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41" w:rsidRDefault="00A24A41" w:rsidP="00914420">
      <w:pPr>
        <w:pStyle w:val="BodyText"/>
        <w:tabs>
          <w:tab w:val="left" w:pos="0"/>
        </w:tabs>
        <w:spacing w:before="120" w:after="0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wydziału</w:t>
      </w:r>
    </w:p>
    <w:p w:rsidR="00A24A41" w:rsidRDefault="00A24A41" w:rsidP="00914420">
      <w:pPr>
        <w:pStyle w:val="BodyText"/>
        <w:tabs>
          <w:tab w:val="left" w:pos="0"/>
        </w:tabs>
        <w:spacing w:before="120" w:after="0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14420">
      <w:pPr>
        <w:pStyle w:val="BodyText"/>
        <w:tabs>
          <w:tab w:val="left" w:pos="0"/>
        </w:tabs>
        <w:spacing w:before="120" w:after="0"/>
        <w:rPr>
          <w:rFonts w:ascii="Arial" w:hAnsi="Arial" w:cs="Arial"/>
        </w:rPr>
      </w:pPr>
    </w:p>
    <w:p w:rsidR="00A24A41" w:rsidRDefault="00A24A41" w:rsidP="00914420">
      <w:pPr>
        <w:pStyle w:val="BodyTex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STUDIÓW WYŻSZYCH</w:t>
      </w:r>
    </w:p>
    <w:p w:rsidR="00A24A41" w:rsidRDefault="00A24A41" w:rsidP="00914420">
      <w:pPr>
        <w:pStyle w:val="Body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ROZPOCZYNAJĄCYCH SIĘ W ROKU AKADEMICKIM</w:t>
      </w:r>
      <w:r>
        <w:rPr>
          <w:rFonts w:ascii="Arial" w:hAnsi="Arial" w:cs="Arial"/>
        </w:rPr>
        <w:t xml:space="preserve"> </w:t>
      </w:r>
    </w:p>
    <w:p w:rsidR="00A24A41" w:rsidRPr="00352DAF" w:rsidRDefault="00A24A41" w:rsidP="00914420">
      <w:pPr>
        <w:pStyle w:val="BodyTex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2019/2020</w:t>
      </w:r>
    </w:p>
    <w:p w:rsidR="00A24A41" w:rsidRDefault="00A24A41" w:rsidP="00914420">
      <w:pPr>
        <w:pStyle w:val="BodyTex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Studia niestacjonarne</w:t>
      </w:r>
    </w:p>
    <w:p w:rsidR="00A24A41" w:rsidRDefault="00A24A41" w:rsidP="00914420">
      <w:pPr>
        <w:pStyle w:val="BodyText"/>
        <w:spacing w:after="0"/>
        <w:jc w:val="center"/>
        <w:rPr>
          <w:rFonts w:ascii="Arial" w:hAnsi="Arial" w:cs="Arial"/>
          <w:b/>
          <w:bCs/>
        </w:rPr>
      </w:pPr>
    </w:p>
    <w:p w:rsidR="00A24A41" w:rsidRDefault="00A24A41" w:rsidP="00914420">
      <w:pPr>
        <w:pStyle w:val="BodyText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data zatwierdzenia przez Radę Wydziału </w:t>
      </w:r>
    </w:p>
    <w:p w:rsidR="00A24A41" w:rsidRDefault="00A24A41" w:rsidP="00914420">
      <w:pPr>
        <w:pStyle w:val="BodyText"/>
        <w:spacing w:after="0"/>
        <w:rPr>
          <w:rFonts w:ascii="Arial" w:hAnsi="Arial" w:cs="Arial"/>
        </w:rPr>
      </w:pPr>
    </w:p>
    <w:p w:rsidR="00A24A41" w:rsidRDefault="00A24A41" w:rsidP="00914420">
      <w:pPr>
        <w:pStyle w:val="BodyText"/>
        <w:spacing w:after="0"/>
        <w:rPr>
          <w:rFonts w:ascii="Arial" w:hAnsi="Arial" w:cs="Arial"/>
          <w:i/>
          <w:iCs/>
        </w:rPr>
      </w:pPr>
    </w:p>
    <w:p w:rsidR="00A24A41" w:rsidRDefault="00A24A41" w:rsidP="00914420">
      <w:pPr>
        <w:pStyle w:val="BodyText"/>
        <w:spacing w:before="240" w:after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2"/>
          <w:szCs w:val="22"/>
        </w:rPr>
        <w:t>pieczęć i podpis dziekana</w:t>
      </w:r>
      <w:r>
        <w:rPr>
          <w:rFonts w:ascii="Arial" w:hAnsi="Arial" w:cs="Arial"/>
          <w:i/>
          <w:iCs/>
        </w:rPr>
        <w:t xml:space="preserve"> ……………………………………………</w:t>
      </w:r>
    </w:p>
    <w:p w:rsidR="00A24A41" w:rsidRDefault="00A24A41" w:rsidP="00914420">
      <w:pPr>
        <w:pStyle w:val="BodyText"/>
        <w:spacing w:after="0"/>
        <w:jc w:val="right"/>
        <w:rPr>
          <w:rFonts w:ascii="Arial" w:hAnsi="Arial" w:cs="Arial"/>
          <w:i/>
          <w:iCs/>
        </w:rPr>
      </w:pPr>
    </w:p>
    <w:p w:rsidR="00A24A41" w:rsidRDefault="00A24A41" w:rsidP="00914420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A24A41" w:rsidRPr="000B41C7" w:rsidTr="00606808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filologia polska</w:t>
            </w:r>
          </w:p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</w:p>
        </w:tc>
      </w:tr>
      <w:tr w:rsidR="00A24A41" w:rsidRPr="000B41C7" w:rsidTr="00606808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24A41" w:rsidRPr="006E7949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ziedzina/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D34B68">
              <w:rPr>
                <w:rFonts w:ascii="Times New Roman" w:hAnsi="Times New Roman"/>
              </w:rPr>
              <w:t>dziedzina nauk humanistycznych</w:t>
            </w:r>
          </w:p>
        </w:tc>
      </w:tr>
      <w:tr w:rsidR="00A24A41" w:rsidRPr="000B41C7" w:rsidTr="00606808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Dyscyplina wiodąca</w:t>
            </w:r>
          </w:p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 udział</w:t>
            </w:r>
          </w:p>
        </w:tc>
        <w:tc>
          <w:tcPr>
            <w:tcW w:w="8079" w:type="dxa"/>
          </w:tcPr>
          <w:p w:rsidR="00A24A41" w:rsidRPr="00D34B68" w:rsidRDefault="00A24A41" w:rsidP="00606808">
            <w:pPr>
              <w:pStyle w:val="Zawartotabeli"/>
              <w:spacing w:before="60" w:after="60"/>
              <w:rPr>
                <w:rFonts w:ascii="Times New Roman" w:hAnsi="Times New Roman"/>
                <w:b/>
              </w:rPr>
            </w:pPr>
            <w:r w:rsidRPr="00D34B68">
              <w:rPr>
                <w:rFonts w:ascii="Times New Roman" w:hAnsi="Times New Roman"/>
              </w:rPr>
              <w:t>literaturoznawstwo 52%</w:t>
            </w:r>
          </w:p>
        </w:tc>
      </w:tr>
      <w:tr w:rsidR="00A24A41" w:rsidRPr="000B41C7" w:rsidTr="00606808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dyscypliny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A24A41" w:rsidRPr="00E810BD" w:rsidRDefault="00A24A41" w:rsidP="00606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BD">
              <w:rPr>
                <w:rFonts w:ascii="Times New Roman" w:hAnsi="Times New Roman"/>
                <w:sz w:val="24"/>
                <w:szCs w:val="24"/>
              </w:rPr>
              <w:t xml:space="preserve">językoznawstwo  48%, </w:t>
            </w:r>
          </w:p>
        </w:tc>
      </w:tr>
      <w:tr w:rsidR="00A24A41" w:rsidRPr="000B41C7" w:rsidTr="00606808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24A41" w:rsidRPr="000B41C7" w:rsidTr="00606808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ogólnoakademicki</w:t>
            </w:r>
          </w:p>
        </w:tc>
      </w:tr>
      <w:tr w:rsidR="00A24A41" w:rsidRPr="000B41C7" w:rsidTr="00606808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niestacjonarne</w:t>
            </w:r>
          </w:p>
        </w:tc>
      </w:tr>
      <w:tr w:rsidR="00A24A41" w:rsidRPr="000B41C7" w:rsidTr="00606808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</w:t>
            </w:r>
          </w:p>
        </w:tc>
        <w:tc>
          <w:tcPr>
            <w:tcW w:w="8079" w:type="dxa"/>
            <w:vAlign w:val="center"/>
          </w:tcPr>
          <w:p w:rsidR="00A24A41" w:rsidRDefault="00A24A41" w:rsidP="00606808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pierwszego stopnia</w:t>
            </w:r>
          </w:p>
        </w:tc>
      </w:tr>
      <w:tr w:rsidR="00A24A41" w:rsidRPr="000B41C7" w:rsidTr="00606808">
        <w:tc>
          <w:tcPr>
            <w:tcW w:w="1554" w:type="dxa"/>
            <w:shd w:val="clear" w:color="auto" w:fill="DBE5F1"/>
            <w:vAlign w:val="center"/>
          </w:tcPr>
          <w:p w:rsidR="00A24A41" w:rsidRDefault="00A24A41" w:rsidP="0060680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A24A41" w:rsidRDefault="00A24A41" w:rsidP="0060680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A24A41" w:rsidRDefault="00A24A41" w:rsidP="00606808">
            <w:pPr>
              <w:pStyle w:val="Zawartotabeli"/>
              <w:numPr>
                <w:ilvl w:val="0"/>
                <w:numId w:val="3"/>
              </w:numPr>
              <w:tabs>
                <w:tab w:val="clear" w:pos="1313"/>
              </w:tabs>
              <w:spacing w:before="60" w:after="60"/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nauczycielska  ”</w:t>
            </w:r>
          </w:p>
          <w:p w:rsidR="00A24A41" w:rsidRDefault="00A24A41" w:rsidP="00606808">
            <w:pPr>
              <w:pStyle w:val="Zawartotabeli"/>
              <w:numPr>
                <w:ilvl w:val="0"/>
                <w:numId w:val="2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edytorstwo </w:t>
            </w:r>
          </w:p>
          <w:p w:rsidR="00A24A41" w:rsidRPr="007B3277" w:rsidRDefault="00A24A41" w:rsidP="00606808">
            <w:pPr>
              <w:pStyle w:val="Zawartotabeli"/>
              <w:numPr>
                <w:ilvl w:val="0"/>
                <w:numId w:val="2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komunikacja społeczna i medialna</w:t>
            </w:r>
          </w:p>
        </w:tc>
      </w:tr>
      <w:tr w:rsidR="00A24A41" w:rsidRPr="000B41C7" w:rsidTr="00606808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A24A41" w:rsidRDefault="00A24A41" w:rsidP="00606808">
            <w:pPr>
              <w:pStyle w:val="Zawartotabeli"/>
              <w:numPr>
                <w:ilvl w:val="0"/>
                <w:numId w:val="2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 w:rsidRPr="0052499F">
              <w:rPr>
                <w:rFonts w:ascii="Arial" w:hAnsi="Arial" w:cs="Arial"/>
              </w:rPr>
              <w:t xml:space="preserve">nauczycielska  - 180 punktów ECTS </w:t>
            </w:r>
          </w:p>
          <w:p w:rsidR="00A24A41" w:rsidRDefault="00A24A41" w:rsidP="00606808">
            <w:pPr>
              <w:pStyle w:val="Zawartotabeli"/>
              <w:numPr>
                <w:ilvl w:val="0"/>
                <w:numId w:val="2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 w:rsidRPr="0052499F">
              <w:rPr>
                <w:rFonts w:ascii="Arial" w:hAnsi="Arial" w:cs="Arial"/>
              </w:rPr>
              <w:t>edytorstwo  - 180 punktów ECTS</w:t>
            </w:r>
          </w:p>
          <w:p w:rsidR="00A24A41" w:rsidRDefault="00A24A41" w:rsidP="00606808">
            <w:pPr>
              <w:pStyle w:val="Zawartotabeli"/>
              <w:numPr>
                <w:ilvl w:val="0"/>
                <w:numId w:val="2"/>
              </w:numPr>
              <w:tabs>
                <w:tab w:val="clear" w:pos="1247"/>
                <w:tab w:val="num" w:pos="246"/>
              </w:tabs>
              <w:spacing w:before="60" w:after="60"/>
              <w:ind w:hanging="1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komunikacja społeczna i medialna  - 180 punktów ECTS</w:t>
            </w:r>
          </w:p>
        </w:tc>
      </w:tr>
      <w:tr w:rsidR="00A24A41" w:rsidRPr="000B41C7" w:rsidTr="00606808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</w:t>
            </w:r>
          </w:p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16"/>
                <w:szCs w:val="16"/>
              </w:rPr>
              <w:t>(liczba semestrów)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079" w:type="dxa"/>
            <w:vAlign w:val="center"/>
          </w:tcPr>
          <w:p w:rsidR="00A24A41" w:rsidRDefault="00A24A41" w:rsidP="00606808">
            <w:pPr>
              <w:pStyle w:val="Zawartotabeli"/>
              <w:rPr>
                <w:rFonts w:ascii="Arial" w:hAnsi="Arial" w:cs="Arial"/>
              </w:rPr>
            </w:pPr>
          </w:p>
          <w:p w:rsidR="00A24A41" w:rsidRDefault="00A24A41" w:rsidP="0060680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semestrów</w:t>
            </w:r>
          </w:p>
          <w:p w:rsidR="00A24A41" w:rsidRDefault="00A24A41" w:rsidP="0060680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A24A41" w:rsidRPr="000B41C7" w:rsidTr="00606808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A24A41" w:rsidRDefault="00A24A41" w:rsidP="0060680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licencjat</w:t>
            </w:r>
          </w:p>
        </w:tc>
      </w:tr>
      <w:tr w:rsidR="00A24A41" w:rsidRPr="000B41C7" w:rsidTr="00606808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A24A41" w:rsidRDefault="00A24A41" w:rsidP="0060680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t>wyniki z egzaminu maturalnego z języka polskiego  (poziom podstawowy lub rozszerzony - część pisemna); wyniki z poziomu rozszerzonego będą przeliczane wg zasady 1%= 1,5 pkt</w:t>
            </w:r>
            <w:r w:rsidRPr="005B7886">
              <w:rPr>
                <w:b/>
              </w:rPr>
              <w:t xml:space="preserve"> </w:t>
            </w:r>
          </w:p>
          <w:p w:rsidR="00A24A41" w:rsidRDefault="00A24A41" w:rsidP="00606808">
            <w:pPr>
              <w:autoSpaceDE w:val="0"/>
              <w:autoSpaceDN w:val="0"/>
              <w:adjustRightInd w:val="0"/>
              <w:spacing w:after="0"/>
              <w:jc w:val="both"/>
            </w:pPr>
            <w:r w:rsidRPr="00696B7C">
              <w:t>lub</w:t>
            </w:r>
          </w:p>
          <w:p w:rsidR="00A24A41" w:rsidRDefault="00A24A41" w:rsidP="00606808">
            <w:pPr>
              <w:autoSpaceDE w:val="0"/>
              <w:autoSpaceDN w:val="0"/>
              <w:adjustRightInd w:val="0"/>
              <w:spacing w:after="0"/>
              <w:jc w:val="both"/>
            </w:pPr>
            <w:r w:rsidRPr="00696B7C">
              <w:t>wynik egzaminu dojrzałości z języka polskiego (część pisemna)</w:t>
            </w:r>
          </w:p>
        </w:tc>
      </w:tr>
    </w:tbl>
    <w:p w:rsidR="00A24A41" w:rsidRDefault="00A24A41" w:rsidP="00914420">
      <w:pPr>
        <w:pStyle w:val="Tekstdymka1"/>
        <w:rPr>
          <w:rFonts w:ascii="Arial" w:hAnsi="Arial" w:cs="Arial"/>
          <w:sz w:val="22"/>
          <w:szCs w:val="22"/>
        </w:rPr>
      </w:pPr>
    </w:p>
    <w:p w:rsidR="00A24A41" w:rsidRDefault="00A24A41" w:rsidP="00914420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87"/>
        <w:gridCol w:w="1417"/>
        <w:gridCol w:w="1559"/>
      </w:tblGrid>
      <w:tr w:rsidR="00A24A41" w:rsidRPr="00F81848" w:rsidTr="00606808">
        <w:trPr>
          <w:trHeight w:val="412"/>
        </w:trPr>
        <w:tc>
          <w:tcPr>
            <w:tcW w:w="1384" w:type="dxa"/>
            <w:vMerge w:val="restart"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18"/>
                <w:szCs w:val="18"/>
              </w:rPr>
              <w:t>Symbol efektu kierunkowego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Kierunkowe efekty uczenia się</w:t>
            </w:r>
          </w:p>
        </w:tc>
        <w:tc>
          <w:tcPr>
            <w:tcW w:w="2976" w:type="dxa"/>
            <w:gridSpan w:val="2"/>
            <w:shd w:val="clear" w:color="auto" w:fill="DBE5F1"/>
            <w:vAlign w:val="center"/>
          </w:tcPr>
          <w:p w:rsidR="00A24A41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Odniesienie do efektów</w:t>
            </w:r>
          </w:p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uczenia się </w:t>
            </w:r>
            <w:r w:rsidRPr="00F81848">
              <w:rPr>
                <w:rFonts w:ascii="Arial" w:hAnsi="Arial" w:cs="Arial"/>
                <w:sz w:val="24"/>
                <w:szCs w:val="24"/>
              </w:rPr>
              <w:t xml:space="preserve">zgodnych </w:t>
            </w:r>
            <w:r w:rsidRPr="00F81848">
              <w:rPr>
                <w:rFonts w:ascii="Arial" w:hAnsi="Arial" w:cs="Arial"/>
                <w:sz w:val="24"/>
                <w:szCs w:val="24"/>
              </w:rPr>
              <w:br/>
              <w:t>z Polską Ramą Kwalifikacji</w:t>
            </w:r>
          </w:p>
        </w:tc>
      </w:tr>
      <w:tr w:rsidR="00A24A41" w:rsidRPr="00F81848" w:rsidTr="00606808">
        <w:trPr>
          <w:trHeight w:val="412"/>
        </w:trPr>
        <w:tc>
          <w:tcPr>
            <w:tcW w:w="1384" w:type="dxa"/>
            <w:vMerge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16"/>
                <w:szCs w:val="18"/>
              </w:rPr>
              <w:t>Symbol charakterystyk uniwersalnych I stopnia</w:t>
            </w:r>
            <w:r w:rsidRPr="00F81848">
              <w:rPr>
                <w:rStyle w:val="FootnoteReference"/>
                <w:rFonts w:ascii="Arial" w:hAnsi="Arial" w:cs="Arial"/>
                <w:sz w:val="16"/>
                <w:szCs w:val="18"/>
              </w:rPr>
              <w:footnoteReference w:id="1"/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1848">
              <w:rPr>
                <w:rFonts w:ascii="Arial" w:hAnsi="Arial" w:cs="Arial"/>
                <w:sz w:val="16"/>
                <w:szCs w:val="18"/>
              </w:rPr>
              <w:t>Symbol charakterystyk II stopnia</w:t>
            </w:r>
            <w:r w:rsidRPr="00F8184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WIEDZA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K_W01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elementarną wiedzę o miejscu polonistyki w systemie nauk humanistycznych oraz o jej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specyfice przedmiotowo - metodologicznej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K_W02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elementarną wiedzę o przedmiotowo -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metodologicznych powiązaniach filologii polskiej z innymi naukami, w  szczególności z psychologią, socjologią, historią i historią sztuki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K_W03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podstawową terminologię z zakresu filologii polskiej – nauki o języku i literaturze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K_W04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posiada elementarną wiedzę z zakresu filozofii,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psychologii, socjologii, historii i historii sztuki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K_W05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podstawową wiedzę o metodologiach, teoriach i o głównych kierunkach rozwoju literaturoznawstwa i językoznawstwa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K_W06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podstawową wiedzę o związkach literaturoznawstwa i językoznawstwa z historią, filozofią, kulturoznawstwem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K_W07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uporządkowaną wiedzę szczegółową o periodyzacji literatury polskiej, opanował podstawowe założenia ideowe i estetyczne poszczególnych epok i prądów 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K_W08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twórczość wybitnych pisarzy polskich, rozumie ich znaczenie dla literatury i kultury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K_W09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najwybitniejsze dzieła literatury polskiej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K_W10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zna podstawowe metody badawcze nauki o literaturze, ich powiązania z innymi dziedzinami polonistyki i humanistyki, orientuje się w aktualnym stanie badań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literaturoznawczych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K_W11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zna podstawowe metody badawcze językoznawstwa, jego związki z innymi dziedzinami polonistyki i humanistyki,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orientuje się w aktualnym stanie badań językoznawczych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K_W12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jest świadom historycznej zmienności stylów i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konwencji, charakteryzuje je w kontekście różnych praktyk komunikacyjnych 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K_W13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szczegółową wiedzę o najważniejszych zjawiskach literatury i kultury światowej, dostrzega ich związki z kulturą i literaturą rodzimą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K_W14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język łaciński na poziomie podstawowym i rozumie jego znaczenie dla tradycji europejskiej i polskiej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K_W15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rozumie podstawowe metody analizy i interpretacji rozmaitych tekstów kultury właściwe dla wybranych teorii i szkół badawczych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K_W16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uporządkowaną wiedzę szczegółową o komunikacji językowej, o systemie gramatycznym i leksykalnym języka w aspekcie diachronicznym i synchronicznym,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o zasobach leksykografii polskiej 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K_W17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rozumie rolę, jaką odgrywa język w rozwoju człowieka, w tworzeniu i odbiorze tekstów, w procesie uczenia i uczenia się, w gromadzeniu, przechowywaniu i przekazywaniu wiedzy, społecznego doświadczenia, a także systemu wartości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K_W18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ma podstawową wiedzę o instytucjach kultury, orientuje się we współczesnym życiu kulturalnym, ma podstawową wiedzę o uczestnikach procesów kulturowych oraz 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o metodach diagnozowania ich potrzeb i oceny jakości usług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K_W19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rozumie podstawowe pojęcia i zasady z zakresu prawa autorskiego i własności intelektualnej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P6U_W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UMIEJĘTNOŚCI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K_U01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wyszukuje, ocenia i selekcjonuje informacje przydatne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w zdobywaniu i pogłębianiu wiedzy z zakresu 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o języku i literaturze, potrafi samodzielnie przygotować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podstawową bibliografię przedmiotową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K_U02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umie samodzielnie zdobywać wiedzę i rozwijać umiejętności profesjonalne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K_U03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formuje proste problemy badawcze z zakresu językoznawstwa i literaturoznawstwa oraz dobiera metody i narzędzia ich rozwiązywani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K_U04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umie rozwijać własne umiejętności badawcze w zakresie nauki o literaturze i języku pod kierunkiem opiekuna naukowego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P6S_UU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K_U05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analizować i interpretować rozmaite typy tekstów, rozpoznając podstawowe zjawiska językowe i określając ich funkcje, przy wykorzystaniu odpowiednich metod i narzędzi badawczych, proponowanych przez najważniejsze szkoły językoznawcze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K_U06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analizować i interpretować rozmaite typy tekstów,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rozpoznając podstawowe nurty, kierunki, konwencje,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przy wykorzystaniu odpowiednich metod i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848">
              <w:rPr>
                <w:rFonts w:ascii="Arial" w:hAnsi="Arial" w:cs="Arial"/>
                <w:sz w:val="20"/>
                <w:szCs w:val="20"/>
              </w:rPr>
              <w:t>badawczych, proponowanych przez najważniejsze szkoły</w:t>
            </w:r>
          </w:p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literaturoznawcze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K_U07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rozpoznaje różnorodne teksty literatury pięknej, popularnej, użytkowej i określa ich miejsce w kontekście kulturowym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K_U08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posługiwać się podstawowymi ujęciami teoretycznymi, terminologią i metodami w typowych sytuacjach profesjonalnych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K_U09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potrafi przygotować typowe prace pisemne, właściwe dla kierunku filologia polska,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1848">
              <w:rPr>
                <w:rFonts w:ascii="Arial" w:hAnsi="Arial" w:cs="Arial"/>
                <w:sz w:val="20"/>
                <w:szCs w:val="20"/>
              </w:rPr>
              <w:t>otyczące zagadnień szczegółowych, z wykorzystaniem podstawowych ujęć teoretycznych oraz różnych źródeł wiedzy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</w:tc>
      </w:tr>
      <w:tr w:rsidR="00A24A41" w:rsidRPr="00F81848" w:rsidTr="00606808">
        <w:tc>
          <w:tcPr>
            <w:tcW w:w="1384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K_U10</w:t>
            </w:r>
          </w:p>
        </w:tc>
        <w:tc>
          <w:tcPr>
            <w:tcW w:w="5387" w:type="dxa"/>
          </w:tcPr>
          <w:p w:rsidR="00A24A41" w:rsidRPr="00F8184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przygotować wystąpienia ustne właściwe dla kierunku filologia polska, dotyczące zagadnień szczegółowych, z wykorzystaniem podstawowych ujęć teoretycznych oraz różnych źródeł wiedzy</w:t>
            </w:r>
          </w:p>
        </w:tc>
        <w:tc>
          <w:tcPr>
            <w:tcW w:w="1417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</w:tcPr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A24A41" w:rsidRPr="00F8184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P6S_UO</w:t>
            </w:r>
          </w:p>
        </w:tc>
      </w:tr>
    </w:tbl>
    <w:p w:rsidR="00A24A41" w:rsidRPr="00F81848" w:rsidRDefault="00A24A41" w:rsidP="00914420">
      <w:pPr>
        <w:spacing w:after="0"/>
        <w:rPr>
          <w:rFonts w:ascii="Arial" w:hAnsi="Arial" w:cs="Arial"/>
          <w:vanish/>
        </w:rPr>
      </w:pPr>
    </w:p>
    <w:tbl>
      <w:tblPr>
        <w:tblW w:w="9747" w:type="dxa"/>
        <w:tblLayout w:type="fixed"/>
        <w:tblLook w:val="00A0"/>
      </w:tblPr>
      <w:tblGrid>
        <w:gridCol w:w="1383"/>
        <w:gridCol w:w="5388"/>
        <w:gridCol w:w="1417"/>
        <w:gridCol w:w="1559"/>
      </w:tblGrid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używać języka specjalistycznego, prezentować własne pomysły, wątpliwości, sugestie, stosując odpowiednią argumentację oraz wykorzystując różne źródła wiedzy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porozumiewać się skutecznie – za pomocą różnych kanałów i technik komunikacyjnych – ze specjalistami w zakresie filologii polskiej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P6S_UW</w:t>
            </w:r>
          </w:p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umie przygotować teksty pisemne i ustne w języku obcym, ma umiejętności językowe w zakresie dziedzin nauki właściwych dla kierunku filologia polska, zgodnie z wymaganiami okreslonymi dla poziomu B2 Europejskiego Systemu Opisu Kształcenia Językowego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K_U14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wykorzystuje podstawową znajomość języka łacińskiego w rozumieniu, analizie i interpretacji różnych tekstów kultury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K_K..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KOMPETENCJE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rozumie potrzebę ustawicznego kształcenia, zdobywania wiedzy, śledzi współczesne zjawiska literackie, językowe, kulturowe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pracować w zespole, podejmując się pełnienia różnych funkcji, rozumie potrzebę współdziałania z innymi na rzecz różnych środowisk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potrafi odpowiednio określić podstawowe zadania indywidualne i grupowe, a także wyznaczyć cele i obrać właściwe strategie działań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świadomość poziomu nabytej wiedzy i umiejętności, pogłębia je i aktualizuje oraz wykorzystuje we własnej praktyce zawodowej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P6S_KK. P6S_KO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rozpoznaje problemy związane z własną aktywnością zawodową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docenia i szanuje dziedzictwo kulturowe Polski, Europy i świata, ma świadomość odpowiedzialności za zachowanie dziedzictwa kulturowego regionu, kraju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P6S_KK, P6S_KO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ma świadomość roli języka w kształtowaniu tożsamości narodowej i lokalnej, dba o poprawność i estetykę wypowiedzi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A24A41" w:rsidRPr="00F81848" w:rsidTr="00606808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 xml:space="preserve">uczestniczy w życiu kulturalnym swojego regionu i całego kraju, korzystając z różnych mediów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A24A41" w:rsidRPr="00F81848" w:rsidTr="00606808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K_K09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848">
              <w:rPr>
                <w:rFonts w:ascii="Arial" w:hAnsi="Arial" w:cs="Arial"/>
                <w:sz w:val="20"/>
                <w:szCs w:val="20"/>
              </w:rPr>
              <w:t>zna i respektuje normy etyki zawodowej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P6U_K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41" w:rsidRPr="00F81848" w:rsidRDefault="00A24A41" w:rsidP="0060680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848">
              <w:rPr>
                <w:rFonts w:ascii="Arial" w:hAnsi="Arial" w:cs="Arial"/>
                <w:sz w:val="24"/>
                <w:szCs w:val="24"/>
              </w:rPr>
              <w:t>P6S_KR</w:t>
            </w:r>
          </w:p>
        </w:tc>
      </w:tr>
    </w:tbl>
    <w:p w:rsidR="00A24A41" w:rsidRPr="00F81848" w:rsidRDefault="00A24A41" w:rsidP="00914420">
      <w:pPr>
        <w:pStyle w:val="Tekstdymka1"/>
        <w:rPr>
          <w:rFonts w:ascii="Arial" w:hAnsi="Arial" w:cs="Arial"/>
          <w:sz w:val="24"/>
          <w:szCs w:val="24"/>
        </w:rPr>
      </w:pPr>
    </w:p>
    <w:p w:rsidR="00A24A41" w:rsidRDefault="00A24A41" w:rsidP="00914420">
      <w:pPr>
        <w:pStyle w:val="Tekstdymka1"/>
        <w:rPr>
          <w:rFonts w:ascii="Arial" w:hAnsi="Arial" w:cs="Arial"/>
          <w:sz w:val="24"/>
          <w:szCs w:val="24"/>
        </w:rPr>
      </w:pPr>
    </w:p>
    <w:p w:rsidR="00A24A41" w:rsidRDefault="00A24A41" w:rsidP="00914420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A24A41" w:rsidRPr="000B41C7" w:rsidTr="00606808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8079" w:type="dxa"/>
          </w:tcPr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Absolwent posiada ogólne wykształcenie humanistyczne i podstawową wiedzę </w:t>
            </w:r>
            <w:r w:rsidRPr="00F81848">
              <w:rPr>
                <w:rFonts w:ascii="Arial" w:hAnsi="Arial" w:cs="Arial"/>
              </w:rPr>
              <w:br/>
              <w:t xml:space="preserve">z zakresu filologii polskiej – nauki o języku i o literaturze polskiej. Zna podstawową terminologię polonistyczną, najważniejsze metody badawcze literaturoznawstwa i językoznawstwa. </w:t>
            </w:r>
          </w:p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rozumie i umie analizować zjawiska oraz procesy literackie, językowe i kulturowe, zarówno współczesne, jak i dawne, dobierając odpowiednie narzędzia badawcze. Potrafi przygotować prace pisemne i wystąpienia ustne, typowe dla kierunku </w:t>
            </w:r>
            <w:r w:rsidRPr="00F81848">
              <w:rPr>
                <w:rFonts w:ascii="Arial" w:hAnsi="Arial" w:cs="Arial"/>
                <w:i/>
                <w:iCs/>
              </w:rPr>
              <w:t>filologia polska</w:t>
            </w:r>
            <w:r w:rsidRPr="00F81848">
              <w:rPr>
                <w:rFonts w:ascii="Arial" w:hAnsi="Arial" w:cs="Arial"/>
              </w:rPr>
              <w:t xml:space="preserve">, z wykorzystaniem podstawowych ujęć teoretycznych oraz różnych źródeł wiedzy. Umie posługiwać się językiem specjalistycznym z zakresu literaturoznawstwa i językoznawstwa. Absolwent potrafi samodzielnie gromadzić i przetwarzać informacje, przygotować bibliografię przedmiotową, poszerzać swoją wiedzę oraz rozwiązywać problemy zawodowe. </w:t>
            </w:r>
          </w:p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zna język obcy na poziomie biegłości B2 Europejskiego Systemu Opisu Kształcenia Językowego Rady Europy. Umie przygotować teksty pisemne i ustne w obcym języku. </w:t>
            </w:r>
          </w:p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>Absolwent zna podstawowe zasady ochrony własności intelektualnej.</w:t>
            </w:r>
          </w:p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ab/>
              <w:t xml:space="preserve">Absolwent rozumie potrzebę ustawicznego kształcenia, zdobywania wiedzy. </w:t>
            </w:r>
          </w:p>
          <w:p w:rsidR="00A24A41" w:rsidRPr="00F81848" w:rsidRDefault="00A24A41" w:rsidP="00606808">
            <w:p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        Ma świadomość roli języka i literatury w kształtowaniu tożsamości narodowej i lokalnej. Uczestniczy w życiu kulturalnym swojego regionu i całego kraju. </w:t>
            </w:r>
          </w:p>
          <w:p w:rsidR="00A24A41" w:rsidRPr="000B41C7" w:rsidRDefault="00A24A41" w:rsidP="00606808">
            <w:pPr>
              <w:jc w:val="both"/>
            </w:pPr>
            <w:r w:rsidRPr="00F81848">
              <w:rPr>
                <w:rFonts w:ascii="Arial" w:hAnsi="Arial" w:cs="Arial"/>
              </w:rPr>
              <w:tab/>
              <w:t>Respektuje normy etyki zawodowej.</w:t>
            </w:r>
          </w:p>
        </w:tc>
      </w:tr>
      <w:tr w:rsidR="00A24A41" w:rsidRPr="000B41C7" w:rsidTr="00606808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8079" w:type="dxa"/>
          </w:tcPr>
          <w:p w:rsidR="00A24A41" w:rsidRPr="00F81848" w:rsidRDefault="00A24A41" w:rsidP="00606808">
            <w:pPr>
              <w:pStyle w:val="Zawartotabeli"/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Absolwent, w zależności o wybranego modułu specjalnościowego, jest przygotowany, do pracy: </w:t>
            </w:r>
          </w:p>
          <w:p w:rsidR="00A24A41" w:rsidRPr="00F81848" w:rsidRDefault="00A24A41" w:rsidP="00606808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w szkolnictwie, w zakresie: </w:t>
            </w:r>
          </w:p>
          <w:p w:rsidR="00A24A41" w:rsidRPr="00F81848" w:rsidRDefault="00A24A41" w:rsidP="00606808">
            <w:pPr>
              <w:pStyle w:val="Zawartotabeli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 xml:space="preserve"> nauczania języka polskiego w szkołach podstawowych (specjalność nauczycielska);</w:t>
            </w:r>
          </w:p>
          <w:p w:rsidR="00A24A41" w:rsidRDefault="00A24A41" w:rsidP="00606808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1848">
              <w:rPr>
                <w:rFonts w:ascii="Arial" w:hAnsi="Arial" w:cs="Arial"/>
              </w:rPr>
              <w:t>jest przygotowany do wykonywania zawodów w obszarze funkcjonowania mediów i komunikacji publicznej, w firmach prowadzących działalność reklamową, promocyjną oraz w instytucjach marketingowych (specjalność komunikacja społeczna i medialna);</w:t>
            </w:r>
          </w:p>
          <w:p w:rsidR="00A24A41" w:rsidRPr="008502EA" w:rsidRDefault="00A24A41" w:rsidP="00606808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502EA">
              <w:rPr>
                <w:rFonts w:ascii="Arial" w:hAnsi="Arial" w:cs="Arial"/>
              </w:rPr>
              <w:t xml:space="preserve">jest przygotowany zarówno do wykonywania czynności redakcyjnych, jak i do zorganizowania warsztatu edytorskiego, </w:t>
            </w:r>
            <w:r w:rsidRPr="008502EA">
              <w:rPr>
                <w:rFonts w:ascii="Arial" w:hAnsi="Arial" w:cs="Arial"/>
              </w:rPr>
              <w:br/>
              <w:t>do podejmowania inicjatyw wydawniczych, do koordynowania działań różnych podmiotów wykonujących usługi poligraficzne (specjalność edytorska).</w:t>
            </w:r>
          </w:p>
        </w:tc>
      </w:tr>
      <w:tr w:rsidR="00A24A41" w:rsidRPr="000B41C7" w:rsidTr="00606808">
        <w:trPr>
          <w:trHeight w:val="653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079" w:type="dxa"/>
          </w:tcPr>
          <w:p w:rsidR="00A24A41" w:rsidRPr="000B41C7" w:rsidRDefault="00A24A41" w:rsidP="00606808">
            <w:pPr>
              <w:jc w:val="both"/>
            </w:pPr>
            <w:r>
              <w:rPr>
                <w:rFonts w:ascii="Arial" w:hAnsi="Arial" w:cs="Arial"/>
              </w:rPr>
              <w:t>Ukończenie studiów pierwszego</w:t>
            </w:r>
            <w:r w:rsidRPr="00863021">
              <w:rPr>
                <w:rFonts w:ascii="Arial" w:hAnsi="Arial" w:cs="Arial"/>
              </w:rPr>
              <w:t xml:space="preserve"> stopnia</w:t>
            </w:r>
            <w:r>
              <w:rPr>
                <w:rFonts w:ascii="Arial" w:hAnsi="Arial" w:cs="Arial"/>
              </w:rPr>
              <w:t xml:space="preserve"> (uzyskanie tytułu licencjata)</w:t>
            </w:r>
            <w:r w:rsidRPr="00863021">
              <w:rPr>
                <w:rFonts w:ascii="Arial" w:hAnsi="Arial" w:cs="Arial"/>
              </w:rPr>
              <w:t>, zgodnych z Polską Ramą Kwalifikacyjną</w:t>
            </w:r>
            <w:r>
              <w:rPr>
                <w:rFonts w:ascii="Arial" w:hAnsi="Arial" w:cs="Arial"/>
              </w:rPr>
              <w:t>,</w:t>
            </w:r>
            <w:r w:rsidRPr="00F81848">
              <w:rPr>
                <w:rFonts w:ascii="Arial" w:hAnsi="Arial" w:cs="Arial"/>
              </w:rPr>
              <w:t xml:space="preserve"> daje możliwość ubiegania się o przyjęcie na studia </w:t>
            </w:r>
            <w:r w:rsidRPr="00F81848">
              <w:rPr>
                <w:rFonts w:ascii="Arial" w:hAnsi="Arial" w:cs="Arial"/>
              </w:rPr>
              <w:br/>
              <w:t>II stopnia oraz podnoszenia kwalifikacji na studiach podyplomowych</w:t>
            </w:r>
            <w:r w:rsidRPr="000B41C7">
              <w:t>.</w:t>
            </w:r>
          </w:p>
        </w:tc>
      </w:tr>
    </w:tbl>
    <w:p w:rsidR="00A24A41" w:rsidRDefault="00A24A41" w:rsidP="00914420">
      <w:pPr>
        <w:pStyle w:val="Tekstdymka1"/>
        <w:rPr>
          <w:rFonts w:ascii="Arial" w:hAnsi="Arial" w:cs="Arial"/>
          <w:sz w:val="24"/>
          <w:szCs w:val="24"/>
        </w:rPr>
      </w:pPr>
    </w:p>
    <w:p w:rsidR="00A24A41" w:rsidRDefault="00A24A41" w:rsidP="00914420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A24A41" w:rsidRPr="000B41C7" w:rsidTr="00606808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A24A41" w:rsidRPr="00A42422" w:rsidRDefault="00A24A41" w:rsidP="00606808">
            <w:pPr>
              <w:pStyle w:val="Zawartotabeli"/>
              <w:jc w:val="center"/>
              <w:rPr>
                <w:rFonts w:ascii="Arial" w:hAnsi="Arial" w:cs="Arial"/>
              </w:rPr>
            </w:pPr>
            <w:r w:rsidRPr="00A42422">
              <w:rPr>
                <w:rFonts w:ascii="Arial" w:hAnsi="Arial" w:cs="Arial"/>
              </w:rPr>
              <w:t>Instytut Filologii Polskiej</w:t>
            </w:r>
          </w:p>
        </w:tc>
      </w:tr>
    </w:tbl>
    <w:p w:rsidR="00A24A41" w:rsidRDefault="00A24A41" w:rsidP="00914420">
      <w:pPr>
        <w:pStyle w:val="BodyText"/>
        <w:tabs>
          <w:tab w:val="left" w:pos="0"/>
        </w:tabs>
        <w:spacing w:before="120" w:after="0"/>
        <w:rPr>
          <w:rFonts w:ascii="Arial" w:hAnsi="Arial" w:cs="Arial"/>
        </w:rPr>
      </w:pPr>
    </w:p>
    <w:p w:rsidR="00A24A41" w:rsidRDefault="00A24A41" w:rsidP="00914420">
      <w:r>
        <w:rPr>
          <w:rFonts w:ascii="Arial" w:hAnsi="Arial" w:cs="Arial"/>
        </w:rPr>
        <w:br w:type="page"/>
      </w:r>
      <w:r>
        <w:t xml:space="preserve"> </w:t>
      </w:r>
    </w:p>
    <w:p w:rsidR="00A24A41" w:rsidRDefault="00A24A41" w:rsidP="00914420">
      <w:pPr>
        <w:rPr>
          <w:rFonts w:ascii="Arial" w:hAnsi="Arial" w:cs="Arial"/>
        </w:rPr>
      </w:pPr>
      <w:r>
        <w:rPr>
          <w:rFonts w:ascii="Arial" w:hAnsi="Arial" w:cs="Arial"/>
        </w:rPr>
        <w:t>Załącznik do programu studiów (filologia polska, 1 stopień)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4686"/>
        <w:gridCol w:w="4526"/>
      </w:tblGrid>
      <w:tr w:rsidR="00A24A41" w:rsidTr="00606808">
        <w:trPr>
          <w:trHeight w:val="1223"/>
        </w:trPr>
        <w:tc>
          <w:tcPr>
            <w:tcW w:w="4890" w:type="dxa"/>
            <w:shd w:val="clear" w:color="auto" w:fill="DBE5F1"/>
            <w:vAlign w:val="center"/>
          </w:tcPr>
          <w:p w:rsidR="00A24A41" w:rsidRDefault="00A24A41" w:rsidP="00606808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punktów ECTS, którą student musi uzyskać na zajęciach wymagających bezpośredniego udziału nauczycieli akademickich i studentów</w:t>
            </w:r>
          </w:p>
        </w:tc>
        <w:tc>
          <w:tcPr>
            <w:tcW w:w="4943" w:type="dxa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</w:rPr>
            </w:pPr>
            <w:r w:rsidRPr="000B41C7">
              <w:rPr>
                <w:rFonts w:ascii="Arial" w:hAnsi="Arial" w:cs="Arial"/>
              </w:rPr>
              <w:t>90 ECTS</w:t>
            </w:r>
          </w:p>
        </w:tc>
      </w:tr>
      <w:tr w:rsidR="00A24A41" w:rsidTr="00606808">
        <w:trPr>
          <w:trHeight w:val="1168"/>
        </w:trPr>
        <w:tc>
          <w:tcPr>
            <w:tcW w:w="4890" w:type="dxa"/>
            <w:shd w:val="clear" w:color="auto" w:fill="DBE5F1"/>
            <w:vAlign w:val="center"/>
          </w:tcPr>
          <w:p w:rsidR="00A24A41" w:rsidRPr="006E7949" w:rsidRDefault="00A24A41" w:rsidP="0060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 (co najmniej 30%) którą student może uzyskać w ramach modułów zajęć do wyboru</w:t>
            </w:r>
          </w:p>
        </w:tc>
        <w:tc>
          <w:tcPr>
            <w:tcW w:w="4943" w:type="dxa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ECTS</w:t>
            </w:r>
          </w:p>
        </w:tc>
      </w:tr>
      <w:tr w:rsidR="00A24A41" w:rsidTr="00606808">
        <w:trPr>
          <w:trHeight w:val="1174"/>
        </w:trPr>
        <w:tc>
          <w:tcPr>
            <w:tcW w:w="4890" w:type="dxa"/>
            <w:shd w:val="clear" w:color="auto" w:fill="DBE5F1"/>
            <w:vAlign w:val="center"/>
          </w:tcPr>
          <w:p w:rsidR="00A24A41" w:rsidRPr="006E7949" w:rsidRDefault="00A24A41" w:rsidP="0060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ECTS, którą student uzyskuje w ramach zajęć z zakresu nauk humanistycznych/społecznych dla studiów spoza tych obszarów</w:t>
            </w:r>
          </w:p>
        </w:tc>
        <w:tc>
          <w:tcPr>
            <w:tcW w:w="4943" w:type="dxa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24A41" w:rsidTr="00606808">
        <w:trPr>
          <w:trHeight w:val="1288"/>
        </w:trPr>
        <w:tc>
          <w:tcPr>
            <w:tcW w:w="4890" w:type="dxa"/>
            <w:shd w:val="clear" w:color="auto" w:fill="DBE5F1"/>
            <w:vAlign w:val="center"/>
          </w:tcPr>
          <w:p w:rsidR="00A24A41" w:rsidRPr="006E7949" w:rsidRDefault="00A24A41" w:rsidP="0060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ECTS, którą student uzyskuje na zajęciach związanych z prowadzonymi badaniami naukowymi w dziedzinie nauki lub sztuki związanej z tym kierunkiem studiów (ponad 50%) dla studiów o profilu ogólnoakademickim</w:t>
            </w:r>
          </w:p>
        </w:tc>
        <w:tc>
          <w:tcPr>
            <w:tcW w:w="4943" w:type="dxa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ECTS</w:t>
            </w:r>
          </w:p>
        </w:tc>
      </w:tr>
      <w:tr w:rsidR="00A24A41" w:rsidTr="00606808">
        <w:trPr>
          <w:trHeight w:val="1318"/>
        </w:trPr>
        <w:tc>
          <w:tcPr>
            <w:tcW w:w="4890" w:type="dxa"/>
            <w:shd w:val="clear" w:color="auto" w:fill="DBE5F1"/>
            <w:vAlign w:val="center"/>
          </w:tcPr>
          <w:p w:rsidR="00A24A41" w:rsidRPr="006E7949" w:rsidRDefault="00A24A41" w:rsidP="0060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liczbę punktów ECTS, którą student uzyskuje w ramach zajęć o charakterze praktycznym, (ponad 50%) dla studiów o profilu praktycznym</w:t>
            </w:r>
          </w:p>
        </w:tc>
        <w:tc>
          <w:tcPr>
            <w:tcW w:w="4943" w:type="dxa"/>
            <w:vAlign w:val="center"/>
          </w:tcPr>
          <w:p w:rsidR="00A24A41" w:rsidRPr="000F4A5C" w:rsidRDefault="00A24A41" w:rsidP="0060680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F4A5C">
              <w:rPr>
                <w:rFonts w:ascii="Arial" w:hAnsi="Arial" w:cs="Arial"/>
                <w:color w:val="000000"/>
              </w:rPr>
              <w:t>-----</w:t>
            </w:r>
          </w:p>
        </w:tc>
      </w:tr>
    </w:tbl>
    <w:p w:rsidR="00A24A41" w:rsidRDefault="00A24A41" w:rsidP="00914420">
      <w:pPr>
        <w:rPr>
          <w:rFonts w:ascii="Arial" w:hAnsi="Arial" w:cs="Arial"/>
        </w:rPr>
      </w:pPr>
    </w:p>
    <w:p w:rsidR="00A24A41" w:rsidRDefault="00A24A41" w:rsidP="00914420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Pr="00E4121B" w:rsidRDefault="00A24A41" w:rsidP="00E7704C">
      <w:pPr>
        <w:spacing w:after="120"/>
        <w:jc w:val="center"/>
        <w:rPr>
          <w:sz w:val="28"/>
          <w:szCs w:val="28"/>
        </w:rPr>
      </w:pPr>
      <w:r w:rsidRPr="00E4121B">
        <w:rPr>
          <w:sz w:val="28"/>
          <w:szCs w:val="28"/>
        </w:rPr>
        <w:t xml:space="preserve">PLAN STUDIÓW </w:t>
      </w:r>
    </w:p>
    <w:p w:rsidR="00A24A41" w:rsidRPr="00E4121B" w:rsidRDefault="00A24A41" w:rsidP="00E7704C">
      <w:pPr>
        <w:spacing w:after="120"/>
        <w:jc w:val="center"/>
        <w:rPr>
          <w:b/>
          <w:sz w:val="28"/>
          <w:szCs w:val="28"/>
        </w:rPr>
      </w:pPr>
      <w:r w:rsidRPr="00E4121B">
        <w:rPr>
          <w:b/>
          <w:sz w:val="28"/>
          <w:szCs w:val="28"/>
        </w:rPr>
        <w:t xml:space="preserve"> </w:t>
      </w:r>
      <w:r w:rsidRPr="00E4121B">
        <w:rPr>
          <w:sz w:val="28"/>
          <w:szCs w:val="28"/>
        </w:rPr>
        <w:t xml:space="preserve">KIERUNEK: </w:t>
      </w:r>
      <w:r w:rsidRPr="00E4121B">
        <w:rPr>
          <w:b/>
          <w:sz w:val="28"/>
          <w:szCs w:val="28"/>
        </w:rPr>
        <w:t>FILOLOGIA POLSKA</w:t>
      </w:r>
    </w:p>
    <w:p w:rsidR="00A24A41" w:rsidRPr="00E4121B" w:rsidRDefault="00A24A41" w:rsidP="00E7704C">
      <w:pPr>
        <w:jc w:val="center"/>
        <w:rPr>
          <w:b/>
        </w:rPr>
      </w:pPr>
      <w:r w:rsidRPr="00E4121B">
        <w:rPr>
          <w:b/>
        </w:rPr>
        <w:t>Studia niestacjonarne I stopnia</w:t>
      </w:r>
    </w:p>
    <w:p w:rsidR="00A24A41" w:rsidRPr="00E4121B" w:rsidRDefault="00A24A41" w:rsidP="00E7704C">
      <w:pPr>
        <w:jc w:val="center"/>
        <w:rPr>
          <w:b/>
        </w:rPr>
      </w:pPr>
      <w:r>
        <w:rPr>
          <w:b/>
        </w:rPr>
        <w:t>2019/2020</w:t>
      </w:r>
    </w:p>
    <w:p w:rsidR="00A24A41" w:rsidRPr="00E4121B" w:rsidRDefault="00A24A41" w:rsidP="00E7704C"/>
    <w:p w:rsidR="00A24A41" w:rsidRPr="00E4121B" w:rsidRDefault="00A24A41" w:rsidP="00E7704C">
      <w:pPr>
        <w:rPr>
          <w:b/>
          <w:bCs/>
        </w:rPr>
      </w:pPr>
      <w:r>
        <w:rPr>
          <w:b/>
          <w:bCs/>
        </w:rPr>
        <w:t>Semestr I</w:t>
      </w:r>
    </w:p>
    <w:p w:rsidR="00A24A41" w:rsidRPr="00E4121B" w:rsidRDefault="00A24A41" w:rsidP="00E7704C">
      <w:pPr>
        <w:rPr>
          <w:sz w:val="14"/>
        </w:rPr>
      </w:pPr>
    </w:p>
    <w:p w:rsidR="00A24A41" w:rsidRPr="00E4121B" w:rsidRDefault="00A24A41" w:rsidP="00E7704C">
      <w:pPr>
        <w:spacing w:after="120"/>
        <w:rPr>
          <w:sz w:val="20"/>
          <w:szCs w:val="20"/>
        </w:rPr>
      </w:pPr>
      <w:r w:rsidRPr="00E4121B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1"/>
        <w:gridCol w:w="504"/>
        <w:gridCol w:w="498"/>
        <w:gridCol w:w="498"/>
        <w:gridCol w:w="498"/>
        <w:gridCol w:w="498"/>
        <w:gridCol w:w="505"/>
        <w:gridCol w:w="529"/>
        <w:gridCol w:w="623"/>
        <w:gridCol w:w="623"/>
        <w:gridCol w:w="775"/>
      </w:tblGrid>
      <w:tr w:rsidR="00A24A41" w:rsidRPr="00E4121B" w:rsidTr="00606808">
        <w:trPr>
          <w:cantSplit/>
          <w:trHeight w:val="732"/>
        </w:trPr>
        <w:tc>
          <w:tcPr>
            <w:tcW w:w="1978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61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zal. z oc. 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78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59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8" w:type="pct"/>
            <w:vMerge w:val="restart"/>
            <w:shd w:val="clear" w:color="auto" w:fill="DBE5F1"/>
            <w:textDirection w:val="tbRl"/>
            <w:vAlign w:val="center"/>
          </w:tcPr>
          <w:p w:rsidR="00A24A41" w:rsidRPr="004626C8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626C8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39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649"/>
        </w:trPr>
        <w:tc>
          <w:tcPr>
            <w:tcW w:w="1978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74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8" w:type="pct"/>
            <w:vMerge/>
            <w:vAlign w:val="center"/>
          </w:tcPr>
          <w:p w:rsidR="00A24A41" w:rsidRPr="004626C8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łaciński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fldChar w:fldCharType="begin"/>
            </w:r>
            <w:r w:rsidRPr="00E4121B">
              <w:rPr>
                <w:b/>
                <w:sz w:val="20"/>
                <w:szCs w:val="20"/>
              </w:rPr>
              <w:instrText xml:space="preserve"> SUM() </w:instrText>
            </w:r>
            <w:r w:rsidRPr="00E4121B">
              <w:rPr>
                <w:b/>
                <w:sz w:val="20"/>
                <w:szCs w:val="20"/>
              </w:rPr>
              <w:fldChar w:fldCharType="end"/>
            </w: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Kultura i literatura antyku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2 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Nauki pomocnicze filologii polskiej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Cyfrowy warsztat polonisty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Najnowsza historia Polski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Ochrona własności intelektualnej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15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Historia literatury staropolskiej </w:t>
            </w:r>
            <w:r w:rsidRPr="00E4121B">
              <w:rPr>
                <w:sz w:val="20"/>
                <w:szCs w:val="20"/>
              </w:rPr>
              <w:br/>
              <w:t xml:space="preserve">i oświeceniowej 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Poetyka z elementami teorii literatury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Analiza dzieła literackiego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Wstęp do językoznawstwa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Gramatyka opisowa języka polskiego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18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Stylistyka praktyczna 1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Kultura żywego słowa i emisja głosu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1978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Wprowadzenie do psychologii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rPr>
          <w:trHeight w:val="284"/>
        </w:trPr>
        <w:tc>
          <w:tcPr>
            <w:tcW w:w="1978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Elementy redakcji i korekty tekstu </w:t>
            </w:r>
          </w:p>
        </w:tc>
        <w:tc>
          <w:tcPr>
            <w:tcW w:w="27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8</w:t>
            </w: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rPr>
          <w:trHeight w:val="284"/>
        </w:trPr>
        <w:tc>
          <w:tcPr>
            <w:tcW w:w="1978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75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71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1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1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E</w:t>
            </w:r>
          </w:p>
        </w:tc>
        <w:tc>
          <w:tcPr>
            <w:tcW w:w="422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30</w:t>
            </w:r>
          </w:p>
        </w:tc>
      </w:tr>
    </w:tbl>
    <w:p w:rsidR="00A24A41" w:rsidRDefault="00A24A41" w:rsidP="00E7704C">
      <w:pPr>
        <w:rPr>
          <w:sz w:val="20"/>
          <w:szCs w:val="20"/>
        </w:rPr>
      </w:pPr>
    </w:p>
    <w:p w:rsidR="00A24A41" w:rsidRDefault="00A24A41" w:rsidP="00E7704C">
      <w:pPr>
        <w:rPr>
          <w:sz w:val="20"/>
          <w:szCs w:val="20"/>
        </w:rPr>
      </w:pPr>
    </w:p>
    <w:p w:rsidR="00A24A41" w:rsidRDefault="00A24A41" w:rsidP="00E7704C">
      <w:pPr>
        <w:rPr>
          <w:sz w:val="20"/>
          <w:szCs w:val="20"/>
        </w:rPr>
      </w:pPr>
    </w:p>
    <w:p w:rsidR="00A24A41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pPr>
        <w:rPr>
          <w:sz w:val="20"/>
          <w:szCs w:val="20"/>
        </w:rPr>
      </w:pPr>
      <w:r w:rsidRPr="00E4121B">
        <w:rPr>
          <w:sz w:val="20"/>
          <w:szCs w:val="20"/>
        </w:rPr>
        <w:t>Pozostałe zajęcia obligatoryjne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43"/>
        <w:gridCol w:w="982"/>
        <w:gridCol w:w="982"/>
        <w:gridCol w:w="1475"/>
      </w:tblGrid>
      <w:tr w:rsidR="00A24A41" w:rsidRPr="00E4121B" w:rsidTr="00606808">
        <w:tc>
          <w:tcPr>
            <w:tcW w:w="3127" w:type="pc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rodzaj zajęć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c>
          <w:tcPr>
            <w:tcW w:w="3127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Kurs etykiety akademickiej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0</w:t>
            </w:r>
          </w:p>
        </w:tc>
      </w:tr>
      <w:tr w:rsidR="00A24A41" w:rsidRPr="00B90C0F" w:rsidTr="00606808">
        <w:tc>
          <w:tcPr>
            <w:tcW w:w="3127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7A5108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 xml:space="preserve">Szkolenie </w:t>
            </w:r>
            <w:r>
              <w:rPr>
                <w:sz w:val="20"/>
                <w:szCs w:val="20"/>
              </w:rPr>
              <w:t>biblioteczne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0</w:t>
            </w:r>
          </w:p>
        </w:tc>
      </w:tr>
    </w:tbl>
    <w:p w:rsidR="00A24A41" w:rsidRPr="00E4121B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pPr>
        <w:rPr>
          <w:b/>
          <w:bCs/>
        </w:rPr>
      </w:pPr>
      <w:r>
        <w:rPr>
          <w:b/>
          <w:bCs/>
        </w:rPr>
        <w:t>Semestr II</w:t>
      </w:r>
    </w:p>
    <w:p w:rsidR="00A24A41" w:rsidRPr="00E4121B" w:rsidRDefault="00A24A41" w:rsidP="00E7704C">
      <w:pPr>
        <w:rPr>
          <w:sz w:val="20"/>
          <w:szCs w:val="20"/>
        </w:rPr>
      </w:pPr>
    </w:p>
    <w:p w:rsidR="00A24A41" w:rsidRPr="004C5373" w:rsidRDefault="00A24A41" w:rsidP="00E7704C">
      <w:r w:rsidRPr="004C5373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490"/>
        <w:gridCol w:w="490"/>
        <w:gridCol w:w="490"/>
        <w:gridCol w:w="490"/>
        <w:gridCol w:w="490"/>
        <w:gridCol w:w="490"/>
        <w:gridCol w:w="520"/>
        <w:gridCol w:w="612"/>
        <w:gridCol w:w="755"/>
        <w:gridCol w:w="621"/>
      </w:tblGrid>
      <w:tr w:rsidR="00A24A41" w:rsidRPr="00E4121B" w:rsidTr="00606808">
        <w:trPr>
          <w:cantSplit/>
          <w:trHeight w:val="340"/>
        </w:trPr>
        <w:tc>
          <w:tcPr>
            <w:tcW w:w="2033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1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11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zal. z oc. 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2033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34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pct"/>
            <w:vMerge w:val="restart"/>
            <w:shd w:val="clear" w:color="auto" w:fill="DBE5F1"/>
            <w:textDirection w:val="tbRl"/>
            <w:vAlign w:val="center"/>
          </w:tcPr>
          <w:p w:rsidR="00A24A41" w:rsidRPr="004626C8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626C8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33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1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649"/>
        </w:trPr>
        <w:tc>
          <w:tcPr>
            <w:tcW w:w="2033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pct"/>
            <w:vMerge/>
            <w:vAlign w:val="center"/>
          </w:tcPr>
          <w:p w:rsidR="00A24A41" w:rsidRPr="004626C8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łaciński 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fldChar w:fldCharType="begin"/>
            </w:r>
            <w:r w:rsidRPr="00E4121B">
              <w:rPr>
                <w:b/>
                <w:sz w:val="20"/>
                <w:szCs w:val="20"/>
              </w:rPr>
              <w:instrText xml:space="preserve"> SUM() </w:instrText>
            </w:r>
            <w:r w:rsidRPr="00E4121B">
              <w:rPr>
                <w:b/>
                <w:sz w:val="20"/>
                <w:szCs w:val="20"/>
              </w:rPr>
              <w:fldChar w:fldCharType="end"/>
            </w: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Historia filozofii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18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Historia literatury staropolskiej </w:t>
            </w:r>
            <w:r w:rsidRPr="00E4121B">
              <w:rPr>
                <w:sz w:val="20"/>
                <w:szCs w:val="20"/>
              </w:rPr>
              <w:br/>
              <w:t xml:space="preserve">i oświeceniowej 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Historia literatury polskiej – romantyzm 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18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E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Literatura polska po 1989 roku 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 xml:space="preserve">Poetyka z elementami teorii literatury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16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Analiza dzieła literackiego 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Gramatyka opisowa języka polskiego 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14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Podstawy pragmalingwistyki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Leksykologia i leksykografia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20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Stylistyka praktyczna 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12</w:t>
            </w: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412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oc.</w:t>
            </w:r>
          </w:p>
        </w:tc>
        <w:tc>
          <w:tcPr>
            <w:tcW w:w="339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3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411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4 egz.</w: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27</w:t>
            </w:r>
          </w:p>
        </w:tc>
      </w:tr>
    </w:tbl>
    <w:p w:rsidR="00A24A41" w:rsidRPr="00E4121B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pPr>
        <w:rPr>
          <w:sz w:val="20"/>
          <w:szCs w:val="20"/>
        </w:rPr>
      </w:pPr>
      <w:r w:rsidRPr="00E4121B">
        <w:rPr>
          <w:sz w:val="20"/>
          <w:szCs w:val="20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1"/>
        <w:gridCol w:w="431"/>
        <w:gridCol w:w="521"/>
        <w:gridCol w:w="28"/>
        <w:gridCol w:w="494"/>
        <w:gridCol w:w="522"/>
        <w:gridCol w:w="459"/>
        <w:gridCol w:w="490"/>
        <w:gridCol w:w="485"/>
        <w:gridCol w:w="35"/>
        <w:gridCol w:w="617"/>
        <w:gridCol w:w="612"/>
        <w:gridCol w:w="757"/>
      </w:tblGrid>
      <w:tr w:rsidR="00A24A41" w:rsidRPr="00E4121B" w:rsidTr="00606808">
        <w:trPr>
          <w:cantSplit/>
          <w:trHeight w:val="340"/>
        </w:trPr>
        <w:tc>
          <w:tcPr>
            <w:tcW w:w="2032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23" w:type="pct"/>
            <w:gridSpan w:val="10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zal. z oc. 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2032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69" w:type="pct"/>
            <w:gridSpan w:val="6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pct"/>
            <w:gridSpan w:val="2"/>
            <w:vMerge w:val="restart"/>
            <w:shd w:val="clear" w:color="auto" w:fill="DBE5F1"/>
            <w:textDirection w:val="tbRl"/>
            <w:vAlign w:val="center"/>
          </w:tcPr>
          <w:p w:rsidR="00A24A41" w:rsidRPr="004626C8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626C8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36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3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649"/>
        </w:trPr>
        <w:tc>
          <w:tcPr>
            <w:tcW w:w="2032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69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50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67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pct"/>
            <w:gridSpan w:val="2"/>
            <w:vMerge/>
            <w:vAlign w:val="center"/>
          </w:tcPr>
          <w:p w:rsidR="00A24A41" w:rsidRPr="004626C8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trHeight w:val="200"/>
        </w:trPr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angielski B2 – 1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 w:val="restar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 w:val="restar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francuski B2 – 1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niemiecki B2 – 1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Język rosyjski B2 - 1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5000" w:type="pct"/>
            <w:gridSpan w:val="13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kursy fakultatywne</w:t>
            </w: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snapToGri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kurs fakultatywny nr 1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A24A41" w:rsidRPr="00E4121B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</w:tcBorders>
          </w:tcPr>
          <w:p w:rsidR="00A24A41" w:rsidRPr="00E4121B" w:rsidRDefault="00A24A41" w:rsidP="00606808">
            <w:pPr>
              <w:snapToGrid w:val="0"/>
              <w:rPr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5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gridSpan w:val="2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DBE5F1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33" w:type="pct"/>
            <w:shd w:val="clear" w:color="auto" w:fill="DBE5F1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E4121B">
              <w:rPr>
                <w:b/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2032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A1222F" w:rsidRDefault="00A24A41" w:rsidP="00606808">
            <w:pPr>
              <w:snapToGrid w:val="0"/>
              <w:rPr>
                <w:b/>
                <w:sz w:val="16"/>
                <w:szCs w:val="16"/>
              </w:rPr>
            </w:pPr>
            <w:r w:rsidRPr="00E4121B">
              <w:rPr>
                <w:b/>
                <w:sz w:val="20"/>
                <w:szCs w:val="20"/>
              </w:rPr>
              <w:t>RAZEM: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A1222F">
              <w:rPr>
                <w:sz w:val="16"/>
                <w:szCs w:val="16"/>
              </w:rPr>
              <w:t>kursy obligatoryjne + kursy do wyboru)</w:t>
            </w:r>
          </w:p>
        </w:tc>
        <w:tc>
          <w:tcPr>
            <w:tcW w:w="235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2" w:space="0" w:color="auto"/>
            </w:tcBorders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bottom w:val="single" w:sz="2" w:space="0" w:color="auto"/>
            </w:tcBorders>
            <w:shd w:val="clear" w:color="auto" w:fill="95B3D7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333" w:type="pct"/>
            <w:tcBorders>
              <w:bottom w:val="single" w:sz="2" w:space="0" w:color="auto"/>
            </w:tcBorders>
            <w:shd w:val="clear" w:color="auto" w:fill="95B3D7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E</w:t>
            </w:r>
          </w:p>
        </w:tc>
        <w:tc>
          <w:tcPr>
            <w:tcW w:w="412" w:type="pct"/>
            <w:tcBorders>
              <w:bottom w:val="single" w:sz="2" w:space="0" w:color="auto"/>
            </w:tcBorders>
            <w:shd w:val="clear" w:color="auto" w:fill="95B3D7"/>
          </w:tcPr>
          <w:p w:rsidR="00A24A41" w:rsidRPr="00E4121B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A24A41" w:rsidRDefault="00A24A41" w:rsidP="00E7704C">
      <w:pPr>
        <w:rPr>
          <w:sz w:val="16"/>
        </w:rPr>
      </w:pPr>
    </w:p>
    <w:p w:rsidR="00A24A41" w:rsidRPr="00E4121B" w:rsidRDefault="00A24A41" w:rsidP="00E7704C">
      <w:pPr>
        <w:rPr>
          <w:sz w:val="16"/>
        </w:rPr>
      </w:pPr>
    </w:p>
    <w:p w:rsidR="00A24A41" w:rsidRPr="00B90C0F" w:rsidRDefault="00A24A41" w:rsidP="00E7704C">
      <w:pPr>
        <w:rPr>
          <w:sz w:val="20"/>
          <w:szCs w:val="20"/>
        </w:rPr>
      </w:pPr>
      <w:r w:rsidRPr="00B90C0F">
        <w:rPr>
          <w:sz w:val="20"/>
          <w:szCs w:val="20"/>
        </w:rPr>
        <w:t>Pozostałe zajęcia obligatoryjne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43"/>
        <w:gridCol w:w="982"/>
        <w:gridCol w:w="982"/>
        <w:gridCol w:w="1475"/>
      </w:tblGrid>
      <w:tr w:rsidR="00A24A41" w:rsidRPr="00B90C0F" w:rsidTr="00606808">
        <w:tc>
          <w:tcPr>
            <w:tcW w:w="3127" w:type="pc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B90C0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rodzaj zajęć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B90C0F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0C0F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B90C0F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0C0F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B90C0F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0C0F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B90C0F" w:rsidTr="00606808">
        <w:tc>
          <w:tcPr>
            <w:tcW w:w="3127" w:type="pct"/>
            <w:tcBorders>
              <w:left w:val="single" w:sz="6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Szkolenie w zakresie BHP</w:t>
            </w:r>
          </w:p>
        </w:tc>
        <w:tc>
          <w:tcPr>
            <w:tcW w:w="535" w:type="pct"/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0</w:t>
            </w:r>
          </w:p>
        </w:tc>
      </w:tr>
      <w:tr w:rsidR="00A24A41" w:rsidRPr="00B90C0F" w:rsidTr="00606808">
        <w:tc>
          <w:tcPr>
            <w:tcW w:w="3127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Prezentacja specjalności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</w:tcPr>
          <w:p w:rsidR="00A24A41" w:rsidRPr="00B90C0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90C0F">
              <w:rPr>
                <w:sz w:val="20"/>
                <w:szCs w:val="20"/>
              </w:rPr>
              <w:t>0</w:t>
            </w:r>
          </w:p>
        </w:tc>
      </w:tr>
    </w:tbl>
    <w:p w:rsidR="00A24A41" w:rsidRPr="00E4121B" w:rsidRDefault="00A24A41" w:rsidP="00E7704C"/>
    <w:p w:rsidR="00A24A41" w:rsidRPr="00A1222F" w:rsidRDefault="00A24A41" w:rsidP="00E7704C">
      <w:pPr>
        <w:pStyle w:val="Heading2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Semestr III</w:t>
      </w:r>
    </w:p>
    <w:p w:rsidR="00A24A41" w:rsidRPr="00E4121B" w:rsidRDefault="00A24A41" w:rsidP="00E7704C">
      <w:pPr>
        <w:spacing w:after="120"/>
      </w:pPr>
      <w:r w:rsidRPr="00E4121B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9"/>
        <w:gridCol w:w="520"/>
        <w:gridCol w:w="516"/>
        <w:gridCol w:w="516"/>
        <w:gridCol w:w="516"/>
        <w:gridCol w:w="516"/>
        <w:gridCol w:w="516"/>
        <w:gridCol w:w="386"/>
        <w:gridCol w:w="646"/>
        <w:gridCol w:w="645"/>
        <w:gridCol w:w="806"/>
      </w:tblGrid>
      <w:tr w:rsidR="00A24A41" w:rsidRPr="00E4121B" w:rsidTr="00606808">
        <w:trPr>
          <w:cantSplit/>
          <w:trHeight w:val="732"/>
        </w:trPr>
        <w:tc>
          <w:tcPr>
            <w:tcW w:w="1960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50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zal. z oc.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6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973"/>
        </w:trPr>
        <w:tc>
          <w:tcPr>
            <w:tcW w:w="196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60" w:type="pct"/>
            <w:tcBorders>
              <w:left w:val="single" w:sz="6" w:space="0" w:color="auto"/>
            </w:tcBorders>
          </w:tcPr>
          <w:p w:rsidR="00A24A41" w:rsidRPr="00A1222F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 xml:space="preserve">Literatura powszechna </w:t>
            </w:r>
          </w:p>
        </w:tc>
        <w:tc>
          <w:tcPr>
            <w:tcW w:w="283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60" w:type="pct"/>
            <w:tcBorders>
              <w:left w:val="single" w:sz="6" w:space="0" w:color="auto"/>
            </w:tcBorders>
          </w:tcPr>
          <w:p w:rsidR="00A24A41" w:rsidRPr="00A1222F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Historia literatury polskiej – pozytywizm</w:t>
            </w:r>
          </w:p>
        </w:tc>
        <w:tc>
          <w:tcPr>
            <w:tcW w:w="283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E</w:t>
            </w:r>
          </w:p>
        </w:tc>
        <w:tc>
          <w:tcPr>
            <w:tcW w:w="439" w:type="pct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60" w:type="pct"/>
            <w:tcBorders>
              <w:left w:val="single" w:sz="6" w:space="0" w:color="auto"/>
            </w:tcBorders>
          </w:tcPr>
          <w:p w:rsidR="00A24A41" w:rsidRPr="00A1222F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Poetyka z elementami teorii literatury 3</w:t>
            </w:r>
          </w:p>
        </w:tc>
        <w:tc>
          <w:tcPr>
            <w:tcW w:w="283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22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60" w:type="pct"/>
            <w:tcBorders>
              <w:left w:val="single" w:sz="6" w:space="0" w:color="auto"/>
            </w:tcBorders>
          </w:tcPr>
          <w:p w:rsidR="00A24A41" w:rsidRPr="00A1222F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Gramatyka opisowa języka polskiego 3</w:t>
            </w:r>
          </w:p>
        </w:tc>
        <w:tc>
          <w:tcPr>
            <w:tcW w:w="283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A24A41" w:rsidRPr="00A1222F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1" w:type="pct"/>
          </w:tcPr>
          <w:p w:rsidR="00A24A41" w:rsidRPr="00A1222F" w:rsidRDefault="00A24A41" w:rsidP="00606808">
            <w:pPr>
              <w:snapToGrid w:val="0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E</w:t>
            </w:r>
          </w:p>
        </w:tc>
        <w:tc>
          <w:tcPr>
            <w:tcW w:w="439" w:type="pct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60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A1222F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sz w:val="20"/>
                <w:szCs w:val="20"/>
              </w:rPr>
              <w:t>80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2" w:space="0" w:color="auto"/>
            </w:tcBorders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439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A1222F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A1222F">
              <w:rPr>
                <w:b/>
                <w:sz w:val="20"/>
                <w:szCs w:val="20"/>
              </w:rPr>
              <w:t>14</w:t>
            </w:r>
          </w:p>
        </w:tc>
      </w:tr>
    </w:tbl>
    <w:p w:rsidR="00A24A41" w:rsidRDefault="00A24A41" w:rsidP="00E7704C">
      <w:pPr>
        <w:rPr>
          <w:sz w:val="20"/>
          <w:szCs w:val="20"/>
        </w:rPr>
      </w:pPr>
    </w:p>
    <w:p w:rsidR="00A24A41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r w:rsidRPr="00E4121B"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525"/>
        <w:gridCol w:w="525"/>
        <w:gridCol w:w="525"/>
        <w:gridCol w:w="525"/>
        <w:gridCol w:w="525"/>
        <w:gridCol w:w="525"/>
        <w:gridCol w:w="393"/>
        <w:gridCol w:w="656"/>
        <w:gridCol w:w="492"/>
        <w:gridCol w:w="817"/>
      </w:tblGrid>
      <w:tr w:rsidR="00A24A41" w:rsidRPr="00E4121B" w:rsidTr="00606808">
        <w:trPr>
          <w:cantSplit/>
          <w:trHeight w:val="732"/>
        </w:trPr>
        <w:tc>
          <w:tcPr>
            <w:tcW w:w="2000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573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trHeight w:val="57"/>
        </w:trPr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Język angielski B2 –  2</w:t>
            </w: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25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25</w:t>
            </w:r>
          </w:p>
        </w:tc>
        <w:tc>
          <w:tcPr>
            <w:tcW w:w="268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rPr>
          <w:trHeight w:val="20"/>
        </w:trPr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Język francuski B2 – 2</w:t>
            </w: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trHeight w:val="20"/>
        </w:trPr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Język niemiecki B2 - 2</w:t>
            </w: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trHeight w:val="20"/>
        </w:trPr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Język rosyjski B2 – 2</w:t>
            </w: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trHeight w:val="20"/>
        </w:trPr>
        <w:tc>
          <w:tcPr>
            <w:tcW w:w="5000" w:type="pct"/>
            <w:gridSpan w:val="11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kursy fakultatywne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kurs fakultatywny nr 2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kurs fakultatywny nr 3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3559F1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BE5F1"/>
            <w:vAlign w:val="center"/>
          </w:tcPr>
          <w:p w:rsidR="00A24A41" w:rsidRPr="003559F1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BE5F1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3559F1" w:rsidRDefault="00A24A41" w:rsidP="00606808">
            <w:pPr>
              <w:snapToGrid w:val="0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RAZEM</w:t>
            </w:r>
            <w:r w:rsidRPr="003559F1">
              <w:rPr>
                <w:b/>
                <w:sz w:val="16"/>
                <w:szCs w:val="16"/>
              </w:rPr>
              <w:t>: (</w:t>
            </w:r>
            <w:r w:rsidRPr="003559F1">
              <w:rPr>
                <w:sz w:val="16"/>
                <w:szCs w:val="16"/>
              </w:rPr>
              <w:t>kursy obligatoryjne + kursy do wyboru)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3559F1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3559F1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446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A24A41" w:rsidRPr="00E4121B" w:rsidRDefault="00A24A41" w:rsidP="00E7704C"/>
    <w:p w:rsidR="00A24A41" w:rsidRPr="00E4121B" w:rsidRDefault="00A24A41" w:rsidP="00E7704C">
      <w:pPr>
        <w:rPr>
          <w:sz w:val="20"/>
          <w:szCs w:val="20"/>
        </w:rPr>
      </w:pPr>
      <w:r w:rsidRPr="00E4121B">
        <w:rPr>
          <w:sz w:val="20"/>
          <w:szCs w:val="20"/>
        </w:rPr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9"/>
        <w:gridCol w:w="3173"/>
      </w:tblGrid>
      <w:tr w:rsidR="00A24A41" w:rsidRPr="00E4121B" w:rsidTr="00606808">
        <w:trPr>
          <w:cantSplit/>
          <w:trHeight w:hRule="exact" w:val="403"/>
        </w:trPr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172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punkty ECTS</w:t>
            </w:r>
          </w:p>
        </w:tc>
      </w:tr>
      <w:tr w:rsidR="00A24A41" w:rsidRPr="003559F1" w:rsidTr="00606808">
        <w:tc>
          <w:tcPr>
            <w:tcW w:w="3272" w:type="pct"/>
            <w:tcBorders>
              <w:left w:val="single" w:sz="4" w:space="0" w:color="auto"/>
              <w:bottom w:val="single" w:sz="2" w:space="0" w:color="auto"/>
            </w:tcBorders>
          </w:tcPr>
          <w:p w:rsidR="00A24A41" w:rsidRPr="003559F1" w:rsidRDefault="00A24A41" w:rsidP="00606808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nauczycielski</w:t>
            </w:r>
          </w:p>
        </w:tc>
        <w:tc>
          <w:tcPr>
            <w:tcW w:w="1728" w:type="pct"/>
            <w:tcBorders>
              <w:bottom w:val="single" w:sz="2" w:space="0" w:color="auto"/>
            </w:tcBorders>
          </w:tcPr>
          <w:p w:rsidR="00A24A41" w:rsidRPr="003559F1" w:rsidRDefault="00A24A41" w:rsidP="00606808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12</w:t>
            </w:r>
          </w:p>
        </w:tc>
      </w:tr>
    </w:tbl>
    <w:p w:rsidR="00A24A41" w:rsidRDefault="00A24A41" w:rsidP="00E7704C">
      <w:pPr>
        <w:pStyle w:val="Heading2"/>
        <w:rPr>
          <w:rFonts w:ascii="Times New Roman" w:hAnsi="Times New Roman"/>
          <w:b/>
          <w:color w:val="auto"/>
        </w:rPr>
      </w:pPr>
    </w:p>
    <w:p w:rsidR="00A24A41" w:rsidRDefault="00A24A41" w:rsidP="00E7704C"/>
    <w:p w:rsidR="00A24A41" w:rsidRDefault="00A24A41" w:rsidP="00E7704C"/>
    <w:p w:rsidR="00A24A41" w:rsidRDefault="00A24A41" w:rsidP="00E7704C"/>
    <w:p w:rsidR="00A24A41" w:rsidRDefault="00A24A41" w:rsidP="00E7704C"/>
    <w:p w:rsidR="00A24A41" w:rsidRDefault="00A24A41" w:rsidP="00E7704C"/>
    <w:p w:rsidR="00A24A41" w:rsidRDefault="00A24A41" w:rsidP="00E7704C"/>
    <w:p w:rsidR="00A24A41" w:rsidRDefault="00A24A41" w:rsidP="00E7704C"/>
    <w:p w:rsidR="00A24A41" w:rsidRPr="00AC6941" w:rsidRDefault="00A24A41" w:rsidP="00E7704C"/>
    <w:p w:rsidR="00A24A41" w:rsidRPr="003559F1" w:rsidRDefault="00A24A41" w:rsidP="00E7704C">
      <w:pPr>
        <w:pStyle w:val="Heading2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Semestr IV</w:t>
      </w:r>
    </w:p>
    <w:p w:rsidR="00A24A41" w:rsidRPr="00E4121B" w:rsidRDefault="00A24A41" w:rsidP="00E7704C">
      <w:pPr>
        <w:spacing w:after="120"/>
      </w:pPr>
      <w:r w:rsidRPr="00E4121B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4"/>
        <w:gridCol w:w="516"/>
        <w:gridCol w:w="516"/>
        <w:gridCol w:w="516"/>
        <w:gridCol w:w="516"/>
        <w:gridCol w:w="516"/>
        <w:gridCol w:w="516"/>
        <w:gridCol w:w="386"/>
        <w:gridCol w:w="645"/>
        <w:gridCol w:w="645"/>
        <w:gridCol w:w="806"/>
      </w:tblGrid>
      <w:tr w:rsidR="00A24A41" w:rsidRPr="00E4121B" w:rsidTr="00606808">
        <w:trPr>
          <w:cantSplit/>
          <w:trHeight w:val="340"/>
        </w:trPr>
        <w:tc>
          <w:tcPr>
            <w:tcW w:w="1963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4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63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973"/>
        </w:trPr>
        <w:tc>
          <w:tcPr>
            <w:tcW w:w="1963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63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 xml:space="preserve">Historia literatury polskiej – Młoda Polska 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E</w:t>
            </w:r>
          </w:p>
        </w:tc>
        <w:tc>
          <w:tcPr>
            <w:tcW w:w="439" w:type="pct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63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Historia literatury polskiej  – dwudziestolecie międzywojenne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E</w:t>
            </w:r>
          </w:p>
        </w:tc>
        <w:tc>
          <w:tcPr>
            <w:tcW w:w="439" w:type="pct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63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Poetyka z elementami teorii literatury 4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63" w:type="pct"/>
            <w:tcBorders>
              <w:left w:val="single" w:sz="6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Gramatyka historyczna z elementami języka staro-cerkiewno-słowiańskiego   1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1" w:type="pct"/>
            <w:vAlign w:val="center"/>
          </w:tcPr>
          <w:p w:rsidR="00A24A41" w:rsidRPr="003559F1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3559F1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63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3559F1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59F1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2" w:space="0" w:color="auto"/>
            </w:tcBorders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559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439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3559F1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11</w:t>
            </w:r>
          </w:p>
        </w:tc>
      </w:tr>
    </w:tbl>
    <w:p w:rsidR="00A24A41" w:rsidRPr="00E4121B" w:rsidRDefault="00A24A41" w:rsidP="00E7704C">
      <w:pPr>
        <w:rPr>
          <w:sz w:val="20"/>
          <w:szCs w:val="20"/>
        </w:rPr>
      </w:pPr>
    </w:p>
    <w:p w:rsidR="00A24A41" w:rsidRPr="00E4121B" w:rsidRDefault="00A24A41" w:rsidP="00E7704C">
      <w:r w:rsidRPr="00E4121B"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525"/>
        <w:gridCol w:w="525"/>
        <w:gridCol w:w="525"/>
        <w:gridCol w:w="525"/>
        <w:gridCol w:w="525"/>
        <w:gridCol w:w="525"/>
        <w:gridCol w:w="393"/>
        <w:gridCol w:w="656"/>
        <w:gridCol w:w="492"/>
        <w:gridCol w:w="817"/>
      </w:tblGrid>
      <w:tr w:rsidR="00A24A41" w:rsidRPr="00E4121B" w:rsidTr="00606808">
        <w:trPr>
          <w:cantSplit/>
          <w:trHeight w:val="340"/>
        </w:trPr>
        <w:tc>
          <w:tcPr>
            <w:tcW w:w="2000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573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Język angielski B2 –  3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25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25</w:t>
            </w: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Język francuski B2 – 3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Język niemiecki B2 - 3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Język rosyjski B2 – 3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5000" w:type="pct"/>
            <w:gridSpan w:val="11"/>
            <w:tcBorders>
              <w:left w:val="single" w:sz="6" w:space="0" w:color="auto"/>
            </w:tcBorders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kursy fakultatywne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kurs fakultatywny nr 4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kurs fakultatywny nr 5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kurs fakultatywny nr 6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kurs fakultatywny nr 7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947A3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6" w:type="pct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6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2947A3" w:rsidRDefault="00A24A41" w:rsidP="00606808">
            <w:pPr>
              <w:snapToGrid w:val="0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RAZEM</w:t>
            </w:r>
            <w:r w:rsidRPr="003559F1">
              <w:rPr>
                <w:b/>
                <w:sz w:val="16"/>
                <w:szCs w:val="16"/>
              </w:rPr>
              <w:t>: (</w:t>
            </w:r>
            <w:r w:rsidRPr="003559F1">
              <w:rPr>
                <w:sz w:val="16"/>
                <w:szCs w:val="16"/>
              </w:rPr>
              <w:t>kursy obligatoryjne + kursy do wyboru)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947A3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947A3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446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A24A41" w:rsidRPr="00E4121B" w:rsidRDefault="00A24A41" w:rsidP="00E7704C"/>
    <w:p w:rsidR="00A24A41" w:rsidRPr="002947A3" w:rsidRDefault="00A24A41" w:rsidP="00E7704C">
      <w:r w:rsidRPr="002947A3"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6"/>
        <w:gridCol w:w="2606"/>
      </w:tblGrid>
      <w:tr w:rsidR="00A24A41" w:rsidRPr="00E4121B" w:rsidTr="00606808">
        <w:trPr>
          <w:cantSplit/>
          <w:trHeight w:hRule="exact" w:val="500"/>
        </w:trPr>
        <w:tc>
          <w:tcPr>
            <w:tcW w:w="3581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21B">
              <w:rPr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141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21B">
              <w:rPr>
                <w:sz w:val="18"/>
                <w:szCs w:val="18"/>
              </w:rPr>
              <w:t>punkty ECTS</w:t>
            </w:r>
          </w:p>
        </w:tc>
      </w:tr>
      <w:tr w:rsidR="00A24A41" w:rsidRPr="00E4121B" w:rsidTr="00606808">
        <w:tc>
          <w:tcPr>
            <w:tcW w:w="3581" w:type="pct"/>
            <w:tcBorders>
              <w:left w:val="single" w:sz="4" w:space="0" w:color="auto"/>
              <w:bottom w:val="single" w:sz="2" w:space="0" w:color="auto"/>
            </w:tcBorders>
          </w:tcPr>
          <w:p w:rsidR="00A24A41" w:rsidRPr="002947A3" w:rsidRDefault="00A24A41" w:rsidP="00606808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nauczycielski</w:t>
            </w:r>
          </w:p>
        </w:tc>
        <w:tc>
          <w:tcPr>
            <w:tcW w:w="1419" w:type="pct"/>
            <w:tcBorders>
              <w:bottom w:val="single" w:sz="2" w:space="0" w:color="auto"/>
            </w:tcBorders>
          </w:tcPr>
          <w:p w:rsidR="00A24A41" w:rsidRPr="002947A3" w:rsidRDefault="00A24A41" w:rsidP="00606808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13</w:t>
            </w:r>
          </w:p>
        </w:tc>
      </w:tr>
    </w:tbl>
    <w:p w:rsidR="00A24A41" w:rsidRDefault="00A24A41" w:rsidP="00E7704C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</w:p>
    <w:p w:rsidR="00A24A41" w:rsidRDefault="00A24A41" w:rsidP="00E7704C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</w:p>
    <w:p w:rsidR="00A24A41" w:rsidRPr="00E4121B" w:rsidRDefault="00A24A41" w:rsidP="00E7704C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Semestr V</w:t>
      </w:r>
    </w:p>
    <w:p w:rsidR="00A24A41" w:rsidRPr="00E4121B" w:rsidRDefault="00A24A41" w:rsidP="00E7704C">
      <w:pPr>
        <w:spacing w:after="120"/>
      </w:pPr>
      <w:r w:rsidRPr="00E4121B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525"/>
        <w:gridCol w:w="525"/>
        <w:gridCol w:w="525"/>
        <w:gridCol w:w="525"/>
        <w:gridCol w:w="525"/>
        <w:gridCol w:w="525"/>
        <w:gridCol w:w="393"/>
        <w:gridCol w:w="656"/>
        <w:gridCol w:w="692"/>
        <w:gridCol w:w="619"/>
      </w:tblGrid>
      <w:tr w:rsidR="00A24A41" w:rsidRPr="00E4121B" w:rsidTr="00606808">
        <w:trPr>
          <w:cantSplit/>
          <w:trHeight w:val="340"/>
        </w:trPr>
        <w:tc>
          <w:tcPr>
            <w:tcW w:w="1999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 E/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 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99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0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77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649"/>
        </w:trPr>
        <w:tc>
          <w:tcPr>
            <w:tcW w:w="1999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 xml:space="preserve">Semiotyka tekstów kultury 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Nauki pomocnicze filologii polskiej 2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Historia literatury polskiej – literatura lat 1939–1968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18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Gramatyka historyczna z elementami języka staro-cerkiewno-słowiańskiego    2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7" w:type="pct"/>
            <w:vAlign w:val="center"/>
          </w:tcPr>
          <w:p w:rsidR="00A24A41" w:rsidRPr="002947A3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2947A3">
              <w:rPr>
                <w:sz w:val="20"/>
                <w:szCs w:val="20"/>
              </w:rPr>
              <w:t>5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2947A3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7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</w:t>
            </w:r>
          </w:p>
        </w:tc>
        <w:tc>
          <w:tcPr>
            <w:tcW w:w="338" w:type="pct"/>
            <w:shd w:val="clear" w:color="auto" w:fill="DBE5F1"/>
            <w:vAlign w:val="center"/>
          </w:tcPr>
          <w:p w:rsidR="00A24A41" w:rsidRPr="002947A3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2947A3">
              <w:rPr>
                <w:b/>
                <w:sz w:val="20"/>
                <w:szCs w:val="20"/>
              </w:rPr>
              <w:t>13</w:t>
            </w:r>
          </w:p>
        </w:tc>
      </w:tr>
    </w:tbl>
    <w:p w:rsidR="00A24A41" w:rsidRPr="00E4121B" w:rsidRDefault="00A24A41" w:rsidP="00E7704C"/>
    <w:p w:rsidR="00A24A41" w:rsidRPr="00E4121B" w:rsidRDefault="00A24A41" w:rsidP="00E7704C">
      <w:r w:rsidRPr="00E4121B"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4"/>
        <w:gridCol w:w="519"/>
        <w:gridCol w:w="520"/>
        <w:gridCol w:w="520"/>
        <w:gridCol w:w="522"/>
        <w:gridCol w:w="522"/>
        <w:gridCol w:w="522"/>
        <w:gridCol w:w="389"/>
        <w:gridCol w:w="652"/>
        <w:gridCol w:w="652"/>
        <w:gridCol w:w="700"/>
      </w:tblGrid>
      <w:tr w:rsidR="00A24A41" w:rsidRPr="00E4121B" w:rsidTr="00606808">
        <w:trPr>
          <w:cantSplit/>
          <w:trHeight w:val="340"/>
        </w:trPr>
        <w:tc>
          <w:tcPr>
            <w:tcW w:w="1996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6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 </w:t>
            </w:r>
          </w:p>
        </w:tc>
        <w:tc>
          <w:tcPr>
            <w:tcW w:w="381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96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17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2" w:type="pct"/>
            <w:vMerge w:val="restart"/>
            <w:shd w:val="clear" w:color="auto" w:fill="DBE5F1"/>
            <w:textDirection w:val="tbRl"/>
            <w:vAlign w:val="center"/>
          </w:tcPr>
          <w:p w:rsidR="00A24A41" w:rsidRPr="002947A3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947A3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355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5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573"/>
        </w:trPr>
        <w:tc>
          <w:tcPr>
            <w:tcW w:w="1996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3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2" w:type="pct"/>
            <w:vMerge/>
            <w:vAlign w:val="center"/>
          </w:tcPr>
          <w:p w:rsidR="00A24A41" w:rsidRPr="002947A3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 xml:space="preserve">Seminarium dyplomowe 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15</w:t>
            </w:r>
          </w:p>
        </w:tc>
        <w:tc>
          <w:tcPr>
            <w:tcW w:w="355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Język angielski B2 – 4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30</w:t>
            </w:r>
          </w:p>
        </w:tc>
        <w:tc>
          <w:tcPr>
            <w:tcW w:w="355" w:type="pct"/>
            <w:vMerge w:val="restar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E</w:t>
            </w:r>
          </w:p>
        </w:tc>
        <w:tc>
          <w:tcPr>
            <w:tcW w:w="381" w:type="pct"/>
            <w:vMerge w:val="restar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Język francuski B2 – 4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Język niemiecki B2 - 4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Język rosyjski B2 – 4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4619" w:type="pct"/>
            <w:gridSpan w:val="10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jc w:val="center"/>
              <w:rPr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kursy fakultatywne</w:t>
            </w:r>
          </w:p>
        </w:tc>
        <w:tc>
          <w:tcPr>
            <w:tcW w:w="381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kurs fakultatywny nr 8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 E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8</w:t>
            </w:r>
          </w:p>
        </w:tc>
      </w:tr>
      <w:tr w:rsidR="00A24A41" w:rsidRPr="00E4121B" w:rsidTr="00606808">
        <w:tc>
          <w:tcPr>
            <w:tcW w:w="1996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b/>
                <w:sz w:val="20"/>
                <w:szCs w:val="20"/>
              </w:rPr>
            </w:pPr>
            <w:r w:rsidRPr="003559F1">
              <w:rPr>
                <w:b/>
                <w:sz w:val="20"/>
                <w:szCs w:val="20"/>
              </w:rPr>
              <w:t>RAZEM</w:t>
            </w:r>
            <w:r w:rsidRPr="003559F1">
              <w:rPr>
                <w:b/>
                <w:sz w:val="16"/>
                <w:szCs w:val="16"/>
              </w:rPr>
              <w:t>: (</w:t>
            </w:r>
            <w:r w:rsidRPr="003559F1">
              <w:rPr>
                <w:sz w:val="16"/>
                <w:szCs w:val="16"/>
              </w:rPr>
              <w:t>kursy obligatoryjne + kursy do wyboru)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E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A24A41" w:rsidRPr="00E4121B" w:rsidRDefault="00A24A41" w:rsidP="00E7704C"/>
    <w:p w:rsidR="00A24A41" w:rsidRPr="00E4121B" w:rsidRDefault="00A24A41" w:rsidP="00E7704C">
      <w:r w:rsidRPr="00E4121B">
        <w:t xml:space="preserve">Moduły  specjalności do wyboru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2"/>
        <w:gridCol w:w="2890"/>
      </w:tblGrid>
      <w:tr w:rsidR="00A24A41" w:rsidRPr="00E4121B" w:rsidTr="00606808">
        <w:trPr>
          <w:cantSplit/>
          <w:trHeight w:hRule="exact" w:val="573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21B">
              <w:rPr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157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121B">
              <w:rPr>
                <w:sz w:val="18"/>
                <w:szCs w:val="18"/>
              </w:rPr>
              <w:t>punkty ECTS</w:t>
            </w:r>
          </w:p>
        </w:tc>
      </w:tr>
      <w:tr w:rsidR="00A24A41" w:rsidRPr="00E4121B" w:rsidTr="00606808">
        <w:tc>
          <w:tcPr>
            <w:tcW w:w="3426" w:type="pct"/>
            <w:tcBorders>
              <w:left w:val="single" w:sz="4" w:space="0" w:color="auto"/>
              <w:bottom w:val="single" w:sz="2" w:space="0" w:color="auto"/>
            </w:tcBorders>
          </w:tcPr>
          <w:p w:rsidR="00A24A41" w:rsidRPr="000F5912" w:rsidRDefault="00A24A41" w:rsidP="00606808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nauczycielski</w:t>
            </w:r>
          </w:p>
        </w:tc>
        <w:tc>
          <w:tcPr>
            <w:tcW w:w="1574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9</w:t>
            </w:r>
          </w:p>
        </w:tc>
      </w:tr>
    </w:tbl>
    <w:p w:rsidR="00A24A41" w:rsidRPr="00E4121B" w:rsidRDefault="00A24A41" w:rsidP="00B03DFE">
      <w:pPr>
        <w:tabs>
          <w:tab w:val="left" w:pos="3015"/>
        </w:tabs>
      </w:pPr>
      <w:r w:rsidRPr="00E4121B">
        <w:tab/>
      </w:r>
    </w:p>
    <w:p w:rsidR="00A24A41" w:rsidRPr="00E4121B" w:rsidRDefault="00A24A41" w:rsidP="00E7704C"/>
    <w:p w:rsidR="00A24A41" w:rsidRPr="00E4121B" w:rsidRDefault="00A24A41" w:rsidP="00E7704C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Semestr VI</w:t>
      </w:r>
    </w:p>
    <w:p w:rsidR="00A24A41" w:rsidRPr="00E4121B" w:rsidRDefault="00A24A41" w:rsidP="00E7704C">
      <w:pPr>
        <w:spacing w:after="120"/>
      </w:pPr>
      <w:r w:rsidRPr="00E4121B"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525"/>
        <w:gridCol w:w="525"/>
        <w:gridCol w:w="525"/>
        <w:gridCol w:w="525"/>
        <w:gridCol w:w="525"/>
        <w:gridCol w:w="525"/>
        <w:gridCol w:w="393"/>
        <w:gridCol w:w="656"/>
        <w:gridCol w:w="692"/>
        <w:gridCol w:w="619"/>
      </w:tblGrid>
      <w:tr w:rsidR="00A24A41" w:rsidRPr="00E4121B" w:rsidTr="00606808">
        <w:trPr>
          <w:cantSplit/>
          <w:trHeight w:val="340"/>
        </w:trPr>
        <w:tc>
          <w:tcPr>
            <w:tcW w:w="1999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 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1999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0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77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649"/>
        </w:trPr>
        <w:tc>
          <w:tcPr>
            <w:tcW w:w="1999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Historia literatury polskiej – literatura lat 1968–1989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E</w:t>
            </w:r>
          </w:p>
        </w:tc>
        <w:tc>
          <w:tcPr>
            <w:tcW w:w="338" w:type="pct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4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Analiza językowo-stylistyczna tekstu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2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Kultura języka polskiego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oc.</w:t>
            </w:r>
          </w:p>
        </w:tc>
        <w:tc>
          <w:tcPr>
            <w:tcW w:w="338" w:type="pct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1999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7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E</w:t>
            </w:r>
          </w:p>
        </w:tc>
        <w:tc>
          <w:tcPr>
            <w:tcW w:w="338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9</w:t>
            </w:r>
          </w:p>
        </w:tc>
      </w:tr>
    </w:tbl>
    <w:p w:rsidR="00A24A41" w:rsidRDefault="00A24A41" w:rsidP="00E7704C">
      <w:pPr>
        <w:rPr>
          <w:sz w:val="14"/>
        </w:rPr>
      </w:pPr>
    </w:p>
    <w:p w:rsidR="00A24A41" w:rsidRPr="00E4121B" w:rsidRDefault="00A24A41" w:rsidP="00E7704C">
      <w:pPr>
        <w:rPr>
          <w:sz w:val="14"/>
        </w:rPr>
      </w:pPr>
    </w:p>
    <w:p w:rsidR="00A24A41" w:rsidRPr="00E4121B" w:rsidRDefault="00A24A41" w:rsidP="00E7704C">
      <w:r w:rsidRPr="00E4121B"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525"/>
        <w:gridCol w:w="525"/>
        <w:gridCol w:w="525"/>
        <w:gridCol w:w="525"/>
        <w:gridCol w:w="525"/>
        <w:gridCol w:w="525"/>
        <w:gridCol w:w="393"/>
        <w:gridCol w:w="656"/>
        <w:gridCol w:w="492"/>
        <w:gridCol w:w="817"/>
      </w:tblGrid>
      <w:tr w:rsidR="00A24A41" w:rsidRPr="00E4121B" w:rsidTr="00606808">
        <w:trPr>
          <w:cantSplit/>
          <w:trHeight w:val="340"/>
        </w:trPr>
        <w:tc>
          <w:tcPr>
            <w:tcW w:w="2000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spacing w:after="12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zal. z oc.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113" w:right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rPr>
          <w:cantSplit/>
          <w:trHeight w:val="362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29" w:type="pct"/>
            <w:gridSpan w:val="5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DBE5F1"/>
            <w:textDirection w:val="tbRl"/>
            <w:vAlign w:val="center"/>
          </w:tcPr>
          <w:p w:rsidR="00A24A41" w:rsidRPr="00E4121B" w:rsidRDefault="00A24A41" w:rsidP="00606808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rPr>
          <w:cantSplit/>
          <w:trHeight w:val="573"/>
        </w:trPr>
        <w:tc>
          <w:tcPr>
            <w:tcW w:w="2000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E4121B" w:rsidRDefault="00A24A41" w:rsidP="00606808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121B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vMerge/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</w:tcBorders>
            <w:vAlign w:val="center"/>
          </w:tcPr>
          <w:p w:rsidR="00A24A41" w:rsidRPr="00E4121B" w:rsidRDefault="00A24A41" w:rsidP="00606808">
            <w:pPr>
              <w:rPr>
                <w:sz w:val="20"/>
                <w:szCs w:val="20"/>
              </w:rPr>
            </w:pP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 xml:space="preserve">Seminarium dyplomowe 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15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3</w:t>
            </w:r>
          </w:p>
        </w:tc>
      </w:tr>
      <w:tr w:rsidR="00A24A41" w:rsidRPr="00E4121B" w:rsidTr="00606808">
        <w:tc>
          <w:tcPr>
            <w:tcW w:w="5000" w:type="pct"/>
            <w:gridSpan w:val="11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kursy fakultatywne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kurs fakultatywny nr 9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kurs fakultatywny nr 10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6" w:type="pct"/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BE5F1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5</w:t>
            </w:r>
          </w:p>
        </w:tc>
      </w:tr>
      <w:tr w:rsidR="00A24A41" w:rsidRPr="00E4121B" w:rsidTr="00606808">
        <w:tc>
          <w:tcPr>
            <w:tcW w:w="2000" w:type="pct"/>
            <w:tcBorders>
              <w:left w:val="single" w:sz="6" w:space="0" w:color="auto"/>
              <w:bottom w:val="single" w:sz="2" w:space="0" w:color="auto"/>
            </w:tcBorders>
          </w:tcPr>
          <w:p w:rsidR="00A24A41" w:rsidRPr="000F5912" w:rsidRDefault="00A24A41" w:rsidP="00606808">
            <w:pPr>
              <w:pStyle w:val="Zawartotabeli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RAZEM: (</w:t>
            </w:r>
            <w:r w:rsidRPr="000F5912">
              <w:rPr>
                <w:sz w:val="20"/>
                <w:szCs w:val="20"/>
              </w:rPr>
              <w:t>kursy obligatoryjne + kursy do wyboru + egzamin dyplomowy)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 E</w:t>
            </w:r>
          </w:p>
        </w:tc>
        <w:tc>
          <w:tcPr>
            <w:tcW w:w="446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0F5912" w:rsidRDefault="00A24A41" w:rsidP="0060680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18</w:t>
            </w:r>
          </w:p>
        </w:tc>
      </w:tr>
    </w:tbl>
    <w:p w:rsidR="00A24A41" w:rsidRPr="00E4121B" w:rsidRDefault="00A24A41" w:rsidP="00E7704C">
      <w:pPr>
        <w:rPr>
          <w:sz w:val="12"/>
          <w:szCs w:val="16"/>
        </w:rPr>
      </w:pPr>
    </w:p>
    <w:p w:rsidR="00A24A41" w:rsidRPr="00E4121B" w:rsidRDefault="00A24A41" w:rsidP="00E7704C">
      <w:pPr>
        <w:rPr>
          <w:sz w:val="20"/>
          <w:szCs w:val="20"/>
        </w:rPr>
      </w:pPr>
      <w:r w:rsidRPr="000F5912">
        <w:rPr>
          <w:szCs w:val="20"/>
        </w:rPr>
        <w:t>Moduły</w:t>
      </w:r>
      <w:r w:rsidRPr="00E4121B">
        <w:rPr>
          <w:sz w:val="20"/>
          <w:szCs w:val="20"/>
        </w:rPr>
        <w:t xml:space="preserve">  </w:t>
      </w:r>
      <w:r w:rsidRPr="000F5912">
        <w:rPr>
          <w:szCs w:val="20"/>
        </w:rPr>
        <w:t>specjalności</w:t>
      </w:r>
      <w:r w:rsidRPr="00E4121B">
        <w:rPr>
          <w:sz w:val="20"/>
          <w:szCs w:val="20"/>
        </w:rPr>
        <w:t xml:space="preserve"> </w:t>
      </w:r>
      <w:r w:rsidRPr="000F5912">
        <w:rPr>
          <w:szCs w:val="20"/>
        </w:rPr>
        <w:t>do</w:t>
      </w:r>
      <w:r w:rsidRPr="00E4121B">
        <w:rPr>
          <w:sz w:val="20"/>
          <w:szCs w:val="20"/>
        </w:rPr>
        <w:t xml:space="preserve"> </w:t>
      </w:r>
      <w:r w:rsidRPr="000F5912">
        <w:rPr>
          <w:szCs w:val="20"/>
        </w:rPr>
        <w:t>wyboru</w:t>
      </w:r>
      <w:r w:rsidRPr="00E4121B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0"/>
        <w:gridCol w:w="3032"/>
      </w:tblGrid>
      <w:tr w:rsidR="00A24A41" w:rsidRPr="00E4121B" w:rsidTr="00606808">
        <w:trPr>
          <w:cantSplit/>
          <w:trHeight w:hRule="exact" w:val="471"/>
        </w:trPr>
        <w:tc>
          <w:tcPr>
            <w:tcW w:w="334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165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E4121B" w:rsidRDefault="00A24A41" w:rsidP="00606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121B">
              <w:rPr>
                <w:sz w:val="20"/>
                <w:szCs w:val="20"/>
              </w:rPr>
              <w:t>punkty ECTS</w:t>
            </w:r>
          </w:p>
        </w:tc>
      </w:tr>
      <w:tr w:rsidR="00A24A41" w:rsidRPr="00E4121B" w:rsidTr="00606808">
        <w:tc>
          <w:tcPr>
            <w:tcW w:w="3349" w:type="pct"/>
            <w:tcBorders>
              <w:left w:val="single" w:sz="4" w:space="0" w:color="auto"/>
              <w:bottom w:val="single" w:sz="2" w:space="0" w:color="auto"/>
            </w:tcBorders>
          </w:tcPr>
          <w:p w:rsidR="00A24A41" w:rsidRPr="000F5912" w:rsidRDefault="00A24A41" w:rsidP="00606808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nauczycielski</w:t>
            </w:r>
          </w:p>
        </w:tc>
        <w:tc>
          <w:tcPr>
            <w:tcW w:w="1651" w:type="pct"/>
            <w:tcBorders>
              <w:bottom w:val="single" w:sz="2" w:space="0" w:color="auto"/>
            </w:tcBorders>
          </w:tcPr>
          <w:p w:rsidR="00A24A41" w:rsidRPr="000F5912" w:rsidRDefault="00A24A41" w:rsidP="00606808">
            <w:pPr>
              <w:suppressLineNumber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12</w:t>
            </w:r>
          </w:p>
        </w:tc>
      </w:tr>
    </w:tbl>
    <w:p w:rsidR="00A24A41" w:rsidRPr="00E4121B" w:rsidRDefault="00A24A41" w:rsidP="00E7704C">
      <w:pPr>
        <w:tabs>
          <w:tab w:val="left" w:pos="3015"/>
        </w:tabs>
      </w:pPr>
      <w:r w:rsidRPr="00E4121B">
        <w:tab/>
      </w:r>
    </w:p>
    <w:p w:rsidR="00A24A41" w:rsidRPr="000F5912" w:rsidRDefault="00A24A41" w:rsidP="00E7704C">
      <w:pPr>
        <w:pStyle w:val="List"/>
        <w:spacing w:after="0"/>
        <w:rPr>
          <w:rFonts w:ascii="Times New Roman" w:hAnsi="Times New Roman"/>
          <w:sz w:val="22"/>
          <w:szCs w:val="22"/>
        </w:rPr>
      </w:pPr>
      <w:r w:rsidRPr="000F5912">
        <w:rPr>
          <w:rFonts w:ascii="Times New Roman" w:hAnsi="Times New Roman"/>
          <w:sz w:val="22"/>
          <w:szCs w:val="22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2479"/>
      </w:tblGrid>
      <w:tr w:rsidR="00A24A41" w:rsidRPr="000F5912" w:rsidTr="00606808">
        <w:tc>
          <w:tcPr>
            <w:tcW w:w="6733" w:type="dxa"/>
            <w:shd w:val="clear" w:color="auto" w:fill="DBE5F1"/>
            <w:vAlign w:val="center"/>
          </w:tcPr>
          <w:p w:rsidR="00A24A41" w:rsidRPr="000F5912" w:rsidRDefault="00A24A41" w:rsidP="0060680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Tematyka</w:t>
            </w:r>
          </w:p>
        </w:tc>
        <w:tc>
          <w:tcPr>
            <w:tcW w:w="2479" w:type="dxa"/>
            <w:shd w:val="clear" w:color="auto" w:fill="DBE5F1"/>
          </w:tcPr>
          <w:p w:rsidR="00A24A41" w:rsidRPr="000F5912" w:rsidRDefault="00A24A41" w:rsidP="0060680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Punkty ECTS</w:t>
            </w:r>
          </w:p>
        </w:tc>
      </w:tr>
      <w:tr w:rsidR="00A24A41" w:rsidRPr="000F5912" w:rsidTr="00606808">
        <w:trPr>
          <w:trHeight w:val="425"/>
        </w:trPr>
        <w:tc>
          <w:tcPr>
            <w:tcW w:w="6733" w:type="dxa"/>
          </w:tcPr>
          <w:p w:rsidR="00A24A41" w:rsidRPr="000F5912" w:rsidRDefault="00A24A41" w:rsidP="0060680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F5912">
              <w:rPr>
                <w:sz w:val="20"/>
                <w:szCs w:val="20"/>
              </w:rPr>
              <w:t>Tematyka obejmująca treści przedmiotów podstawowych i kierunkowych oraz specjalizacyjnych (w zależności od tematu pracy dyplomowej)</w:t>
            </w:r>
          </w:p>
        </w:tc>
        <w:tc>
          <w:tcPr>
            <w:tcW w:w="2479" w:type="dxa"/>
            <w:vAlign w:val="center"/>
          </w:tcPr>
          <w:p w:rsidR="00A24A41" w:rsidRPr="000F5912" w:rsidRDefault="00A24A41" w:rsidP="00606808">
            <w:pPr>
              <w:jc w:val="center"/>
              <w:rPr>
                <w:b/>
                <w:sz w:val="20"/>
                <w:szCs w:val="20"/>
              </w:rPr>
            </w:pPr>
            <w:r w:rsidRPr="000F5912">
              <w:rPr>
                <w:b/>
                <w:sz w:val="20"/>
                <w:szCs w:val="20"/>
              </w:rPr>
              <w:t>4</w:t>
            </w:r>
          </w:p>
        </w:tc>
      </w:tr>
    </w:tbl>
    <w:p w:rsidR="00A24A41" w:rsidRPr="00E4121B" w:rsidRDefault="00A24A41" w:rsidP="00E7704C">
      <w:pPr>
        <w:rPr>
          <w:sz w:val="28"/>
          <w:szCs w:val="28"/>
        </w:rPr>
      </w:pPr>
    </w:p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>
      <w:r>
        <w:rPr>
          <w:rFonts w:ascii="Arial" w:hAnsi="Arial" w:cs="Arial"/>
          <w:color w:val="333333"/>
          <w:sz w:val="16"/>
          <w:szCs w:val="16"/>
          <w:lang w:eastAsia="ar-SA"/>
        </w:rPr>
        <w:t>pieczęć wydziału</w:t>
      </w:r>
    </w:p>
    <w:p w:rsidR="00A24A41" w:rsidRDefault="00A24A41"/>
    <w:p w:rsidR="00A24A41" w:rsidRDefault="00A24A41" w:rsidP="00973A7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PROGRAM MODUŁU SPECJANOŚCI</w:t>
      </w:r>
    </w:p>
    <w:p w:rsidR="00A24A41" w:rsidRDefault="00A24A41" w:rsidP="00973A7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 NIESTACJONARNE</w:t>
      </w:r>
    </w:p>
    <w:p w:rsidR="00A24A41" w:rsidRDefault="00A24A41" w:rsidP="00973A7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A24A41" w:rsidRDefault="00A24A41" w:rsidP="00973A77">
      <w:pPr>
        <w:suppressAutoHyphens/>
        <w:spacing w:after="120" w:line="240" w:lineRule="auto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2160"/>
        <w:gridCol w:w="2520"/>
      </w:tblGrid>
      <w:tr w:rsidR="00A24A41" w:rsidRPr="004E7288" w:rsidTr="00606808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dnia </w:t>
            </w:r>
          </w:p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21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jc w:val="center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  <w:t>kod modułu</w:t>
            </w:r>
          </w:p>
        </w:tc>
        <w:tc>
          <w:tcPr>
            <w:tcW w:w="252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EFF6FF"/>
            <w:vAlign w:val="center"/>
          </w:tcPr>
          <w:p w:rsidR="00A24A41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color w:val="333333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A24A41" w:rsidRDefault="00A24A41" w:rsidP="00973A77">
      <w:pPr>
        <w:suppressAutoHyphens/>
        <w:spacing w:after="0" w:line="240" w:lineRule="auto"/>
        <w:rPr>
          <w:rFonts w:ascii="Arial" w:hAnsi="Arial" w:cs="Arial"/>
          <w:color w:val="333333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A24A41" w:rsidRPr="004E7288" w:rsidTr="00606808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  <w:p w:rsidR="00A24A41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  <w:t>Nazwa modułu specjalność</w:t>
            </w:r>
          </w:p>
          <w:p w:rsidR="00A24A41" w:rsidRDefault="00A24A41" w:rsidP="00606808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>nauczycielska</w:t>
            </w:r>
          </w:p>
          <w:p w:rsidR="00A24A41" w:rsidRPr="009F1DB4" w:rsidRDefault="00A24A41" w:rsidP="00606808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A24A41" w:rsidRDefault="00A24A41" w:rsidP="00973A7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24A41" w:rsidRDefault="00A24A41" w:rsidP="00973A7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A24A41" w:rsidRPr="004E7288" w:rsidTr="00606808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053008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46 </w:t>
            </w:r>
            <w:r w:rsidRPr="0031693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ECTS</w:t>
            </w:r>
          </w:p>
        </w:tc>
      </w:tr>
    </w:tbl>
    <w:p w:rsidR="00A24A41" w:rsidRDefault="00A24A41" w:rsidP="00973A77">
      <w:pPr>
        <w:suppressAutoHyphens/>
        <w:spacing w:after="0" w:line="240" w:lineRule="auto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73A77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</w:p>
    <w:p w:rsidR="00A24A41" w:rsidRDefault="00A24A41" w:rsidP="00973A77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Uzyskiwane kwalifikacje oraz uprawnienia zawodowe:</w:t>
      </w:r>
    </w:p>
    <w:p w:rsidR="00A24A41" w:rsidRDefault="00A24A41" w:rsidP="00973A77">
      <w:pPr>
        <w:suppressAutoHyphens/>
        <w:spacing w:after="0" w:line="240" w:lineRule="auto"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A24A41" w:rsidRPr="004E7288" w:rsidTr="00606808">
        <w:trPr>
          <w:trHeight w:val="718"/>
        </w:trPr>
        <w:tc>
          <w:tcPr>
            <w:tcW w:w="9540" w:type="dxa"/>
          </w:tcPr>
          <w:p w:rsidR="00A24A41" w:rsidRPr="004E7288" w:rsidRDefault="00A24A41" w:rsidP="00606808">
            <w:pPr>
              <w:spacing w:after="0"/>
              <w:ind w:firstLine="4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 ukończeniu studiów pierwszego stopnia na kierunku </w:t>
            </w:r>
            <w:r w:rsidRPr="004E7288">
              <w:rPr>
                <w:rFonts w:ascii="Arial" w:hAnsi="Arial" w:cs="Arial"/>
                <w:i/>
                <w:iCs/>
                <w:sz w:val="20"/>
                <w:szCs w:val="20"/>
              </w:rPr>
              <w:t>filologia polska</w:t>
            </w:r>
            <w:r w:rsidRPr="004E7288">
              <w:rPr>
                <w:rFonts w:ascii="Arial" w:hAnsi="Arial" w:cs="Arial"/>
                <w:sz w:val="20"/>
                <w:szCs w:val="20"/>
              </w:rPr>
              <w:t>, specjalność</w:t>
            </w:r>
            <w:r w:rsidRPr="004E72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nauczycielska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absolwent uzyskuje kwalifikacje i uprawnienia do pracy jako nauczyciel języka polskiego w szkole podstawowej. </w:t>
            </w:r>
          </w:p>
        </w:tc>
      </w:tr>
    </w:tbl>
    <w:p w:rsidR="00A24A41" w:rsidRDefault="00A24A41" w:rsidP="00973A77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</w:p>
    <w:p w:rsidR="00A24A41" w:rsidRDefault="00A24A41" w:rsidP="00973A77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Efekty kształcenia przygotowującego do wykonywania zawodu nauczyciela 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A24A41" w:rsidRPr="004E7288" w:rsidTr="00606808">
        <w:trPr>
          <w:cantSplit/>
          <w:trHeight w:val="390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4E7288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</w:rPr>
              <w:t xml:space="preserve">Po ukończeniu studiów pierwszego stopnia na kierunku studiów </w:t>
            </w:r>
            <w:r w:rsidRPr="004E7288">
              <w:rPr>
                <w:rFonts w:ascii="Arial" w:hAnsi="Arial" w:cs="Arial"/>
                <w:i/>
                <w:iCs/>
              </w:rPr>
              <w:t>filologia polska</w:t>
            </w:r>
            <w:r w:rsidRPr="004E7288">
              <w:rPr>
                <w:rFonts w:ascii="Arial" w:hAnsi="Arial" w:cs="Arial"/>
              </w:rPr>
              <w:t xml:space="preserve">, specjalność </w:t>
            </w:r>
            <w:r w:rsidRPr="004E7288">
              <w:rPr>
                <w:rFonts w:ascii="Arial" w:hAnsi="Arial" w:cs="Arial"/>
                <w:i/>
                <w:iCs/>
              </w:rPr>
              <w:t>nauczycielska</w:t>
            </w:r>
            <w:r w:rsidRPr="004E7288">
              <w:rPr>
                <w:rFonts w:ascii="Arial" w:hAnsi="Arial" w:cs="Arial"/>
              </w:rPr>
              <w:t xml:space="preserve"> absolwent:</w:t>
            </w:r>
          </w:p>
        </w:tc>
      </w:tr>
      <w:tr w:rsidR="00A24A41" w:rsidRPr="004E7288" w:rsidTr="00606808">
        <w:trPr>
          <w:cantSplit/>
          <w:trHeight w:val="390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24A41" w:rsidRPr="004E7288" w:rsidTr="00606808">
        <w:trPr>
          <w:trHeight w:hRule="exact" w:val="62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N_W01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7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posiada wiedzę psychologiczną i pedagogiczną pozwalającą na rozumienie procesów rozwoju, socjalizacji, wychowa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nia  i nauczania — uczenia się;</w:t>
            </w:r>
          </w:p>
          <w:p w:rsidR="00A24A41" w:rsidRPr="004E7288" w:rsidRDefault="00A24A41" w:rsidP="00606808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4E7288" w:rsidTr="00606808">
        <w:trPr>
          <w:trHeight w:hRule="exact" w:val="62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N_W02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posiada wiedzę z zakresu dydaktyki i szczegółowej metodyki działalności pedagogicznej, popartą doświadczeniem w jej praktycznym wykorzystywaniu;</w:t>
            </w:r>
          </w:p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4E7288" w:rsidTr="00606808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24A41" w:rsidRPr="004E7288" w:rsidTr="00606808">
        <w:trPr>
          <w:trHeight w:hRule="exact" w:val="79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N_U01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7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posiada umiejętności i kompetencje niezbędne do kompleksowej realizacji dydaktycznych, wychowawczych i opiekuń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czych zadań szkoły, w tym do samodzielnego przygotowania i dostosowania programu nauczania do potrzeb i możli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wości uczniów;</w:t>
            </w:r>
          </w:p>
          <w:p w:rsidR="00A24A41" w:rsidRPr="004E7288" w:rsidRDefault="00A24A41" w:rsidP="00606808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4E7288" w:rsidTr="00606808">
        <w:trPr>
          <w:trHeight w:hRule="exact" w:val="907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N_U02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7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wykazuje umiejętność uczenia się i doskonalenia własnego warsztatu pedagogicznego z wykorzystaniem nowoczes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nych środków i metod pozyskiwania, organizowania i przetwarzania informacji i materiałów;</w:t>
            </w:r>
          </w:p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N_U03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umiejętnie komunikuje się przy użyciu różnych technik, zarówno z osobami będącymi podmiotami działalności pedago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gicznej, jak i z innymi osobami współdziałającymi w procesie dydaktyczno-wychowawczym oraz specjalistami wspie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rającymi ten proces</w:t>
            </w:r>
          </w:p>
        </w:tc>
      </w:tr>
      <w:tr w:rsidR="00A24A41" w:rsidRPr="004E7288" w:rsidTr="00606808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24A41" w:rsidRPr="004E7288" w:rsidTr="00606808">
        <w:trPr>
          <w:trHeight w:hRule="exact" w:val="62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N_K01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8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charakteryzuje się wrażliwością etyczną, empatią, otwartością, refleksyjnością oraz postawami prospołecznymi i poczu</w:t>
            </w: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ciem odpowiedzialności;</w:t>
            </w:r>
          </w:p>
          <w:p w:rsidR="00A24A41" w:rsidRPr="004E7288" w:rsidRDefault="00A24A41" w:rsidP="00606808">
            <w:pPr>
              <w:spacing w:after="0"/>
              <w:ind w:lef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4E7288" w:rsidTr="00606808">
        <w:trPr>
          <w:trHeight w:hRule="exact" w:val="62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N_K02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ind w:left="-28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jest praktycznie przygotowany do realizowania zadań zawodowych (dydaktycznych, wychowawczych i opiekuńczych) wynikających z roli nauczyciela.</w:t>
            </w:r>
          </w:p>
          <w:p w:rsidR="00A24A41" w:rsidRPr="004E7288" w:rsidRDefault="00A24A41" w:rsidP="00606808">
            <w:pPr>
              <w:spacing w:after="0"/>
              <w:ind w:lef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A41" w:rsidRDefault="00A24A41" w:rsidP="00973A77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</w:p>
    <w:p w:rsidR="00A24A41" w:rsidRPr="003C1BFD" w:rsidRDefault="00A24A41" w:rsidP="00973A77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Efekty kształcenia  - dydaktyka literatury i języka polskiego 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A24A41" w:rsidRPr="004E7288" w:rsidTr="00606808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24A41" w:rsidRPr="004E7288" w:rsidTr="00606808">
        <w:trPr>
          <w:trHeight w:val="452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softHyphen/>
              <w:t>NP_W01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wiedzę z zakresu dziedzin nauki i dyscyplin naukowych właściwych dla kierunku filologia polska, zorientowaną na zastosowania praktyczne w sferze działalności edukacyjnej 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</w:tr>
      <w:tr w:rsidR="00A24A41" w:rsidRPr="004E7288" w:rsidTr="00606808">
        <w:trPr>
          <w:trHeight w:val="529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zna terminologię z zakresu dziedzin nauki i dyscyplin naukowych właściwych dla kierunku filologia polska, związaną z działalnością edukacyjną 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NP_W03</w:t>
            </w:r>
          </w:p>
        </w:tc>
        <w:tc>
          <w:tcPr>
            <w:tcW w:w="4382" w:type="pct"/>
          </w:tcPr>
          <w:p w:rsidR="00A24A41" w:rsidRPr="00FE00BE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E00BE">
              <w:rPr>
                <w:rFonts w:ascii="Arial" w:hAnsi="Arial" w:cs="Arial"/>
                <w:sz w:val="20"/>
                <w:szCs w:val="20"/>
              </w:rPr>
              <w:t>osiada wiedz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FE00BE">
              <w:rPr>
                <w:rFonts w:ascii="Arial" w:hAnsi="Arial" w:cs="Arial"/>
                <w:sz w:val="20"/>
                <w:szCs w:val="20"/>
              </w:rPr>
              <w:t>psychologiczn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E00BE">
              <w:rPr>
                <w:rFonts w:ascii="Arial" w:hAnsi="Arial" w:cs="Arial"/>
                <w:sz w:val="20"/>
                <w:szCs w:val="20"/>
              </w:rPr>
              <w:t>i pedagogiczn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E00BE">
              <w:rPr>
                <w:rFonts w:ascii="Arial" w:hAnsi="Arial" w:cs="Arial"/>
                <w:sz w:val="20"/>
                <w:szCs w:val="20"/>
              </w:rPr>
              <w:t>pozwalaj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E00BE">
              <w:rPr>
                <w:rFonts w:ascii="Arial" w:hAnsi="Arial" w:cs="Arial"/>
                <w:sz w:val="20"/>
                <w:szCs w:val="20"/>
              </w:rPr>
              <w:t>c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E00BE">
              <w:rPr>
                <w:rFonts w:ascii="Arial" w:hAnsi="Arial" w:cs="Arial"/>
                <w:sz w:val="20"/>
                <w:szCs w:val="20"/>
              </w:rPr>
              <w:t>na rozumienie procesów</w:t>
            </w:r>
          </w:p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rozwoju człowieka, wychowania, uczenia i </w:t>
            </w:r>
            <w:r w:rsidRPr="00FE00BE">
              <w:rPr>
                <w:rFonts w:ascii="Arial" w:hAnsi="Arial" w:cs="Arial"/>
                <w:sz w:val="20"/>
                <w:szCs w:val="20"/>
              </w:rPr>
              <w:t>uczenia si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NP_W04</w:t>
            </w:r>
          </w:p>
        </w:tc>
        <w:tc>
          <w:tcPr>
            <w:tcW w:w="4382" w:type="pct"/>
          </w:tcPr>
          <w:p w:rsidR="00A24A41" w:rsidRPr="00293C3B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podstawową terminologię z zakresu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psychologii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pedagogiki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E00BE">
              <w:rPr>
                <w:rFonts w:ascii="Arial" w:hAnsi="Arial" w:cs="Arial"/>
                <w:sz w:val="20"/>
                <w:szCs w:val="20"/>
              </w:rPr>
              <w:t>pozwalaj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E00BE">
              <w:rPr>
                <w:rFonts w:ascii="Arial" w:hAnsi="Arial" w:cs="Arial"/>
                <w:sz w:val="20"/>
                <w:szCs w:val="20"/>
              </w:rPr>
              <w:t>c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E00BE">
              <w:rPr>
                <w:rFonts w:ascii="Arial" w:hAnsi="Arial" w:cs="Arial"/>
                <w:sz w:val="20"/>
                <w:szCs w:val="20"/>
              </w:rPr>
              <w:t>na rozumienie procesów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rozwoju człowieka, wychowania, uczenia i </w:t>
            </w:r>
            <w:r w:rsidRPr="00FE00BE">
              <w:rPr>
                <w:rFonts w:ascii="Arial" w:hAnsi="Arial" w:cs="Arial"/>
                <w:sz w:val="20"/>
                <w:szCs w:val="20"/>
              </w:rPr>
              <w:t>uczenia si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ę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NP_W05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wiedzę z zakresu dydaktyki języka polskiego, właściwą </w:t>
            </w:r>
            <w:r>
              <w:rPr>
                <w:rFonts w:ascii="Arial" w:hAnsi="Arial" w:cs="Arial"/>
                <w:sz w:val="20"/>
                <w:szCs w:val="20"/>
              </w:rPr>
              <w:t>dla nauczania języka polskiego w szkole podstawowej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NP_W06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zna terminologię z zakresu dydaktyki języka polskiego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NP_W07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podstawową wiedzę na temat wybranych aspektów historii dydaktyki języka polskiego </w:t>
            </w:r>
            <w:r>
              <w:rPr>
                <w:rFonts w:ascii="Arial" w:hAnsi="Arial" w:cs="Arial"/>
                <w:sz w:val="20"/>
                <w:szCs w:val="20"/>
              </w:rPr>
              <w:t>w szkole podstawowej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NP_W08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świadomość roli, jaką odgrywa język w rozwoju człowieka, w procesie uczenia i uczenia się, w tworzeniu i odbiorze tekstów, w wytwarzaniu, gromadzeniu, przechowywaniu wiedzy, społecznego doświadczenia, a także systemu wartości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NP_W09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zna reguły projektowania, organizowania i realizowania działań edukacyjnych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>, ma pogłębioną wiedzę na temat zasad wykonywania zadań, na temat metod, procedur, norm i dobrych praktyk</w:t>
            </w:r>
          </w:p>
        </w:tc>
      </w:tr>
      <w:tr w:rsidR="00A24A41" w:rsidRPr="004E7288" w:rsidTr="00606808">
        <w:trPr>
          <w:trHeight w:val="34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NP_W10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pogłębioną wiedzę na temat u</w:t>
            </w:r>
            <w:r>
              <w:rPr>
                <w:rFonts w:ascii="Arial" w:hAnsi="Arial" w:cs="Arial"/>
                <w:sz w:val="20"/>
                <w:szCs w:val="20"/>
              </w:rPr>
              <w:t xml:space="preserve">czestników procesu edukacyjnego w szkole podstawowej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podstawową wiedzę na temat wybranych problemów komunikacji audialnej i wizualnej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szkole podstawowej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NP_W12</w:t>
            </w:r>
          </w:p>
        </w:tc>
        <w:tc>
          <w:tcPr>
            <w:tcW w:w="4382" w:type="pct"/>
          </w:tcPr>
          <w:p w:rsidR="00A24A41" w:rsidRPr="00843E6B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wiedzę na temat ewaluacji procesu dydaktycznego oraz na temat kontroli i oceny efektów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NP_W13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zna zasady posługiwania się sprzętem multimedialnym wykorzystywanym w pracy polonisty  </w:t>
            </w:r>
          </w:p>
        </w:tc>
      </w:tr>
      <w:tr w:rsidR="00A24A41" w:rsidRPr="004E7288" w:rsidTr="00606808">
        <w:trPr>
          <w:trHeight w:val="301"/>
        </w:trPr>
        <w:tc>
          <w:tcPr>
            <w:tcW w:w="618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NP_W14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świadomość budowy i funkcjonowania systemu oświaty 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NP_W15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podstawową wiedzę na temat organizacji i funkcjonowania instytucji związanych z działalnością edukacyjną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NP_W16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pogłębioną wiedzę na temat organizacji i funkcjonowania instytucji związanych z działalnością edukacyjną na </w:t>
            </w:r>
            <w:r>
              <w:rPr>
                <w:rFonts w:ascii="Arial" w:hAnsi="Arial" w:cs="Arial"/>
                <w:sz w:val="20"/>
                <w:szCs w:val="20"/>
              </w:rPr>
              <w:t>poziomie szkoły podstawowej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NP_W17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podstawową wiedzę o prawnych i ekonomicznych uwarunkowaniach funkcjonowania instytucji związanych z działalnością edukacyjną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NP_W18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ma podstawową wiedzę na temat instytucji kultury, orientuje się we współczesnym życiu kulturalnym, ma podstawową wiedzę o uczestnikach procesów kulturowych oraz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>o metodach diagnozowania ich potrzeb i oceny jakości usług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NP_W19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43E6B">
              <w:rPr>
                <w:rFonts w:ascii="Arial" w:hAnsi="Arial" w:cs="Arial"/>
                <w:sz w:val="20"/>
                <w:szCs w:val="20"/>
              </w:rPr>
              <w:t>a podstawow</w:t>
            </w:r>
            <w:r w:rsidRPr="00843E6B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843E6B">
              <w:rPr>
                <w:rFonts w:ascii="Arial" w:hAnsi="Arial" w:cs="Arial"/>
                <w:sz w:val="20"/>
                <w:szCs w:val="20"/>
              </w:rPr>
              <w:t>wiedz</w:t>
            </w:r>
            <w:r w:rsidRPr="00843E6B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843E6B">
              <w:rPr>
                <w:rFonts w:ascii="Arial" w:hAnsi="Arial" w:cs="Arial"/>
                <w:sz w:val="20"/>
                <w:szCs w:val="20"/>
              </w:rPr>
              <w:t xml:space="preserve">na temat funkcjonowania i </w:t>
            </w:r>
            <w:r>
              <w:rPr>
                <w:rFonts w:ascii="Arial" w:hAnsi="Arial" w:cs="Arial"/>
                <w:sz w:val="20"/>
                <w:szCs w:val="20"/>
              </w:rPr>
              <w:t>dysfunkcji</w:t>
            </w:r>
            <w:r w:rsidRPr="00843E6B">
              <w:rPr>
                <w:rFonts w:ascii="Arial" w:hAnsi="Arial" w:cs="Arial"/>
                <w:sz w:val="20"/>
                <w:szCs w:val="20"/>
              </w:rPr>
              <w:t xml:space="preserve"> narz</w:t>
            </w:r>
            <w:r w:rsidRPr="00843E6B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843E6B">
              <w:rPr>
                <w:rFonts w:ascii="Arial" w:hAnsi="Arial" w:cs="Arial"/>
                <w:sz w:val="20"/>
                <w:szCs w:val="20"/>
              </w:rPr>
              <w:t>du mowy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NP_W20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zna zasady tworzenia wypowiedzi ustnych, związanych z zagadnieniami profesjonalnymi właściwymi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>, z wykorzystaniem podstawowych ujęć teoretycznych i różnych źródeł wiedzy</w:t>
            </w:r>
          </w:p>
        </w:tc>
      </w:tr>
      <w:tr w:rsidR="00A24A41" w:rsidRPr="004E7288" w:rsidTr="00606808">
        <w:trPr>
          <w:trHeight w:val="33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NP_W21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zna zasady tworzenia wypowiedzi pisemnych, związanych z zagadnieniami pr</w:t>
            </w:r>
            <w:r>
              <w:rPr>
                <w:rFonts w:ascii="Arial" w:hAnsi="Arial" w:cs="Arial"/>
                <w:sz w:val="20"/>
                <w:szCs w:val="20"/>
              </w:rPr>
              <w:t>ofesjonalnymi właściwymi dla szkoły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>, z wykorzystaniem podstawowych ujęć teoretycznych i różnych źródeł wiedzy</w:t>
            </w:r>
          </w:p>
        </w:tc>
      </w:tr>
      <w:tr w:rsidR="00A24A41" w:rsidRPr="004E7288" w:rsidTr="00606808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24A41" w:rsidRPr="004E7288" w:rsidTr="00606808">
        <w:trPr>
          <w:trHeight w:val="591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wyszukuje, selekcjonuje i ocenia informacje z zakresu dydaktyki ogólnej oraz dydaktyki języka polskiego </w:t>
            </w:r>
            <w:r>
              <w:rPr>
                <w:rFonts w:ascii="Arial" w:hAnsi="Arial" w:cs="Arial"/>
                <w:sz w:val="20"/>
                <w:szCs w:val="20"/>
              </w:rPr>
              <w:t>w szkole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, potrafi samodzielnie przygotować bibliografię przedmiotową 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samodzielnie zdobywać wiedzę z zakresu dydaktyki ogólnej oraz dydaktyki języka polskiego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 w:rsidRPr="004E7288">
              <w:rPr>
                <w:rFonts w:ascii="Arial" w:hAnsi="Arial" w:cs="Arial"/>
                <w:sz w:val="20"/>
                <w:szCs w:val="20"/>
              </w:rPr>
              <w:t>oraz rozwijać umiejętności profesjonalne związane z działalnością edukacyjną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NP_U03</w:t>
            </w:r>
          </w:p>
        </w:tc>
        <w:tc>
          <w:tcPr>
            <w:tcW w:w="4382" w:type="pct"/>
          </w:tcPr>
          <w:p w:rsidR="00A24A41" w:rsidRPr="00B043BF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wyszukuje, selekcjonuje i ocenia informacje z zakresu </w:t>
            </w:r>
            <w:r>
              <w:rPr>
                <w:rFonts w:ascii="Arial" w:hAnsi="Arial" w:cs="Arial"/>
                <w:sz w:val="20"/>
                <w:szCs w:val="20"/>
              </w:rPr>
              <w:t>psychologii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pedagogiki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E00BE">
              <w:rPr>
                <w:rFonts w:ascii="Arial" w:hAnsi="Arial" w:cs="Arial"/>
                <w:sz w:val="20"/>
                <w:szCs w:val="20"/>
              </w:rPr>
              <w:t>pozwalaj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E00BE">
              <w:rPr>
                <w:rFonts w:ascii="Arial" w:hAnsi="Arial" w:cs="Arial"/>
                <w:sz w:val="20"/>
                <w:szCs w:val="20"/>
              </w:rPr>
              <w:t>c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E00BE">
              <w:rPr>
                <w:rFonts w:ascii="Arial" w:hAnsi="Arial" w:cs="Arial"/>
                <w:sz w:val="20"/>
                <w:szCs w:val="20"/>
              </w:rPr>
              <w:t>na rozumienie procesów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rozwoju człowieka, wychowania, uczenia i </w:t>
            </w:r>
            <w:r w:rsidRPr="00FE00BE">
              <w:rPr>
                <w:rFonts w:ascii="Arial" w:hAnsi="Arial" w:cs="Arial"/>
                <w:sz w:val="20"/>
                <w:szCs w:val="20"/>
              </w:rPr>
              <w:t>uczenia si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ę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NP_U04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samodzielnie zdobywać wiedzę z zakresu</w:t>
            </w:r>
            <w:r>
              <w:rPr>
                <w:rFonts w:ascii="Arial" w:hAnsi="Arial" w:cs="Arial"/>
                <w:sz w:val="20"/>
                <w:szCs w:val="20"/>
              </w:rPr>
              <w:t xml:space="preserve"> psychologii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pedagogiki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E00BE">
              <w:rPr>
                <w:rFonts w:ascii="Arial" w:hAnsi="Arial" w:cs="Arial"/>
                <w:sz w:val="20"/>
                <w:szCs w:val="20"/>
              </w:rPr>
              <w:t>pozwalaj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E00BE">
              <w:rPr>
                <w:rFonts w:ascii="Arial" w:hAnsi="Arial" w:cs="Arial"/>
                <w:sz w:val="20"/>
                <w:szCs w:val="20"/>
              </w:rPr>
              <w:t>c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E00BE">
              <w:rPr>
                <w:rFonts w:ascii="Arial" w:hAnsi="Arial" w:cs="Arial"/>
                <w:sz w:val="20"/>
                <w:szCs w:val="20"/>
              </w:rPr>
              <w:t>na rozumienie procesów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rozwoju człowieka, wychowania, uczenia i </w:t>
            </w:r>
            <w:r w:rsidRPr="00FE00BE">
              <w:rPr>
                <w:rFonts w:ascii="Arial" w:hAnsi="Arial" w:cs="Arial"/>
                <w:sz w:val="20"/>
                <w:szCs w:val="20"/>
              </w:rPr>
              <w:t>uczenia si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ę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NP_U05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posługiwać się terminologią z zakresu dydaktyki ogólnej, dydaktyki języka polskiego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podstawowej 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>psychologii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pedagogiki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NP_U06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wyszukuje, selekcjonuje i ocenia informacje na temat instytucji związanych z działalnością edukacyjną oraz na temat funkcjonowania systemu oświaty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NP_U07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samodzielnie zdobywać wiedzę na temat instytucji związanych z działalnością edukacyjną oraz na temat funkcjonowania systemu oświaty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NP_U08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wykorzystuje zdobytą wiedzę z zakresu dydaktyki ogólnej i dydaktyki języka polskiego oraz psychologii i pedagogiki w różnych sytuacjach profesjonalnych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NP_U09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ocenić przydatność procedur, norm, metod i dobrych praktyk stosowanych w ramach działalności edukacyjnej </w:t>
            </w:r>
            <w:r>
              <w:rPr>
                <w:rFonts w:ascii="Arial" w:hAnsi="Arial" w:cs="Arial"/>
                <w:sz w:val="20"/>
                <w:szCs w:val="20"/>
              </w:rPr>
              <w:t>w szkole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, a także potrafi wybrać i zastosować właściwe sposoby postępowania we własnych projektach 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NP_U10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projektować, organizować i realizować działania profesjonalne, właściwe dla </w:t>
            </w:r>
            <w:r>
              <w:rPr>
                <w:rFonts w:ascii="Arial" w:hAnsi="Arial" w:cs="Arial"/>
                <w:sz w:val="20"/>
                <w:szCs w:val="20"/>
              </w:rPr>
              <w:t xml:space="preserve">szkoły podstawowej 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ocenić zasadność rozwiązań metodycznych w publikacjach proponowanych dla uczniów i nauczycieli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porozumiewa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si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E7288">
              <w:rPr>
                <w:rFonts w:ascii="Arial" w:hAnsi="Arial" w:cs="Arial"/>
                <w:sz w:val="20"/>
                <w:szCs w:val="20"/>
              </w:rPr>
              <w:t>z osobami pochodz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cymi z ró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E7288">
              <w:rPr>
                <w:rFonts w:ascii="Arial" w:hAnsi="Arial" w:cs="Arial"/>
                <w:sz w:val="20"/>
                <w:szCs w:val="20"/>
              </w:rPr>
              <w:t xml:space="preserve">nych 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4E7288">
              <w:rPr>
                <w:rFonts w:ascii="Arial" w:hAnsi="Arial" w:cs="Arial"/>
                <w:sz w:val="20"/>
                <w:szCs w:val="20"/>
              </w:rPr>
              <w:t>rodowisk, b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4E7288">
              <w:rPr>
                <w:rFonts w:ascii="Arial" w:hAnsi="Arial" w:cs="Arial"/>
                <w:sz w:val="20"/>
                <w:szCs w:val="20"/>
              </w:rPr>
              <w:t>d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cymi w ró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E7288">
              <w:rPr>
                <w:rFonts w:ascii="Arial" w:hAnsi="Arial" w:cs="Arial"/>
                <w:sz w:val="20"/>
                <w:szCs w:val="20"/>
              </w:rPr>
              <w:t>nej kondycji emocjonalnej, rozwi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E7288">
              <w:rPr>
                <w:rFonts w:ascii="Arial" w:hAnsi="Arial" w:cs="Arial"/>
                <w:sz w:val="20"/>
                <w:szCs w:val="20"/>
              </w:rPr>
              <w:t>zywa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konflikty i konstruowa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E7288">
              <w:rPr>
                <w:rFonts w:ascii="Arial" w:hAnsi="Arial" w:cs="Arial"/>
                <w:sz w:val="20"/>
                <w:szCs w:val="20"/>
              </w:rPr>
              <w:t>dobr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E7288">
              <w:rPr>
                <w:rFonts w:ascii="Arial" w:hAnsi="Arial" w:cs="Arial"/>
                <w:sz w:val="20"/>
                <w:szCs w:val="20"/>
              </w:rPr>
              <w:t>atmosfer</w:t>
            </w:r>
            <w:r w:rsidRPr="00FE00BE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E7288">
              <w:rPr>
                <w:rFonts w:ascii="Arial" w:hAnsi="Arial" w:cs="Arial"/>
                <w:sz w:val="20"/>
                <w:szCs w:val="20"/>
              </w:rPr>
              <w:t>dla komunikacji w klasie szkolnej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NP_U13</w:t>
            </w:r>
          </w:p>
        </w:tc>
        <w:tc>
          <w:tcPr>
            <w:tcW w:w="4382" w:type="pct"/>
          </w:tcPr>
          <w:p w:rsidR="00A24A41" w:rsidRPr="00914E38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E38">
              <w:rPr>
                <w:rFonts w:ascii="Arial" w:hAnsi="Arial" w:cs="Arial"/>
                <w:sz w:val="20"/>
                <w:szCs w:val="20"/>
              </w:rPr>
              <w:t>potrafi kierowa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914E38">
              <w:rPr>
                <w:rFonts w:ascii="Arial" w:hAnsi="Arial" w:cs="Arial"/>
                <w:sz w:val="20"/>
                <w:szCs w:val="20"/>
              </w:rPr>
              <w:t>procesami kształcenia i wychowania, posiada umiej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914E38">
              <w:rPr>
                <w:rFonts w:ascii="Arial" w:hAnsi="Arial" w:cs="Arial"/>
                <w:sz w:val="20"/>
                <w:szCs w:val="20"/>
              </w:rPr>
              <w:t>tno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914E38">
              <w:rPr>
                <w:rFonts w:ascii="Arial" w:hAnsi="Arial" w:cs="Arial"/>
                <w:sz w:val="20"/>
                <w:szCs w:val="20"/>
              </w:rPr>
              <w:t>pracy z</w:t>
            </w:r>
          </w:p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E38">
              <w:rPr>
                <w:rFonts w:ascii="Arial" w:hAnsi="Arial" w:cs="Arial"/>
                <w:sz w:val="20"/>
                <w:szCs w:val="20"/>
              </w:rPr>
              <w:t>grup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914E38">
              <w:rPr>
                <w:rFonts w:ascii="Arial" w:hAnsi="Arial" w:cs="Arial"/>
                <w:sz w:val="20"/>
                <w:szCs w:val="20"/>
              </w:rPr>
              <w:t>(zespołem wychowawczym, klasowym),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NP_U14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prezentować własne pomysły, wątpliwości, sugestie, w związku z sytuacjami profesjonalnymi, stosując odpowiednią argumentację oraz wykorzystując różne źródła wiedzy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NP_U15</w:t>
            </w:r>
          </w:p>
        </w:tc>
        <w:tc>
          <w:tcPr>
            <w:tcW w:w="4382" w:type="pct"/>
          </w:tcPr>
          <w:p w:rsidR="00A24A41" w:rsidRPr="00FE00BE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porozumiewać się za pomocą różnych technik i kanałów komunikacyjnych ze specjalistami w zakresie dziedzin właściwych dla kierunku filologia polska oraz w zakresie dydaktyki języka polskiego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szkoły podstawowej</w:t>
            </w:r>
          </w:p>
        </w:tc>
      </w:tr>
      <w:tr w:rsidR="00A24A41" w:rsidRPr="004E7288" w:rsidTr="00606808">
        <w:trPr>
          <w:trHeight w:val="303"/>
        </w:trPr>
        <w:tc>
          <w:tcPr>
            <w:tcW w:w="618" w:type="pct"/>
          </w:tcPr>
          <w:p w:rsidR="00A24A41" w:rsidRPr="004E7288" w:rsidRDefault="00A24A41" w:rsidP="0060680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NP_U16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posługiwać się sprzętem multimedialnym wykorzystywanym w pracy polonisty  </w:t>
            </w:r>
          </w:p>
        </w:tc>
      </w:tr>
      <w:tr w:rsidR="00A24A41" w:rsidRPr="004E7288" w:rsidTr="00606808">
        <w:trPr>
          <w:trHeight w:val="266"/>
        </w:trPr>
        <w:tc>
          <w:tcPr>
            <w:tcW w:w="618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NP_U17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rozpoznaje i interpretuje różnego typu teksty kultury</w:t>
            </w:r>
          </w:p>
        </w:tc>
      </w:tr>
      <w:tr w:rsidR="00A24A41" w:rsidRPr="004E7288" w:rsidTr="00606808">
        <w:trPr>
          <w:trHeight w:val="283"/>
        </w:trPr>
        <w:tc>
          <w:tcPr>
            <w:tcW w:w="618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NP_U18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4E38">
              <w:rPr>
                <w:rFonts w:ascii="Arial" w:hAnsi="Arial" w:cs="Arial"/>
                <w:sz w:val="20"/>
                <w:szCs w:val="20"/>
              </w:rPr>
              <w:t>a wykształcone prawidłowe nawyki posługiwania si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914E38">
              <w:rPr>
                <w:rFonts w:ascii="Arial" w:hAnsi="Arial" w:cs="Arial"/>
                <w:sz w:val="20"/>
                <w:szCs w:val="20"/>
              </w:rPr>
              <w:t>narz</w:t>
            </w:r>
            <w:r w:rsidRPr="00914E38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14E38">
              <w:rPr>
                <w:rFonts w:ascii="Arial" w:hAnsi="Arial" w:cs="Arial"/>
                <w:sz w:val="20"/>
                <w:szCs w:val="20"/>
              </w:rPr>
              <w:t>dem mowy</w:t>
            </w:r>
          </w:p>
        </w:tc>
      </w:tr>
      <w:tr w:rsidR="00A24A41" w:rsidRPr="004E7288" w:rsidTr="00606808">
        <w:trPr>
          <w:trHeight w:val="784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NP_U19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przygotować wypowiedzi ustne, związane z zagadnieniami profesjonalnymi właściwymi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>, z wykorzystaniem podstawowych ujęć teoretycznych i różnych źródeł wiedzy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NP_U20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potrafi przygotować wypowiedzi pisemne, związane z zagadnieniami profesjonalnymi właściwymi dla </w:t>
            </w:r>
            <w:r>
              <w:rPr>
                <w:rFonts w:ascii="Arial" w:hAnsi="Arial" w:cs="Arial"/>
                <w:sz w:val="20"/>
                <w:szCs w:val="20"/>
              </w:rPr>
              <w:t>szkoły podstawowej</w:t>
            </w:r>
            <w:r w:rsidRPr="004E7288">
              <w:rPr>
                <w:rFonts w:ascii="Arial" w:hAnsi="Arial" w:cs="Arial"/>
                <w:sz w:val="20"/>
                <w:szCs w:val="20"/>
              </w:rPr>
              <w:t>, z wykorzystaniem podstawowych ujęć teoretycznych i różnych źródeł wiedzy</w:t>
            </w:r>
          </w:p>
        </w:tc>
      </w:tr>
      <w:tr w:rsidR="00A24A41" w:rsidRPr="004E7288" w:rsidTr="00606808">
        <w:trPr>
          <w:trHeight w:val="226"/>
        </w:trPr>
        <w:tc>
          <w:tcPr>
            <w:tcW w:w="618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NP_U21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respektuje i stosuje podstawowe przepisy prawa w zakresie działalności edukacyjnej</w:t>
            </w:r>
          </w:p>
        </w:tc>
      </w:tr>
      <w:tr w:rsidR="00A24A41" w:rsidRPr="004E7288" w:rsidTr="00606808">
        <w:trPr>
          <w:trHeight w:val="528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NP_U22</w:t>
            </w:r>
          </w:p>
        </w:tc>
        <w:tc>
          <w:tcPr>
            <w:tcW w:w="4382" w:type="pct"/>
          </w:tcPr>
          <w:p w:rsidR="00A24A41" w:rsidRPr="006F06A8" w:rsidRDefault="00A24A41" w:rsidP="0060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6F06A8">
              <w:rPr>
                <w:rFonts w:ascii="Arial" w:hAnsi="Arial" w:cs="Arial"/>
                <w:sz w:val="20"/>
                <w:szCs w:val="20"/>
              </w:rPr>
              <w:t>est praktycznie przygotowany do realizowania zada</w:t>
            </w:r>
            <w:r w:rsidRPr="006F06A8">
              <w:rPr>
                <w:rFonts w:ascii="Arial" w:eastAsia="TimesNewRoman" w:hAnsi="Arial" w:cs="Arial"/>
                <w:sz w:val="20"/>
                <w:szCs w:val="20"/>
              </w:rPr>
              <w:t xml:space="preserve">ń </w:t>
            </w:r>
            <w:r w:rsidRPr="006F06A8">
              <w:rPr>
                <w:rFonts w:ascii="Arial" w:hAnsi="Arial" w:cs="Arial"/>
                <w:sz w:val="20"/>
                <w:szCs w:val="20"/>
              </w:rPr>
              <w:t>zawodowych (dydaktycznych,</w:t>
            </w:r>
          </w:p>
          <w:p w:rsidR="00A24A41" w:rsidRPr="00914E38" w:rsidRDefault="00A24A41" w:rsidP="00606808">
            <w:pPr>
              <w:pStyle w:val="Footer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6F06A8">
              <w:rPr>
                <w:rFonts w:ascii="Arial" w:hAnsi="Arial" w:cs="Arial"/>
                <w:sz w:val="20"/>
                <w:szCs w:val="20"/>
              </w:rPr>
              <w:t>wychowawczych i opieku</w:t>
            </w:r>
            <w:r w:rsidRPr="006F06A8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6F06A8">
              <w:rPr>
                <w:rFonts w:ascii="Arial" w:hAnsi="Arial" w:cs="Arial"/>
                <w:sz w:val="20"/>
                <w:szCs w:val="20"/>
              </w:rPr>
              <w:t>czych) wynikaj</w:t>
            </w:r>
            <w:r w:rsidRPr="006F06A8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6F06A8">
              <w:rPr>
                <w:rFonts w:ascii="Arial" w:hAnsi="Arial" w:cs="Arial"/>
                <w:sz w:val="20"/>
                <w:szCs w:val="20"/>
              </w:rPr>
              <w:t>cych z roli nauczyciela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polskiego w szkole podstawowej</w:t>
            </w:r>
          </w:p>
        </w:tc>
      </w:tr>
      <w:tr w:rsidR="00A24A41" w:rsidRPr="004E7288" w:rsidTr="00606808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4E7288" w:rsidRDefault="00A24A41" w:rsidP="006068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24A41" w:rsidRPr="004E7288" w:rsidTr="00606808">
        <w:trPr>
          <w:trHeight w:val="407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NP_K01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rozumie potrzebę uczenia się przez całe życie – pogłębiania swej wiedzy profesjonalnej, a także rozwijania umiejętności zawodowych; potrafi inspirować i organizować proces uczenia się innych osób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NP_K02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NP_K03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potrafi określać podstawowe zadania indywidualne i grupowe, wyznaczać cele i obierać właściwe sposoby ich realizacji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NP_K04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świadomość roli języka w kształtowaniu tożsamości narodowej i regionalnej, dba o poprawność i estetykę wypowiedzi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NP_K05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charakteryzuje się wrażliwością, empatią, otwartością i poczuciem odpowiedzialności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>w kontaktach interpersonalnych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NP_K06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docenia i szanuje dziedzictwo kulturowe Polski i Europy, ma świadomość odpowiedzialności za zachowanie dziedzictwa kulturowego regionu, kraju, Europy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NP_K07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ma świadomość poziomu nabytej wiedzy i umiejętności, pogłębia je i aktualizuje oraz wykorzystuje we własnej praktyce zawodowej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NP_K08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rozpoznaje i rozwiązuje problemy związane z własną działalnością profesjonalną oraz </w:t>
            </w:r>
            <w:r w:rsidRPr="004E7288">
              <w:rPr>
                <w:rFonts w:ascii="Arial" w:hAnsi="Arial" w:cs="Arial"/>
                <w:sz w:val="20"/>
                <w:szCs w:val="20"/>
              </w:rPr>
              <w:br/>
              <w:t>z rozwojem własnej kariery zawodowej</w:t>
            </w:r>
          </w:p>
        </w:tc>
      </w:tr>
      <w:tr w:rsidR="00A24A41" w:rsidRPr="004E7288" w:rsidTr="00606808">
        <w:trPr>
          <w:trHeight w:val="70"/>
        </w:trPr>
        <w:tc>
          <w:tcPr>
            <w:tcW w:w="618" w:type="pct"/>
          </w:tcPr>
          <w:p w:rsidR="00A24A41" w:rsidRPr="004E7288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>NP_K09</w:t>
            </w:r>
          </w:p>
        </w:tc>
        <w:tc>
          <w:tcPr>
            <w:tcW w:w="4382" w:type="pct"/>
          </w:tcPr>
          <w:p w:rsidR="00A24A41" w:rsidRPr="004E7288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88">
              <w:rPr>
                <w:rFonts w:ascii="Arial" w:hAnsi="Arial" w:cs="Arial"/>
                <w:sz w:val="20"/>
                <w:szCs w:val="20"/>
              </w:rPr>
              <w:t xml:space="preserve"> zna i respektuje normy etyki zawodowej oraz szanuje cudzą własność intelektualną</w:t>
            </w:r>
          </w:p>
        </w:tc>
      </w:tr>
    </w:tbl>
    <w:p w:rsidR="00A24A41" w:rsidRDefault="00A24A41" w:rsidP="00973A77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</w:p>
    <w:p w:rsidR="00A24A41" w:rsidRDefault="00A24A41" w:rsidP="00973A77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Formy sprawdzania efektów kształcenia przygotowujących do wykonywania zawodu nauczyciela (specjalność nauczycielska)</w:t>
      </w:r>
    </w:p>
    <w:p w:rsidR="00A24A41" w:rsidRDefault="00A24A41" w:rsidP="00973A77">
      <w:pPr>
        <w:widowControl w:val="0"/>
        <w:suppressLineNumbers/>
        <w:suppressAutoHyphens/>
        <w:spacing w:after="0" w:line="240" w:lineRule="auto"/>
        <w:rPr>
          <w:rFonts w:ascii="Arial" w:hAnsi="Arial" w:cs="Arial"/>
          <w:color w:val="333366"/>
          <w:sz w:val="16"/>
          <w:szCs w:val="16"/>
          <w:lang w:eastAsia="ar-SA"/>
        </w:rPr>
      </w:pPr>
    </w:p>
    <w:p w:rsidR="00A24A41" w:rsidRDefault="00A24A41" w:rsidP="00973A77">
      <w:pPr>
        <w:widowControl w:val="0"/>
        <w:suppressLineNumbers/>
        <w:suppressAutoHyphens/>
        <w:spacing w:after="0" w:line="240" w:lineRule="auto"/>
        <w:rPr>
          <w:rFonts w:ascii="Arial" w:hAnsi="Arial" w:cs="Arial"/>
          <w:color w:val="333366"/>
          <w:sz w:val="16"/>
          <w:szCs w:val="16"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A24A41" w:rsidRPr="004E7288" w:rsidTr="00606808">
        <w:trPr>
          <w:cantSplit/>
          <w:trHeight w:val="1616"/>
        </w:trPr>
        <w:tc>
          <w:tcPr>
            <w:tcW w:w="101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24A41" w:rsidRPr="004E7288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N_K01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4E7288" w:rsidTr="00606808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N_K02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4A41" w:rsidRDefault="00A24A41" w:rsidP="00973A77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</w:p>
    <w:p w:rsidR="00A24A41" w:rsidRDefault="00A24A41" w:rsidP="00973A77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Formy sprawdzania efektów kształcenia  - dydaktyka literatury i języka polskiego</w:t>
      </w:r>
    </w:p>
    <w:tbl>
      <w:tblPr>
        <w:tblW w:w="9276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7"/>
        <w:gridCol w:w="635"/>
        <w:gridCol w:w="634"/>
        <w:gridCol w:w="634"/>
        <w:gridCol w:w="557"/>
        <w:gridCol w:w="535"/>
        <w:gridCol w:w="535"/>
        <w:gridCol w:w="679"/>
        <w:gridCol w:w="541"/>
        <w:gridCol w:w="734"/>
        <w:gridCol w:w="702"/>
        <w:gridCol w:w="637"/>
        <w:gridCol w:w="716"/>
        <w:gridCol w:w="720"/>
      </w:tblGrid>
      <w:tr w:rsidR="00A24A41" w:rsidRPr="00556699" w:rsidTr="00606808">
        <w:trPr>
          <w:cantSplit/>
          <w:trHeight w:val="2595"/>
        </w:trPr>
        <w:tc>
          <w:tcPr>
            <w:tcW w:w="1017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556699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34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34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557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535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35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79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1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Praca pisemna (esej, ocena zadania ucznia)</w:t>
            </w:r>
          </w:p>
        </w:tc>
        <w:tc>
          <w:tcPr>
            <w:tcW w:w="702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37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16" w:type="dxa"/>
            <w:shd w:val="clear" w:color="auto" w:fill="E8EEF6"/>
            <w:textDirection w:val="btLr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720" w:type="dxa"/>
            <w:shd w:val="clear" w:color="auto" w:fill="E8EEF6"/>
            <w:textDirection w:val="btL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Prace studyjne;</w:t>
            </w:r>
          </w:p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Symulacje</w:t>
            </w: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59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59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44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W16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W17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W18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W19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W20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W21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U18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U19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U20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U21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U22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556699" w:rsidTr="00606808">
        <w:trPr>
          <w:cantSplit/>
          <w:trHeight w:val="227"/>
        </w:trPr>
        <w:tc>
          <w:tcPr>
            <w:tcW w:w="1017" w:type="dxa"/>
            <w:shd w:val="clear" w:color="auto" w:fill="E5ECF5"/>
            <w:vAlign w:val="center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556699"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6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1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66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24A41" w:rsidRPr="00556699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A41" w:rsidRDefault="00A24A41" w:rsidP="00973A77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</w:p>
    <w:p w:rsidR="00A24A41" w:rsidRDefault="00A24A41" w:rsidP="00973A77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A24A41" w:rsidRDefault="00A24A41" w:rsidP="00973A77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A24A41" w:rsidRDefault="00A24A41" w:rsidP="00973A77">
      <w:pPr>
        <w:jc w:val="right"/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</w:t>
      </w:r>
    </w:p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Pr="004029AD" w:rsidRDefault="00A24A41" w:rsidP="00D77AC5">
      <w:pPr>
        <w:pStyle w:val="Heading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029AD">
        <w:rPr>
          <w:rFonts w:ascii="Arial" w:hAnsi="Arial" w:cs="Arial"/>
          <w:b/>
          <w:color w:val="auto"/>
          <w:sz w:val="18"/>
          <w:szCs w:val="18"/>
        </w:rPr>
        <w:t>SPECJALNOŚĆ NAUCZYCIELSKA</w:t>
      </w:r>
    </w:p>
    <w:p w:rsidR="00A24A41" w:rsidRDefault="00A24A41" w:rsidP="00D77AC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029AD">
        <w:rPr>
          <w:rFonts w:ascii="Arial" w:hAnsi="Arial" w:cs="Arial"/>
          <w:bCs/>
          <w:sz w:val="18"/>
          <w:szCs w:val="18"/>
        </w:rPr>
        <w:t>Studia niestacjonarne I stopnia</w:t>
      </w:r>
    </w:p>
    <w:p w:rsidR="00A24A41" w:rsidRDefault="00A24A41" w:rsidP="00D77AC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029A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2019/2020</w:t>
      </w:r>
    </w:p>
    <w:p w:rsidR="00A24A41" w:rsidRPr="002A1243" w:rsidRDefault="00A24A41" w:rsidP="00D77AC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A24A41" w:rsidRPr="00DE22D2" w:rsidRDefault="00A24A41" w:rsidP="00D77AC5">
      <w:pPr>
        <w:rPr>
          <w:rFonts w:ascii="Arial" w:hAnsi="Arial" w:cs="Arial"/>
          <w:b/>
          <w:bCs/>
        </w:rPr>
      </w:pPr>
      <w:r w:rsidRPr="00891CDD">
        <w:rPr>
          <w:rFonts w:ascii="Arial" w:hAnsi="Arial" w:cs="Arial"/>
          <w:b/>
          <w:bCs/>
        </w:rPr>
        <w:t>Semestr III</w:t>
      </w:r>
    </w:p>
    <w:p w:rsidR="00A24A41" w:rsidRPr="004029AD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sz w:val="18"/>
          <w:szCs w:val="18"/>
        </w:rPr>
        <w:t xml:space="preserve">Zajęcia dydaktyczne – obligatoryjne </w:t>
      </w:r>
    </w:p>
    <w:tbl>
      <w:tblPr>
        <w:tblW w:w="5124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36"/>
        <w:gridCol w:w="433"/>
        <w:gridCol w:w="425"/>
        <w:gridCol w:w="427"/>
        <w:gridCol w:w="423"/>
        <w:gridCol w:w="429"/>
        <w:gridCol w:w="423"/>
        <w:gridCol w:w="568"/>
        <w:gridCol w:w="574"/>
        <w:gridCol w:w="589"/>
      </w:tblGrid>
      <w:tr w:rsidR="00A24A41" w:rsidRPr="002A1243" w:rsidTr="00606808">
        <w:trPr>
          <w:cantSplit/>
          <w:trHeight w:hRule="exact" w:val="340"/>
        </w:trPr>
        <w:tc>
          <w:tcPr>
            <w:tcW w:w="24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1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05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E/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zal. z oc.</w:t>
            </w:r>
          </w:p>
        </w:tc>
        <w:tc>
          <w:tcPr>
            <w:tcW w:w="316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A24A41" w:rsidRPr="002A1243" w:rsidTr="00606808">
        <w:trPr>
          <w:cantSplit/>
          <w:trHeight w:hRule="exact" w:val="362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1135" w:type="pct"/>
            <w:gridSpan w:val="5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A24A41" w:rsidRPr="002B474F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B474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E-learning</w:t>
            </w:r>
          </w:p>
        </w:tc>
        <w:tc>
          <w:tcPr>
            <w:tcW w:w="302" w:type="pct"/>
            <w:vMerge w:val="restart"/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razem</w:t>
            </w: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pStyle w:val="Nagwek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2A1243" w:rsidTr="00606808">
        <w:trPr>
          <w:cantSplit/>
          <w:trHeight w:hRule="exact" w:val="649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226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227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25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228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ogólnej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 xml:space="preserve">Psychologiczne podstawy wychowania i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A1243">
              <w:rPr>
                <w:rFonts w:ascii="Arial" w:hAnsi="Arial" w:cs="Arial"/>
                <w:sz w:val="16"/>
                <w:szCs w:val="16"/>
              </w:rPr>
              <w:t>auczania</w:t>
            </w:r>
          </w:p>
        </w:tc>
        <w:tc>
          <w:tcPr>
            <w:tcW w:w="229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 xml:space="preserve">Koncepcje i praktyki wychowania </w:t>
            </w:r>
          </w:p>
        </w:tc>
        <w:tc>
          <w:tcPr>
            <w:tcW w:w="229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Bezpieczeństwo i higiena pracy ucznia i nauczyciela</w:t>
            </w:r>
          </w:p>
        </w:tc>
        <w:tc>
          <w:tcPr>
            <w:tcW w:w="229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9AD">
              <w:rPr>
                <w:rFonts w:ascii="Arial" w:hAnsi="Arial" w:cs="Arial"/>
                <w:b/>
                <w:sz w:val="18"/>
                <w:szCs w:val="18"/>
              </w:rPr>
              <w:t>przedmiotu</w:t>
            </w:r>
          </w:p>
        </w:tc>
      </w:tr>
      <w:tr w:rsidR="00A24A41" w:rsidRPr="002A1243" w:rsidTr="00606808">
        <w:tc>
          <w:tcPr>
            <w:tcW w:w="2486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Podstawy dydaktyki języka polskiego</w:t>
            </w:r>
          </w:p>
        </w:tc>
        <w:tc>
          <w:tcPr>
            <w:tcW w:w="23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6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Dydaktyka języka polski</w:t>
            </w:r>
            <w:r>
              <w:rPr>
                <w:rFonts w:ascii="Arial" w:hAnsi="Arial" w:cs="Arial"/>
                <w:sz w:val="16"/>
                <w:szCs w:val="16"/>
              </w:rPr>
              <w:t>ego w szkole podstawowej wraz z </w:t>
            </w:r>
            <w:r w:rsidRPr="002A1243">
              <w:rPr>
                <w:rFonts w:ascii="Arial" w:hAnsi="Arial" w:cs="Arial"/>
                <w:sz w:val="16"/>
                <w:szCs w:val="16"/>
              </w:rPr>
              <w:t>praktyką śródroczną 1</w:t>
            </w:r>
          </w:p>
        </w:tc>
        <w:tc>
          <w:tcPr>
            <w:tcW w:w="23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6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Uwarunkowania i koncepcje kształcenia językowego</w:t>
            </w:r>
          </w:p>
        </w:tc>
        <w:tc>
          <w:tcPr>
            <w:tcW w:w="231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6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Praca z uczniem ze specyficznymi potrzebami edukacyjnymi</w:t>
            </w:r>
          </w:p>
        </w:tc>
        <w:tc>
          <w:tcPr>
            <w:tcW w:w="231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6" w:type="pct"/>
          </w:tcPr>
          <w:p w:rsidR="00A24A41" w:rsidRPr="002A1243" w:rsidRDefault="00A24A41" w:rsidP="00606808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Podręcznik jako narzędzie kształcenia</w:t>
            </w:r>
          </w:p>
        </w:tc>
        <w:tc>
          <w:tcPr>
            <w:tcW w:w="231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6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0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26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0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E</w:t>
            </w:r>
          </w:p>
        </w:tc>
        <w:tc>
          <w:tcPr>
            <w:tcW w:w="316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</w:tbl>
    <w:p w:rsidR="00A24A41" w:rsidRPr="004029AD" w:rsidRDefault="00A24A41" w:rsidP="00D77AC5">
      <w:pPr>
        <w:rPr>
          <w:rFonts w:ascii="Arial" w:hAnsi="Arial" w:cs="Arial"/>
          <w:sz w:val="18"/>
          <w:szCs w:val="18"/>
        </w:rPr>
      </w:pPr>
    </w:p>
    <w:p w:rsidR="00A24A41" w:rsidRPr="00DE22D2" w:rsidRDefault="00A24A41" w:rsidP="00D77AC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IV</w:t>
      </w:r>
    </w:p>
    <w:p w:rsidR="00A24A41" w:rsidRPr="004029AD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sz w:val="18"/>
          <w:szCs w:val="18"/>
        </w:rPr>
        <w:t xml:space="preserve">Zajęcia dydaktyczne – obligatoryjne </w:t>
      </w:r>
    </w:p>
    <w:tbl>
      <w:tblPr>
        <w:tblW w:w="5124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41"/>
        <w:gridCol w:w="434"/>
        <w:gridCol w:w="425"/>
        <w:gridCol w:w="427"/>
        <w:gridCol w:w="423"/>
        <w:gridCol w:w="429"/>
        <w:gridCol w:w="423"/>
        <w:gridCol w:w="568"/>
        <w:gridCol w:w="574"/>
        <w:gridCol w:w="583"/>
      </w:tblGrid>
      <w:tr w:rsidR="00A24A41" w:rsidRPr="002A1243" w:rsidTr="00606808">
        <w:trPr>
          <w:cantSplit/>
          <w:trHeight w:hRule="exact" w:val="340"/>
        </w:trPr>
        <w:tc>
          <w:tcPr>
            <w:tcW w:w="24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6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05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E/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zal. z oc.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A24A41" w:rsidRPr="002A1243" w:rsidTr="00606808">
        <w:trPr>
          <w:cantSplit/>
          <w:trHeight w:hRule="exact" w:val="362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1135" w:type="pct"/>
            <w:gridSpan w:val="5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A24A41" w:rsidRPr="002B474F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B474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E-learning</w:t>
            </w:r>
          </w:p>
        </w:tc>
        <w:tc>
          <w:tcPr>
            <w:tcW w:w="302" w:type="pct"/>
            <w:vMerge w:val="restart"/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razem</w:t>
            </w: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pStyle w:val="Nagwek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2A1243" w:rsidTr="00606808">
        <w:trPr>
          <w:cantSplit/>
          <w:trHeight w:hRule="exact" w:val="649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226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227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25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228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ogólnej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Psych</w:t>
            </w:r>
            <w:r>
              <w:rPr>
                <w:rFonts w:ascii="Arial" w:hAnsi="Arial" w:cs="Arial"/>
                <w:sz w:val="16"/>
                <w:szCs w:val="16"/>
              </w:rPr>
              <w:t>ologiczne podstawy wychowania i </w:t>
            </w:r>
            <w:r w:rsidRPr="002A1243">
              <w:rPr>
                <w:rFonts w:ascii="Arial" w:hAnsi="Arial" w:cs="Arial"/>
                <w:sz w:val="16"/>
                <w:szCs w:val="16"/>
              </w:rPr>
              <w:t xml:space="preserve">nauczania dla </w:t>
            </w:r>
            <w:r>
              <w:rPr>
                <w:rFonts w:ascii="Arial" w:hAnsi="Arial" w:cs="Arial"/>
                <w:sz w:val="16"/>
                <w:szCs w:val="16"/>
              </w:rPr>
              <w:t>szkoły podstawowej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 xml:space="preserve">Koncepcje i praktyki wychowania dla </w:t>
            </w:r>
            <w:r>
              <w:rPr>
                <w:rFonts w:ascii="Arial" w:hAnsi="Arial" w:cs="Arial"/>
                <w:sz w:val="16"/>
                <w:szCs w:val="16"/>
              </w:rPr>
              <w:t>szkoły podstawowej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Koncepcje i praktyki nauczania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9AD">
              <w:rPr>
                <w:rFonts w:ascii="Arial" w:hAnsi="Arial" w:cs="Arial"/>
                <w:b/>
                <w:sz w:val="18"/>
                <w:szCs w:val="18"/>
              </w:rPr>
              <w:t>przedmiotu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Dydaktyka języka polskiego w szkole podstawowej wraz z praktyką śródroczną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24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oc</w:t>
            </w: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Stylistyka praktyczna w szkole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Multimedia w pracy polonisty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Warsztaty teatralne w szkole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Projektowanie sytuacji odbioru tekstów kultury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Prawne i etyczne aspekty zawodu nauczyciela</w:t>
            </w:r>
          </w:p>
        </w:tc>
        <w:tc>
          <w:tcPr>
            <w:tcW w:w="234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27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E</w:t>
            </w:r>
          </w:p>
        </w:tc>
        <w:tc>
          <w:tcPr>
            <w:tcW w:w="311" w:type="pct"/>
            <w:tcBorders>
              <w:bottom w:val="single" w:sz="2" w:space="0" w:color="auto"/>
            </w:tcBorders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</w:tbl>
    <w:p w:rsidR="00A24A41" w:rsidRDefault="00A24A41" w:rsidP="00D77AC5">
      <w:pPr>
        <w:spacing w:after="0"/>
        <w:rPr>
          <w:rFonts w:ascii="Arial" w:hAnsi="Arial" w:cs="Arial"/>
          <w:b/>
          <w:bCs/>
        </w:rPr>
      </w:pPr>
    </w:p>
    <w:p w:rsidR="00A24A41" w:rsidRPr="00D048B5" w:rsidRDefault="00A24A41" w:rsidP="00D77AC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V</w:t>
      </w:r>
    </w:p>
    <w:p w:rsidR="00A24A41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sz w:val="18"/>
          <w:szCs w:val="18"/>
        </w:rPr>
        <w:t>Zajęcia dydaktyczne</w:t>
      </w:r>
    </w:p>
    <w:tbl>
      <w:tblPr>
        <w:tblW w:w="5124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41"/>
        <w:gridCol w:w="435"/>
        <w:gridCol w:w="425"/>
        <w:gridCol w:w="427"/>
        <w:gridCol w:w="423"/>
        <w:gridCol w:w="429"/>
        <w:gridCol w:w="423"/>
        <w:gridCol w:w="568"/>
        <w:gridCol w:w="574"/>
        <w:gridCol w:w="582"/>
      </w:tblGrid>
      <w:tr w:rsidR="00A24A41" w:rsidRPr="002A1243" w:rsidTr="00606808">
        <w:trPr>
          <w:cantSplit/>
          <w:trHeight w:hRule="exact" w:val="340"/>
        </w:trPr>
        <w:tc>
          <w:tcPr>
            <w:tcW w:w="24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05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E/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zal. z oc.</w:t>
            </w:r>
          </w:p>
        </w:tc>
        <w:tc>
          <w:tcPr>
            <w:tcW w:w="30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A24A41" w:rsidRPr="002A1243" w:rsidTr="00606808">
        <w:trPr>
          <w:cantSplit/>
          <w:trHeight w:hRule="exact" w:val="362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1137" w:type="pct"/>
            <w:gridSpan w:val="5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A24A41" w:rsidRPr="002B474F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B474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E-learning</w:t>
            </w:r>
          </w:p>
        </w:tc>
        <w:tc>
          <w:tcPr>
            <w:tcW w:w="302" w:type="pct"/>
            <w:vMerge w:val="restart"/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razem</w:t>
            </w: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pStyle w:val="Nagwek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2A1243" w:rsidTr="00606808">
        <w:trPr>
          <w:cantSplit/>
          <w:trHeight w:hRule="exact" w:val="649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226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227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25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228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 przedmiotu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 xml:space="preserve">Dydaktyka języka polskiego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74F">
              <w:rPr>
                <w:rFonts w:ascii="Arial" w:hAnsi="Arial" w:cs="Arial"/>
                <w:sz w:val="16"/>
                <w:szCs w:val="16"/>
              </w:rPr>
              <w:t>w szkole podstawo</w:t>
            </w:r>
            <w:r>
              <w:rPr>
                <w:rFonts w:ascii="Arial" w:hAnsi="Arial" w:cs="Arial"/>
                <w:sz w:val="16"/>
                <w:szCs w:val="16"/>
              </w:rPr>
              <w:t>wej wraz z </w:t>
            </w:r>
            <w:r w:rsidRPr="002B474F">
              <w:rPr>
                <w:rFonts w:ascii="Arial" w:hAnsi="Arial" w:cs="Arial"/>
                <w:sz w:val="16"/>
                <w:szCs w:val="16"/>
              </w:rPr>
              <w:t>praktyką śródroczną 3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oc</w:t>
            </w:r>
          </w:p>
        </w:tc>
        <w:tc>
          <w:tcPr>
            <w:tcW w:w="309" w:type="pct"/>
            <w:vAlign w:val="center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Komunikacja wizualna w kształceniu humanistycznym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 xml:space="preserve">Ewaluacja procesu kształcenia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474F">
              <w:rPr>
                <w:rFonts w:ascii="Arial" w:hAnsi="Arial" w:cs="Arial"/>
                <w:sz w:val="16"/>
                <w:szCs w:val="16"/>
              </w:rPr>
              <w:t>w szkole podstawowej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Literatura dla dzieci i młodzieży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309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Komunikacja interpersonalna</w:t>
            </w:r>
            <w:r w:rsidRPr="002B47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2B474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Zaburzenia komunikacji językowej</w:t>
            </w:r>
          </w:p>
        </w:tc>
        <w:tc>
          <w:tcPr>
            <w:tcW w:w="234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A24A41" w:rsidRPr="002B474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34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1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27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05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2" w:space="0" w:color="auto"/>
            </w:tcBorders>
          </w:tcPr>
          <w:p w:rsidR="00A24A41" w:rsidRPr="002B474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7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A24A41" w:rsidRDefault="00A24A41" w:rsidP="00D77AC5">
      <w:pPr>
        <w:spacing w:after="0"/>
        <w:rPr>
          <w:rFonts w:ascii="Arial" w:hAnsi="Arial" w:cs="Arial"/>
          <w:sz w:val="18"/>
          <w:szCs w:val="18"/>
        </w:rPr>
      </w:pPr>
    </w:p>
    <w:p w:rsidR="00A24A41" w:rsidRDefault="00A24A41" w:rsidP="00D77AC5">
      <w:pPr>
        <w:spacing w:after="0"/>
        <w:rPr>
          <w:rFonts w:ascii="Arial" w:hAnsi="Arial" w:cs="Arial"/>
          <w:sz w:val="18"/>
          <w:szCs w:val="18"/>
        </w:rPr>
      </w:pPr>
    </w:p>
    <w:p w:rsidR="00A24A41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zajęcia - praktyki</w:t>
      </w:r>
    </w:p>
    <w:tbl>
      <w:tblPr>
        <w:tblpPr w:leftFromText="141" w:rightFromText="141" w:vertAnchor="text" w:horzAnchor="margin" w:tblpX="-174" w:tblpY="123"/>
        <w:tblW w:w="50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71"/>
        <w:gridCol w:w="1229"/>
        <w:gridCol w:w="793"/>
        <w:gridCol w:w="1275"/>
      </w:tblGrid>
      <w:tr w:rsidR="00A24A41" w:rsidRPr="004029AD" w:rsidTr="00606808">
        <w:tc>
          <w:tcPr>
            <w:tcW w:w="322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rodzaj zajęć</w:t>
            </w:r>
          </w:p>
        </w:tc>
        <w:tc>
          <w:tcPr>
            <w:tcW w:w="66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godz.</w:t>
            </w:r>
          </w:p>
        </w:tc>
        <w:tc>
          <w:tcPr>
            <w:tcW w:w="42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68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4029AD" w:rsidTr="00606808">
        <w:tc>
          <w:tcPr>
            <w:tcW w:w="3221" w:type="pct"/>
          </w:tcPr>
          <w:p w:rsidR="00A24A41" w:rsidRPr="004029AD" w:rsidRDefault="00A24A41" w:rsidP="006068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 xml:space="preserve">Praktyka 1 </w:t>
            </w:r>
            <w:r>
              <w:rPr>
                <w:rFonts w:ascii="Arial" w:hAnsi="Arial" w:cs="Arial"/>
                <w:sz w:val="18"/>
                <w:szCs w:val="18"/>
              </w:rPr>
              <w:t xml:space="preserve"> -  Praktyka psychologiczno-pedagogiczna </w:t>
            </w:r>
          </w:p>
        </w:tc>
        <w:tc>
          <w:tcPr>
            <w:tcW w:w="663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8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4029AD" w:rsidTr="00606808">
        <w:tc>
          <w:tcPr>
            <w:tcW w:w="3221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– praktyka nieciągła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63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24A41" w:rsidRDefault="00A24A41" w:rsidP="00D77AC5">
      <w:pPr>
        <w:spacing w:after="0"/>
        <w:rPr>
          <w:rFonts w:ascii="Arial" w:hAnsi="Arial" w:cs="Arial"/>
          <w:b/>
          <w:bCs/>
        </w:rPr>
      </w:pPr>
    </w:p>
    <w:p w:rsidR="00A24A41" w:rsidRPr="00EF7BD7" w:rsidRDefault="00A24A41" w:rsidP="00D77AC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VI</w:t>
      </w:r>
    </w:p>
    <w:p w:rsidR="00A24A41" w:rsidRPr="004029AD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sz w:val="18"/>
          <w:szCs w:val="18"/>
        </w:rPr>
        <w:t xml:space="preserve">Zajęcia dydaktyczne </w:t>
      </w:r>
    </w:p>
    <w:tbl>
      <w:tblPr>
        <w:tblW w:w="5124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41"/>
        <w:gridCol w:w="435"/>
        <w:gridCol w:w="425"/>
        <w:gridCol w:w="427"/>
        <w:gridCol w:w="423"/>
        <w:gridCol w:w="429"/>
        <w:gridCol w:w="423"/>
        <w:gridCol w:w="568"/>
        <w:gridCol w:w="574"/>
        <w:gridCol w:w="582"/>
      </w:tblGrid>
      <w:tr w:rsidR="00A24A41" w:rsidRPr="002A1243" w:rsidTr="00606808">
        <w:trPr>
          <w:cantSplit/>
          <w:trHeight w:hRule="exact" w:val="340"/>
        </w:trPr>
        <w:tc>
          <w:tcPr>
            <w:tcW w:w="24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05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E/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 xml:space="preserve"> zal. z oc.</w:t>
            </w:r>
          </w:p>
        </w:tc>
        <w:tc>
          <w:tcPr>
            <w:tcW w:w="309" w:type="pct"/>
            <w:vMerge w:val="restart"/>
            <w:tcBorders>
              <w:top w:val="single" w:sz="2" w:space="0" w:color="auto"/>
            </w:tcBorders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113" w:right="113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A24A41" w:rsidRPr="002A1243" w:rsidTr="00606808">
        <w:trPr>
          <w:cantSplit/>
          <w:trHeight w:hRule="exact" w:val="362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1137" w:type="pct"/>
            <w:gridSpan w:val="5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225" w:type="pct"/>
            <w:vMerge w:val="restart"/>
            <w:shd w:val="clear" w:color="auto" w:fill="DBE5F1"/>
            <w:textDirection w:val="tbRl"/>
            <w:vAlign w:val="center"/>
          </w:tcPr>
          <w:p w:rsidR="00A24A41" w:rsidRPr="002B474F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B474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E-learning</w:t>
            </w:r>
          </w:p>
        </w:tc>
        <w:tc>
          <w:tcPr>
            <w:tcW w:w="302" w:type="pct"/>
            <w:vMerge w:val="restart"/>
            <w:shd w:val="clear" w:color="auto" w:fill="DBE5F1"/>
            <w:textDirection w:val="tbRl"/>
            <w:vAlign w:val="center"/>
          </w:tcPr>
          <w:p w:rsidR="00A24A41" w:rsidRPr="002A1243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razem</w:t>
            </w: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pStyle w:val="Nagwek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2A1243" w:rsidTr="00606808">
        <w:trPr>
          <w:cantSplit/>
          <w:trHeight w:hRule="exact" w:val="649"/>
        </w:trPr>
        <w:tc>
          <w:tcPr>
            <w:tcW w:w="2488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A24A41" w:rsidRPr="002B474F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226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227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24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25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228" w:type="pct"/>
            <w:shd w:val="clear" w:color="auto" w:fill="DBE5F1"/>
            <w:vAlign w:val="center"/>
          </w:tcPr>
          <w:p w:rsidR="00A24A41" w:rsidRPr="002A1243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A124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22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2A1243" w:rsidRDefault="00A24A41" w:rsidP="00606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4029AD" w:rsidTr="00606808">
        <w:tc>
          <w:tcPr>
            <w:tcW w:w="5000" w:type="pct"/>
            <w:gridSpan w:val="11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b/>
                <w:sz w:val="18"/>
                <w:szCs w:val="18"/>
              </w:rPr>
              <w:t>Kursy z zakresu dydaktyki przedmiotu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 xml:space="preserve">Dydaktyka języka polskiego </w:t>
            </w:r>
            <w:r w:rsidRPr="00806BD4">
              <w:rPr>
                <w:rFonts w:ascii="Arial" w:hAnsi="Arial" w:cs="Arial"/>
                <w:sz w:val="16"/>
                <w:szCs w:val="16"/>
              </w:rPr>
              <w:br/>
              <w:t>w szkole podstawowej wraz z praktyką śródroczną 4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Projektowanie kształcenia w szkole podstawowej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Antropologiczne aspekty odbioru dzieła literackie w szkole podstawowej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Warsztaty literackie w szkole podstawowej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Interpretacja dzieła literackiego w szkole podstawowej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Uczeń szkoły podstawowej jako odbiorca literatury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Czytanie kultury regionu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Projektowanie zajęć  z edukacji regionalnej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41" w:rsidRPr="002A1243" w:rsidTr="00606808">
        <w:tc>
          <w:tcPr>
            <w:tcW w:w="2488" w:type="pct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Sztuka pisania</w:t>
            </w:r>
          </w:p>
        </w:tc>
        <w:tc>
          <w:tcPr>
            <w:tcW w:w="234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05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309" w:type="pct"/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4A41" w:rsidRPr="002A1243" w:rsidTr="00606808">
        <w:tc>
          <w:tcPr>
            <w:tcW w:w="2488" w:type="pct"/>
            <w:tcBorders>
              <w:bottom w:val="single" w:sz="2" w:space="0" w:color="auto"/>
            </w:tcBorders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7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05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1 egz</w:t>
            </w:r>
          </w:p>
        </w:tc>
        <w:tc>
          <w:tcPr>
            <w:tcW w:w="309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D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</w:tbl>
    <w:p w:rsidR="00A24A41" w:rsidRDefault="00A24A41" w:rsidP="00D77AC5">
      <w:pPr>
        <w:rPr>
          <w:rFonts w:ascii="Arial" w:hAnsi="Arial" w:cs="Arial"/>
          <w:sz w:val="10"/>
          <w:szCs w:val="18"/>
        </w:rPr>
      </w:pPr>
    </w:p>
    <w:p w:rsidR="00A24A41" w:rsidRDefault="00A24A41" w:rsidP="00D77AC5">
      <w:pPr>
        <w:rPr>
          <w:rFonts w:ascii="Arial" w:hAnsi="Arial" w:cs="Arial"/>
          <w:sz w:val="10"/>
          <w:szCs w:val="18"/>
        </w:rPr>
      </w:pPr>
    </w:p>
    <w:p w:rsidR="00A24A41" w:rsidRDefault="00A24A41" w:rsidP="00D77AC5">
      <w:pPr>
        <w:rPr>
          <w:rFonts w:ascii="Arial" w:hAnsi="Arial" w:cs="Arial"/>
          <w:sz w:val="10"/>
          <w:szCs w:val="18"/>
        </w:rPr>
      </w:pPr>
    </w:p>
    <w:p w:rsidR="00A24A41" w:rsidRPr="009A6FDC" w:rsidRDefault="00A24A41" w:rsidP="00D77AC5">
      <w:pPr>
        <w:rPr>
          <w:rFonts w:ascii="Arial" w:hAnsi="Arial" w:cs="Arial"/>
          <w:sz w:val="10"/>
          <w:szCs w:val="18"/>
        </w:rPr>
      </w:pPr>
    </w:p>
    <w:p w:rsidR="00A24A41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Pozostałe zajęcia – praktyka  </w:t>
      </w:r>
    </w:p>
    <w:tbl>
      <w:tblPr>
        <w:tblpPr w:leftFromText="141" w:rightFromText="141" w:vertAnchor="text" w:horzAnchor="margin" w:tblpX="-174" w:tblpY="123"/>
        <w:tblW w:w="51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1135"/>
        <w:gridCol w:w="809"/>
        <w:gridCol w:w="1229"/>
      </w:tblGrid>
      <w:tr w:rsidR="00A24A41" w:rsidRPr="004029AD" w:rsidTr="00606808">
        <w:tc>
          <w:tcPr>
            <w:tcW w:w="331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rodzaj zajęć</w:t>
            </w:r>
          </w:p>
        </w:tc>
        <w:tc>
          <w:tcPr>
            <w:tcW w:w="6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godz.</w:t>
            </w:r>
          </w:p>
        </w:tc>
        <w:tc>
          <w:tcPr>
            <w:tcW w:w="43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65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029A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4029AD" w:rsidTr="00606808">
        <w:tc>
          <w:tcPr>
            <w:tcW w:w="3314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– praktyka nieciągła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03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0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2" w:space="0" w:color="auto"/>
            </w:tcBorders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24A41" w:rsidRDefault="00A24A41" w:rsidP="00D77AC5">
      <w:pPr>
        <w:spacing w:after="0"/>
        <w:rPr>
          <w:rFonts w:ascii="Arial" w:hAnsi="Arial" w:cs="Arial"/>
          <w:sz w:val="20"/>
          <w:szCs w:val="20"/>
        </w:rPr>
      </w:pPr>
    </w:p>
    <w:p w:rsidR="00A24A41" w:rsidRPr="009A6FDC" w:rsidRDefault="00A24A41" w:rsidP="00D77AC5">
      <w:pPr>
        <w:spacing w:after="0"/>
        <w:rPr>
          <w:rFonts w:ascii="Arial" w:hAnsi="Arial" w:cs="Arial"/>
          <w:sz w:val="18"/>
          <w:szCs w:val="18"/>
        </w:rPr>
      </w:pPr>
      <w:r w:rsidRPr="009A6FDC">
        <w:rPr>
          <w:rFonts w:ascii="Arial" w:hAnsi="Arial" w:cs="Arial"/>
          <w:sz w:val="18"/>
          <w:szCs w:val="18"/>
        </w:rPr>
        <w:t>Informacje uzupełniające:</w:t>
      </w:r>
    </w:p>
    <w:p w:rsidR="00A24A41" w:rsidRPr="009A6FDC" w:rsidRDefault="00A24A41" w:rsidP="00D77AC5">
      <w:pPr>
        <w:widowControl w:val="0"/>
        <w:numPr>
          <w:ilvl w:val="0"/>
          <w:numId w:val="4"/>
        </w:numPr>
        <w:tabs>
          <w:tab w:val="clear" w:pos="1080"/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9A6FDC">
        <w:rPr>
          <w:rFonts w:ascii="Arial" w:hAnsi="Arial" w:cs="Arial"/>
          <w:sz w:val="18"/>
          <w:szCs w:val="18"/>
        </w:rPr>
        <w:t xml:space="preserve">rozkład „ćwiczeń praktycznych w szkole” na: </w:t>
      </w:r>
    </w:p>
    <w:p w:rsidR="00A24A41" w:rsidRPr="009A6FDC" w:rsidRDefault="00A24A41" w:rsidP="00D77AC5">
      <w:pPr>
        <w:widowControl w:val="0"/>
        <w:numPr>
          <w:ilvl w:val="0"/>
          <w:numId w:val="5"/>
        </w:numPr>
        <w:tabs>
          <w:tab w:val="clear" w:pos="1440"/>
          <w:tab w:val="left" w:pos="284"/>
          <w:tab w:val="left" w:pos="567"/>
        </w:tabs>
        <w:suppressAutoHyphens/>
        <w:spacing w:after="0" w:line="240" w:lineRule="auto"/>
        <w:ind w:left="284" w:firstLine="0"/>
        <w:rPr>
          <w:rFonts w:ascii="Arial" w:hAnsi="Arial" w:cs="Arial"/>
          <w:sz w:val="18"/>
          <w:szCs w:val="18"/>
        </w:rPr>
      </w:pPr>
      <w:r w:rsidRPr="009A6FDC">
        <w:rPr>
          <w:rFonts w:ascii="Arial" w:hAnsi="Arial" w:cs="Arial"/>
          <w:sz w:val="18"/>
          <w:szCs w:val="18"/>
        </w:rPr>
        <w:t xml:space="preserve">zajęcia </w:t>
      </w:r>
      <w:r w:rsidRPr="009A6FDC">
        <w:rPr>
          <w:rFonts w:ascii="Arial" w:hAnsi="Arial" w:cs="Arial"/>
          <w:sz w:val="18"/>
          <w:szCs w:val="18"/>
          <w:u w:val="single"/>
        </w:rPr>
        <w:t>praktyczne</w:t>
      </w:r>
      <w:r w:rsidRPr="009A6FDC">
        <w:rPr>
          <w:rFonts w:ascii="Arial" w:hAnsi="Arial" w:cs="Arial"/>
          <w:sz w:val="18"/>
          <w:szCs w:val="18"/>
        </w:rPr>
        <w:t xml:space="preserve"> (godziny zajęć z uczniami/wychowankami w szkole/placówce)</w:t>
      </w:r>
    </w:p>
    <w:p w:rsidR="00A24A41" w:rsidRPr="009A6FDC" w:rsidRDefault="00A24A41" w:rsidP="00D77AC5">
      <w:pPr>
        <w:widowControl w:val="0"/>
        <w:numPr>
          <w:ilvl w:val="0"/>
          <w:numId w:val="5"/>
        </w:numPr>
        <w:tabs>
          <w:tab w:val="clear" w:pos="1440"/>
          <w:tab w:val="left" w:pos="284"/>
          <w:tab w:val="left" w:pos="567"/>
        </w:tabs>
        <w:suppressAutoHyphens/>
        <w:spacing w:after="0" w:line="240" w:lineRule="auto"/>
        <w:ind w:left="284" w:firstLine="0"/>
        <w:rPr>
          <w:rFonts w:ascii="Arial" w:hAnsi="Arial" w:cs="Arial"/>
          <w:sz w:val="18"/>
          <w:szCs w:val="18"/>
        </w:rPr>
      </w:pPr>
      <w:r w:rsidRPr="009A6FDC">
        <w:rPr>
          <w:rFonts w:ascii="Arial" w:hAnsi="Arial" w:cs="Arial"/>
          <w:sz w:val="18"/>
          <w:szCs w:val="18"/>
        </w:rPr>
        <w:t xml:space="preserve">zajęcia </w:t>
      </w:r>
      <w:r w:rsidRPr="009A6FDC">
        <w:rPr>
          <w:rFonts w:ascii="Arial" w:hAnsi="Arial" w:cs="Arial"/>
          <w:sz w:val="18"/>
          <w:szCs w:val="18"/>
          <w:u w:val="single"/>
        </w:rPr>
        <w:t>teoretyczne</w:t>
      </w:r>
      <w:r w:rsidRPr="009A6FDC">
        <w:rPr>
          <w:rFonts w:ascii="Arial" w:hAnsi="Arial" w:cs="Arial"/>
          <w:sz w:val="18"/>
          <w:szCs w:val="18"/>
        </w:rPr>
        <w:t xml:space="preserve"> (analizy merytoryczno-dydaktyczne hospitowanych zajęć)</w:t>
      </w:r>
    </w:p>
    <w:p w:rsidR="00A24A41" w:rsidRPr="00FA78DE" w:rsidRDefault="00A24A41" w:rsidP="00D77AC5">
      <w:pPr>
        <w:tabs>
          <w:tab w:val="left" w:pos="284"/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</w:p>
    <w:p w:rsidR="00A24A41" w:rsidRPr="00806BD4" w:rsidRDefault="00A24A41" w:rsidP="00D77AC5">
      <w:pPr>
        <w:tabs>
          <w:tab w:val="left" w:pos="284"/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 w:rsidRPr="00FA78DE">
        <w:rPr>
          <w:rFonts w:ascii="Arial" w:hAnsi="Arial" w:cs="Arial"/>
          <w:b/>
          <w:sz w:val="20"/>
          <w:szCs w:val="20"/>
        </w:rPr>
        <w:t>dla studentów specjalności nauczycielskiej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593"/>
        <w:gridCol w:w="850"/>
        <w:gridCol w:w="764"/>
      </w:tblGrid>
      <w:tr w:rsidR="00A24A41" w:rsidRPr="004029AD" w:rsidTr="00606808">
        <w:trPr>
          <w:cantSplit/>
          <w:trHeight w:hRule="exact" w:val="362"/>
        </w:trPr>
        <w:tc>
          <w:tcPr>
            <w:tcW w:w="53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sem.</w:t>
            </w:r>
          </w:p>
        </w:tc>
        <w:tc>
          <w:tcPr>
            <w:tcW w:w="359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879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zajęcia</w:t>
            </w:r>
          </w:p>
        </w:tc>
      </w:tr>
      <w:tr w:rsidR="00A24A41" w:rsidRPr="004029AD" w:rsidTr="00606808">
        <w:trPr>
          <w:cantSplit/>
          <w:trHeight w:val="430"/>
        </w:trPr>
        <w:tc>
          <w:tcPr>
            <w:tcW w:w="531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A24A41" w:rsidRPr="004029AD" w:rsidTr="00606808">
        <w:tc>
          <w:tcPr>
            <w:tcW w:w="531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pct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wraz z  praktyką śródroczną 1</w:t>
            </w:r>
          </w:p>
        </w:tc>
        <w:tc>
          <w:tcPr>
            <w:tcW w:w="463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4A41" w:rsidRPr="004029AD" w:rsidTr="00606808">
        <w:tc>
          <w:tcPr>
            <w:tcW w:w="531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pct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wraz z  praktyką śródroczną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63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4A41" w:rsidRPr="004029AD" w:rsidTr="00606808">
        <w:tc>
          <w:tcPr>
            <w:tcW w:w="531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pct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</w:t>
            </w:r>
            <w:r>
              <w:rPr>
                <w:rFonts w:ascii="Arial" w:hAnsi="Arial" w:cs="Arial"/>
                <w:sz w:val="18"/>
                <w:szCs w:val="18"/>
              </w:rPr>
              <w:t>wej wraz z praktyką śródroczną 3</w:t>
            </w:r>
          </w:p>
        </w:tc>
        <w:tc>
          <w:tcPr>
            <w:tcW w:w="463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4A41" w:rsidRPr="004029AD" w:rsidTr="00606808">
        <w:tc>
          <w:tcPr>
            <w:tcW w:w="531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pct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wraz z  praktyką śródroczną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29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4A41" w:rsidRPr="004029AD" w:rsidTr="00606808">
        <w:tc>
          <w:tcPr>
            <w:tcW w:w="4121" w:type="pct"/>
            <w:gridSpan w:val="2"/>
            <w:tcBorders>
              <w:bottom w:val="single" w:sz="2" w:space="0" w:color="auto"/>
            </w:tcBorders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b/>
                <w:sz w:val="18"/>
                <w:szCs w:val="18"/>
              </w:rPr>
            </w:pPr>
            <w:r w:rsidRPr="00806BD4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3" w:type="pct"/>
            <w:tcBorders>
              <w:bottom w:val="single" w:sz="2" w:space="0" w:color="auto"/>
            </w:tcBorders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D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16" w:type="pct"/>
            <w:tcBorders>
              <w:bottom w:val="single" w:sz="2" w:space="0" w:color="auto"/>
            </w:tcBorders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D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</w:tbl>
    <w:p w:rsidR="00A24A41" w:rsidRDefault="00A24A41" w:rsidP="00D77AC5">
      <w:pPr>
        <w:widowControl w:val="0"/>
        <w:tabs>
          <w:tab w:val="left" w:pos="0"/>
        </w:tabs>
        <w:suppressAutoHyphens/>
        <w:spacing w:after="113" w:line="240" w:lineRule="auto"/>
        <w:rPr>
          <w:rFonts w:ascii="Arial" w:hAnsi="Arial" w:cs="Arial"/>
          <w:sz w:val="18"/>
          <w:szCs w:val="18"/>
        </w:rPr>
      </w:pPr>
    </w:p>
    <w:p w:rsidR="00A24A41" w:rsidRPr="004029AD" w:rsidRDefault="00A24A41" w:rsidP="00D77AC5">
      <w:pPr>
        <w:widowControl w:val="0"/>
        <w:tabs>
          <w:tab w:val="left" w:pos="0"/>
        </w:tabs>
        <w:suppressAutoHyphens/>
        <w:spacing w:after="113" w:line="240" w:lineRule="auto"/>
        <w:rPr>
          <w:rFonts w:ascii="Arial" w:hAnsi="Arial" w:cs="Arial"/>
          <w:sz w:val="18"/>
          <w:szCs w:val="18"/>
        </w:rPr>
      </w:pPr>
    </w:p>
    <w:p w:rsidR="00A24A41" w:rsidRPr="004029AD" w:rsidRDefault="00A24A41" w:rsidP="00D77AC5">
      <w:pPr>
        <w:widowControl w:val="0"/>
        <w:numPr>
          <w:ilvl w:val="0"/>
          <w:numId w:val="4"/>
        </w:numPr>
        <w:tabs>
          <w:tab w:val="clear" w:pos="1080"/>
          <w:tab w:val="left" w:pos="0"/>
        </w:tabs>
        <w:suppressAutoHyphens/>
        <w:spacing w:after="113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sz w:val="18"/>
          <w:szCs w:val="18"/>
        </w:rPr>
        <w:t>praktyki zawodowe pedagogiczne</w:t>
      </w:r>
    </w:p>
    <w:p w:rsidR="00A24A41" w:rsidRPr="004029AD" w:rsidRDefault="00A24A41" w:rsidP="00D77AC5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18"/>
          <w:szCs w:val="18"/>
        </w:rPr>
      </w:pPr>
      <w:r w:rsidRPr="004029AD">
        <w:rPr>
          <w:rFonts w:ascii="Arial" w:hAnsi="Arial" w:cs="Arial"/>
          <w:b/>
          <w:sz w:val="18"/>
          <w:szCs w:val="18"/>
        </w:rPr>
        <w:t>dla wszystkich studentów modułu nauczycielskiego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2823"/>
        <w:gridCol w:w="566"/>
        <w:gridCol w:w="709"/>
        <w:gridCol w:w="848"/>
        <w:gridCol w:w="3456"/>
      </w:tblGrid>
      <w:tr w:rsidR="00A24A41" w:rsidRPr="004029AD" w:rsidTr="00606808">
        <w:trPr>
          <w:cantSplit/>
          <w:trHeight w:hRule="exact" w:val="954"/>
        </w:trPr>
        <w:tc>
          <w:tcPr>
            <w:tcW w:w="42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sem.</w:t>
            </w:r>
          </w:p>
        </w:tc>
        <w:tc>
          <w:tcPr>
            <w:tcW w:w="153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 xml:space="preserve">nazwa praktyki </w:t>
            </w:r>
          </w:p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(rodzaj i zakres oraz miejsce realizacji)</w:t>
            </w:r>
          </w:p>
        </w:tc>
        <w:tc>
          <w:tcPr>
            <w:tcW w:w="30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tyg.</w:t>
            </w:r>
          </w:p>
        </w:tc>
        <w:tc>
          <w:tcPr>
            <w:tcW w:w="848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godziny zajęć z ucz./wych.</w:t>
            </w:r>
          </w:p>
        </w:tc>
        <w:tc>
          <w:tcPr>
            <w:tcW w:w="1882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termin i system realizacji praktyki</w:t>
            </w:r>
          </w:p>
        </w:tc>
      </w:tr>
      <w:tr w:rsidR="00A24A41" w:rsidRPr="004029AD" w:rsidTr="00606808">
        <w:trPr>
          <w:cantSplit/>
          <w:trHeight w:hRule="exact" w:val="642"/>
        </w:trPr>
        <w:tc>
          <w:tcPr>
            <w:tcW w:w="425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 xml:space="preserve">razem </w:t>
            </w:r>
          </w:p>
        </w:tc>
        <w:tc>
          <w:tcPr>
            <w:tcW w:w="462" w:type="pct"/>
            <w:shd w:val="clear" w:color="auto" w:fill="DBE5F1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 xml:space="preserve">prow. </w:t>
            </w:r>
          </w:p>
        </w:tc>
        <w:tc>
          <w:tcPr>
            <w:tcW w:w="1882" w:type="pct"/>
            <w:vMerge/>
            <w:shd w:val="clear" w:color="auto" w:fill="DBE5F1"/>
            <w:vAlign w:val="center"/>
          </w:tcPr>
          <w:p w:rsidR="00A24A41" w:rsidRPr="004029AD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4029AD" w:rsidTr="00606808">
        <w:tc>
          <w:tcPr>
            <w:tcW w:w="425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pct"/>
            <w:vAlign w:val="center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Praktyka 1</w:t>
            </w:r>
          </w:p>
        </w:tc>
        <w:tc>
          <w:tcPr>
            <w:tcW w:w="308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  <w:vAlign w:val="center"/>
          </w:tcPr>
          <w:p w:rsidR="00A24A41" w:rsidRPr="00FA78DE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A78DE">
              <w:rPr>
                <w:rFonts w:ascii="Arial" w:hAnsi="Arial" w:cs="Arial"/>
                <w:sz w:val="16"/>
                <w:szCs w:val="16"/>
              </w:rPr>
              <w:t xml:space="preserve">praktyka powinna być zrealizowana przed rozpoczęciem praktyki zawodowej. </w:t>
            </w:r>
          </w:p>
          <w:p w:rsidR="00A24A41" w:rsidRPr="00FA78DE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A78DE">
              <w:rPr>
                <w:rFonts w:ascii="Arial" w:hAnsi="Arial" w:cs="Arial"/>
                <w:sz w:val="16"/>
                <w:szCs w:val="16"/>
              </w:rPr>
              <w:t>Praktyka  realizowana w formie nieciągłej</w:t>
            </w:r>
          </w:p>
        </w:tc>
      </w:tr>
      <w:tr w:rsidR="00A24A41" w:rsidRPr="004029AD" w:rsidTr="00606808">
        <w:tc>
          <w:tcPr>
            <w:tcW w:w="425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pct"/>
            <w:vAlign w:val="center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– praktyka zawodowa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08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82" w:type="pct"/>
            <w:vAlign w:val="center"/>
          </w:tcPr>
          <w:p w:rsidR="00A24A41" w:rsidRPr="00FA78DE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A78DE">
              <w:rPr>
                <w:rFonts w:ascii="Arial" w:hAnsi="Arial" w:cs="Arial"/>
                <w:sz w:val="16"/>
                <w:szCs w:val="16"/>
              </w:rPr>
              <w:t>Od 1.10. do 31. 05. praktyka realizowana w formie nieciągłej</w:t>
            </w:r>
          </w:p>
        </w:tc>
      </w:tr>
      <w:tr w:rsidR="00A24A41" w:rsidRPr="004029AD" w:rsidTr="00606808">
        <w:tc>
          <w:tcPr>
            <w:tcW w:w="425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7" w:type="pct"/>
            <w:vAlign w:val="center"/>
          </w:tcPr>
          <w:p w:rsidR="00A24A41" w:rsidRPr="004029AD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029AD">
              <w:rPr>
                <w:rFonts w:ascii="Arial" w:hAnsi="Arial" w:cs="Arial"/>
                <w:sz w:val="18"/>
                <w:szCs w:val="18"/>
              </w:rPr>
              <w:t>Dydaktyka języka polskiego w szkole podstawowej – praktyka zawodowa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08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pct"/>
            <w:vAlign w:val="center"/>
          </w:tcPr>
          <w:p w:rsidR="00A24A41" w:rsidRPr="004029AD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2" w:type="pct"/>
            <w:vAlign w:val="center"/>
          </w:tcPr>
          <w:p w:rsidR="00A24A41" w:rsidRPr="00FA78DE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1.02</w:t>
            </w:r>
            <w:r w:rsidRPr="00FA78DE">
              <w:rPr>
                <w:rFonts w:ascii="Arial" w:hAnsi="Arial" w:cs="Arial"/>
                <w:sz w:val="16"/>
                <w:szCs w:val="16"/>
              </w:rPr>
              <w:t>. do 31. 05. praktyka realizowana w formie nieciągłej</w:t>
            </w:r>
          </w:p>
        </w:tc>
      </w:tr>
      <w:tr w:rsidR="00A24A41" w:rsidRPr="004029AD" w:rsidTr="00606808">
        <w:tc>
          <w:tcPr>
            <w:tcW w:w="2270" w:type="pct"/>
            <w:gridSpan w:val="3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386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D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62" w:type="pct"/>
            <w:tcBorders>
              <w:bottom w:val="single" w:sz="2" w:space="0" w:color="auto"/>
            </w:tcBorders>
            <w:vAlign w:val="center"/>
          </w:tcPr>
          <w:p w:rsidR="00A24A41" w:rsidRPr="00806BD4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882" w:type="pct"/>
            <w:tcBorders>
              <w:bottom w:val="nil"/>
              <w:right w:val="nil"/>
            </w:tcBorders>
            <w:vAlign w:val="center"/>
          </w:tcPr>
          <w:p w:rsidR="00A24A41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983579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        </w:t>
      </w:r>
    </w:p>
    <w:p w:rsidR="00A24A41" w:rsidRPr="000614BF" w:rsidRDefault="00A24A41" w:rsidP="000614BF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pieczęć wydziału</w:t>
      </w:r>
    </w:p>
    <w:p w:rsidR="00A24A41" w:rsidRDefault="00A24A41"/>
    <w:p w:rsidR="00A24A41" w:rsidRDefault="00A24A41" w:rsidP="00F93784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P</w:t>
      </w:r>
      <w:r w:rsidRPr="008069D3"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 xml:space="preserve">ROGRAM MODUŁU </w:t>
      </w: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SPECJALNOŚCI</w:t>
      </w:r>
    </w:p>
    <w:p w:rsidR="00A24A41" w:rsidRDefault="00A24A41" w:rsidP="00F93784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NIESTACJONARNE</w:t>
      </w:r>
    </w:p>
    <w:p w:rsidR="00A24A41" w:rsidRPr="008069D3" w:rsidRDefault="00A24A41" w:rsidP="00F93784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A24A41" w:rsidRPr="008069D3" w:rsidRDefault="00A24A41" w:rsidP="00F93784">
      <w:pPr>
        <w:suppressAutoHyphens/>
        <w:spacing w:after="120" w:line="240" w:lineRule="auto"/>
        <w:jc w:val="center"/>
        <w:rPr>
          <w:rFonts w:ascii="Arial" w:hAnsi="Arial" w:cs="Arial"/>
          <w:i/>
          <w:iCs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4680"/>
      </w:tblGrid>
      <w:tr w:rsidR="00A24A41" w:rsidRPr="00E46B31" w:rsidTr="00606808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8069D3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Filologicznego dnia </w:t>
            </w:r>
          </w:p>
          <w:p w:rsidR="00A24A41" w:rsidRPr="008069D3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DBE5F1"/>
            <w:vAlign w:val="center"/>
          </w:tcPr>
          <w:p w:rsidR="00A24A41" w:rsidRPr="008069D3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A24A41" w:rsidRPr="008069D3" w:rsidRDefault="00A24A41" w:rsidP="00F9378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A24A41" w:rsidRPr="00E46B31" w:rsidTr="00606808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8069D3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24A41" w:rsidRPr="008069D3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</w:t>
            </w: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>specjalność</w:t>
            </w:r>
          </w:p>
          <w:p w:rsidR="00A24A41" w:rsidRPr="008069D3" w:rsidRDefault="00A24A41" w:rsidP="00606808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053045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5304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Edytorstwo </w:t>
            </w:r>
          </w:p>
        </w:tc>
      </w:tr>
    </w:tbl>
    <w:p w:rsidR="00A24A41" w:rsidRPr="008069D3" w:rsidRDefault="00A24A41" w:rsidP="00F9378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A24A41" w:rsidRPr="00E46B31" w:rsidTr="00606808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8069D3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69D3"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E35114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46 </w:t>
            </w:r>
            <w:r w:rsidRPr="00E3511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ECTS</w:t>
            </w:r>
          </w:p>
        </w:tc>
      </w:tr>
    </w:tbl>
    <w:p w:rsidR="00A24A41" w:rsidRPr="008069D3" w:rsidRDefault="00A24A41" w:rsidP="00F93784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A24A41" w:rsidRPr="008069D3" w:rsidRDefault="00A24A41" w:rsidP="00F93784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 w:rsidRPr="008069D3">
        <w:rPr>
          <w:rFonts w:ascii="Arial" w:hAnsi="Arial" w:cs="Arial"/>
          <w:lang w:eastAsia="ar-SA"/>
        </w:rPr>
        <w:t>Uzyskiwane kwalifikacje oraz uprawnienia zawodowe</w:t>
      </w:r>
    </w:p>
    <w:p w:rsidR="00A24A41" w:rsidRPr="008069D3" w:rsidRDefault="00A24A41" w:rsidP="00F93784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A24A41" w:rsidRPr="00E46B31" w:rsidTr="00606808">
        <w:trPr>
          <w:trHeight w:val="718"/>
        </w:trPr>
        <w:tc>
          <w:tcPr>
            <w:tcW w:w="9540" w:type="dxa"/>
          </w:tcPr>
          <w:p w:rsidR="00A24A41" w:rsidRPr="00012E6D" w:rsidRDefault="00A24A41" w:rsidP="0060680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012E6D">
              <w:rPr>
                <w:rFonts w:ascii="Arial" w:hAnsi="Arial" w:cs="Arial"/>
              </w:rPr>
              <w:t xml:space="preserve">Po ukończeniu studiów pierwszego stopnia na kierunku </w:t>
            </w:r>
            <w:r w:rsidRPr="00012E6D">
              <w:rPr>
                <w:rFonts w:ascii="Arial" w:hAnsi="Arial" w:cs="Arial"/>
                <w:i/>
                <w:iCs/>
              </w:rPr>
              <w:t>filologia polska</w:t>
            </w:r>
            <w:r w:rsidRPr="00012E6D">
              <w:rPr>
                <w:rFonts w:ascii="Arial" w:hAnsi="Arial" w:cs="Arial"/>
              </w:rPr>
              <w:t>, specjalność</w:t>
            </w:r>
            <w:r w:rsidRPr="00012E6D">
              <w:rPr>
                <w:rFonts w:ascii="Arial" w:hAnsi="Arial" w:cs="Arial"/>
                <w:i/>
                <w:iCs/>
              </w:rPr>
              <w:t xml:space="preserve"> edytorstwo</w:t>
            </w:r>
            <w:r w:rsidRPr="00012E6D">
              <w:rPr>
                <w:rFonts w:ascii="Arial" w:hAnsi="Arial" w:cs="Arial"/>
              </w:rPr>
              <w:t xml:space="preserve"> absolwent jest przygotowany zarówno do wykonywania czynności redakcyjnych, jak i do zorganizowania warsztatu edytorskiego, do podejmowania inicjatyw wydawniczych, do koordynowania działań różnych podmiotów wykonujących usługi poligraficzne</w:t>
            </w:r>
          </w:p>
        </w:tc>
      </w:tr>
    </w:tbl>
    <w:p w:rsidR="00A24A41" w:rsidRPr="008069D3" w:rsidRDefault="00A24A41" w:rsidP="00F93784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</w:p>
    <w:p w:rsidR="00A24A41" w:rsidRPr="008069D3" w:rsidRDefault="00A24A41" w:rsidP="00F93784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  <w:r w:rsidRPr="008069D3">
        <w:rPr>
          <w:rFonts w:ascii="Arial" w:hAnsi="Arial" w:cs="Arial"/>
        </w:rPr>
        <w:t xml:space="preserve">Efekty </w:t>
      </w:r>
      <w:r>
        <w:rPr>
          <w:rFonts w:ascii="Arial" w:hAnsi="Arial" w:cs="Arial"/>
        </w:rPr>
        <w:t xml:space="preserve">uczenia się </w:t>
      </w:r>
      <w:r w:rsidRPr="008069D3">
        <w:rPr>
          <w:rFonts w:ascii="Arial" w:hAnsi="Arial" w:cs="Arial"/>
        </w:rPr>
        <w:t>dla modułu specjalności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A24A41" w:rsidRPr="00E46B31" w:rsidTr="00606808">
        <w:trPr>
          <w:cantSplit/>
          <w:trHeight w:val="233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E46B31" w:rsidRDefault="00A24A41" w:rsidP="0060680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46B31">
              <w:rPr>
                <w:rFonts w:ascii="Arial" w:hAnsi="Arial" w:cs="Arial"/>
              </w:rPr>
              <w:t xml:space="preserve">Po ukończeniu studiów pierwszego stopnia na kierunku studiów </w:t>
            </w:r>
            <w:r w:rsidRPr="00E46B31">
              <w:rPr>
                <w:rFonts w:ascii="Arial" w:hAnsi="Arial" w:cs="Arial"/>
                <w:i/>
                <w:iCs/>
              </w:rPr>
              <w:t>filologia polska</w:t>
            </w:r>
            <w:r w:rsidRPr="00E46B31">
              <w:rPr>
                <w:rFonts w:ascii="Arial" w:hAnsi="Arial" w:cs="Arial"/>
              </w:rPr>
              <w:t xml:space="preserve">, specjalność </w:t>
            </w:r>
            <w:r w:rsidRPr="00E46B31">
              <w:rPr>
                <w:rFonts w:ascii="Arial" w:hAnsi="Arial" w:cs="Arial"/>
                <w:i/>
                <w:iCs/>
              </w:rPr>
              <w:t>edytorstwo</w:t>
            </w:r>
            <w:r w:rsidRPr="00E46B31">
              <w:rPr>
                <w:rFonts w:ascii="Arial" w:hAnsi="Arial" w:cs="Arial"/>
              </w:rPr>
              <w:t xml:space="preserve"> absolwent:</w:t>
            </w:r>
          </w:p>
        </w:tc>
      </w:tr>
      <w:tr w:rsidR="00A24A41" w:rsidRPr="00E46B31" w:rsidTr="00606808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E46B3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24A41" w:rsidRPr="00E46B31" w:rsidTr="00606808">
        <w:trPr>
          <w:trHeight w:val="452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z zakresu dziedzin nauki i dyscyplin naukowych właściwych dla kierunku filologia polska, zorientowaną na zastosowania praktyczne w działalności edytorskiej i poligraficznej</w:t>
            </w:r>
          </w:p>
        </w:tc>
      </w:tr>
      <w:tr w:rsidR="00A24A41" w:rsidRPr="00E46B31" w:rsidTr="00606808">
        <w:trPr>
          <w:trHeight w:val="529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podstawową terminologię z zakresu dziedzin nauki i dyscyplin naukowych właściwych dla kierunku filologia polska, związaną z działalnością edytorską i poligraficzną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zakresu tekstologii i edytorstwa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wybranych aspektów historii edytorstwa i historii książki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podstawową terminologię z zakresu tekstologii i edytorstwa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wybranych aspektów komunikacji wizualnej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zna podstawowe zasady komputerowej edycji tekstów  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typografii typowych publikacji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zasady redakcyjnego opracowania tekstów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E_</w:t>
            </w:r>
            <w:r w:rsidRPr="00E46B31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edytorstwa tekstów różnego typu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uczestników rynku poligraficznego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organizacji i funkcjonowania instytucji związanych                z działalnością edytorską i poligraficzną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o prawnych i ekonomicznych uwarunkowaniach funkcjonowania instytucji związanych z działalnością edytorską i poligraficzną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podstawową wiedzę na temat zasad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zadań, na temat procedur, norm</w:t>
            </w:r>
          </w:p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i dobrych praktyk stosowanych w instytucjach związanych z działalnością edytorską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poligraficzną</w:t>
            </w:r>
          </w:p>
        </w:tc>
      </w:tr>
      <w:tr w:rsidR="00A24A41" w:rsidRPr="00E46B31" w:rsidTr="00606808">
        <w:trPr>
          <w:trHeight w:val="33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zna i rozumie podstawowe przepisy i pojęcia z zakresu ochrony własności intelektualnej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prawa autorskiego</w:t>
            </w:r>
          </w:p>
        </w:tc>
      </w:tr>
      <w:tr w:rsidR="00A24A41" w:rsidRPr="00E46B31" w:rsidTr="00606808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E46B3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24A41" w:rsidRPr="00E46B31" w:rsidTr="00606808">
        <w:trPr>
          <w:trHeight w:val="591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wyszukuje, selekcjonuje i ocenia informacje przydatne w zdobywaniu wiedzy z zakresu  tekstologii i edytorstwa, potrafi samodzielnie przygotować podstawową bibliografię 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 samodzielnie zdobywać wiedzę z zakresu tekstologii i edytorstwa oraz rozwijać umiejętności profesjonalne związane z działalnością edytorską i poligraficzną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wyszukuje, ocenia i selekcjonuje informacje przydatne w zdobywaniu wiedzy na temat instytucji związanych z działalnością edytorską i poligraficzną oraz na temat funkcjonowania rynku poligraficznego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umie samodzielnie zdobywać wiedzę na temat instytucji związanych z działalnością edytorską i poligraficzną oraz na temat funkcjonowania rynku poligraficznego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posługiwać się terminologią z zakresu tekstologii i edytorstwa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rozpoznaje i interpretuje różnego typu komunikaty wizualne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planuje i realizuje typowe projekty związane z działalnością edytorską i poligraficzną, 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z uwzględnieniem zasad komputerowej edycji tekstów oraz zasad typograficznych 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ocenić zasadność rozwiązań edytorskich i typograficznych w publikacjach różnego typu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ocenić przydatność procedur, norm i dobrych praktyk stosowanych w działalności edytorskiej i poligraficznej, a także potrafi wybrać właściwe normy i zastosować właściwe sposoby postępowania we własnych projektach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opracowuje pod względem redakcyjnym i typograficznym teksty różnego typu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wykorzystuje poznane zasady redakcyjnego opracowania tekstów w typowych sytuacjach profesjonalnych 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prezentować własne pomysły, wyjaśniać wątpliwości, wysuwać propozycje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w związku z sytuacjami profesjonalnymi, stosując odpowiednią argumentację oraz wykorzystując różne źródła wiedzy 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przygotować wystąpienia ustne doty</w:t>
            </w:r>
            <w:r>
              <w:rPr>
                <w:rFonts w:ascii="Arial" w:hAnsi="Arial" w:cs="Arial"/>
                <w:sz w:val="20"/>
                <w:szCs w:val="20"/>
              </w:rPr>
              <w:t>czące zagadnień profesjonalnych,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z wykorzystaniem podstawowych ujęć teoretycznych i różnych źródeł wiedzy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przygotować wystąpienia pisemne dotyczące zagadnień profesjonalnych,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 z wykorzystaniem podstawowych ujęć teoretycznych i różnych źródeł wiedzy</w:t>
            </w:r>
          </w:p>
        </w:tc>
      </w:tr>
      <w:tr w:rsidR="00A24A41" w:rsidRPr="00E46B31" w:rsidTr="00606808">
        <w:trPr>
          <w:trHeight w:val="528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4382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respektuje i stosuje podstawowe przepisy w zakresie działalności edytorskiej</w:t>
            </w:r>
          </w:p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i poligraficznej oraz w zakresie prawa autorskiego i ochrony własności intelektualnej</w:t>
            </w:r>
          </w:p>
        </w:tc>
      </w:tr>
      <w:tr w:rsidR="00A24A41" w:rsidRPr="00E46B31" w:rsidTr="00606808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Pr="00E46B3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24A41" w:rsidRPr="00E46B31" w:rsidTr="00606808">
        <w:trPr>
          <w:trHeight w:val="407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 xml:space="preserve">rozumie potrzebę uczenia się przez całe życie – pogłębiania swej wiedzy profesjonalnej, a także rozwijania umiejętności zawodowych </w:t>
            </w:r>
          </w:p>
        </w:tc>
      </w:tr>
      <w:tr w:rsidR="00A24A41" w:rsidRPr="00E46B31" w:rsidTr="00606808">
        <w:trPr>
          <w:trHeight w:val="70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A24A41" w:rsidRPr="00E46B31" w:rsidTr="00606808">
        <w:trPr>
          <w:trHeight w:val="70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potrafi określać podstawowe zadania indywidualne i grupowe, wyznaczać cele i obierać właściwe strategie ich realizacji</w:t>
            </w:r>
          </w:p>
        </w:tc>
      </w:tr>
      <w:tr w:rsidR="00A24A41" w:rsidRPr="00E46B31" w:rsidTr="00606808">
        <w:trPr>
          <w:trHeight w:val="70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rozpoznaje i rozwiązuje problemy związane z własną działalnością profesjonalną</w:t>
            </w:r>
          </w:p>
        </w:tc>
      </w:tr>
      <w:tr w:rsidR="00A24A41" w:rsidRPr="00E46B31" w:rsidTr="00606808">
        <w:trPr>
          <w:trHeight w:val="70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ma świadomość odpowiedzialności za dziedzictwo kulturowe, uczestniczy w życiu kulturalnym</w:t>
            </w:r>
          </w:p>
        </w:tc>
      </w:tr>
      <w:tr w:rsidR="00A24A41" w:rsidRPr="00E46B31" w:rsidTr="00606808">
        <w:trPr>
          <w:trHeight w:val="70"/>
        </w:trPr>
        <w:tc>
          <w:tcPr>
            <w:tcW w:w="618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</w:t>
            </w:r>
            <w:r w:rsidRPr="00E46B31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4382" w:type="pct"/>
          </w:tcPr>
          <w:p w:rsidR="00A24A41" w:rsidRPr="00E46B3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6B31">
              <w:rPr>
                <w:rFonts w:ascii="Arial" w:hAnsi="Arial" w:cs="Arial"/>
                <w:sz w:val="20"/>
                <w:szCs w:val="20"/>
              </w:rPr>
              <w:t>respektuje normy etyki zawodowej oraz szanuje cudzą własność intelektualną</w:t>
            </w:r>
          </w:p>
        </w:tc>
      </w:tr>
    </w:tbl>
    <w:p w:rsidR="00A24A41" w:rsidRDefault="00A24A41" w:rsidP="00F93784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</w:p>
    <w:p w:rsidR="00A24A41" w:rsidRPr="008069D3" w:rsidRDefault="00A24A41" w:rsidP="00F93784">
      <w:pPr>
        <w:pStyle w:val="Footer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</w:rPr>
      </w:pPr>
      <w:r w:rsidRPr="008069D3">
        <w:rPr>
          <w:rFonts w:ascii="Arial" w:hAnsi="Arial" w:cs="Arial"/>
        </w:rPr>
        <w:t xml:space="preserve">Formy sprawdzania efektów </w:t>
      </w:r>
      <w:r>
        <w:rPr>
          <w:rFonts w:ascii="Arial" w:hAnsi="Arial" w:cs="Arial"/>
        </w:rPr>
        <w:t>uczenia się</w:t>
      </w:r>
    </w:p>
    <w:tbl>
      <w:tblPr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A24A41" w:rsidRPr="00332C4F" w:rsidTr="00606808">
        <w:trPr>
          <w:cantSplit/>
          <w:trHeight w:val="1616"/>
        </w:trPr>
        <w:tc>
          <w:tcPr>
            <w:tcW w:w="101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E_W04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E_W05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hRule="exact" w:val="261"/>
        </w:trPr>
        <w:tc>
          <w:tcPr>
            <w:tcW w:w="1012" w:type="dxa"/>
            <w:shd w:val="clear" w:color="auto" w:fill="E5ECF5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E_W07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E_W08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E_W09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E_W10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E_W14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E_W15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E_U04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E_U05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E_U06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E_U07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E_U08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E_U09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E_U10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E_U14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E_U15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E_K01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E_K02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E_K03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E_K04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E_K05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RPr="00332C4F" w:rsidTr="00606808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E_K06</w:t>
            </w: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A24A41" w:rsidRDefault="00A24A41" w:rsidP="0060680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4A41" w:rsidRDefault="00A24A41" w:rsidP="00F93784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A24A41" w:rsidRDefault="00A24A41" w:rsidP="00F93784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A24A41" w:rsidRPr="00301092" w:rsidRDefault="00A24A41" w:rsidP="00F93784">
      <w:pPr>
        <w:suppressAutoHyphens/>
        <w:spacing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A24A41" w:rsidRPr="000829A8" w:rsidRDefault="00A24A41" w:rsidP="00F93784"/>
    <w:p w:rsidR="00A24A41" w:rsidRDefault="00A24A41"/>
    <w:p w:rsidR="00A24A41" w:rsidRPr="000D14B7" w:rsidRDefault="00A24A41" w:rsidP="0037589C">
      <w:pPr>
        <w:pStyle w:val="Heading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0D14B7">
        <w:rPr>
          <w:rFonts w:ascii="Arial" w:hAnsi="Arial" w:cs="Arial"/>
          <w:bCs/>
          <w:color w:val="auto"/>
          <w:sz w:val="24"/>
          <w:szCs w:val="24"/>
        </w:rPr>
        <w:t xml:space="preserve">PLAN MODUŁU </w:t>
      </w:r>
    </w:p>
    <w:p w:rsidR="00A24A41" w:rsidRPr="000D14B7" w:rsidRDefault="00A24A41" w:rsidP="0037589C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14B7">
        <w:rPr>
          <w:rFonts w:ascii="Arial" w:hAnsi="Arial" w:cs="Arial"/>
          <w:b/>
          <w:color w:val="auto"/>
          <w:sz w:val="22"/>
          <w:szCs w:val="22"/>
        </w:rPr>
        <w:t>SPECJALNOŚĆ EDYTORSTWO</w:t>
      </w:r>
    </w:p>
    <w:p w:rsidR="00A24A41" w:rsidRDefault="00A24A41" w:rsidP="0037589C">
      <w:pPr>
        <w:jc w:val="center"/>
        <w:rPr>
          <w:rFonts w:ascii="Arial" w:hAnsi="Arial" w:cs="Arial"/>
          <w:bCs/>
        </w:rPr>
      </w:pPr>
      <w:r w:rsidRPr="000D14B7">
        <w:rPr>
          <w:rFonts w:ascii="Arial" w:hAnsi="Arial" w:cs="Arial"/>
          <w:bCs/>
        </w:rPr>
        <w:t>Studia niestacjonarne I stopnia</w:t>
      </w:r>
    </w:p>
    <w:p w:rsidR="00A24A41" w:rsidRPr="00534ACF" w:rsidRDefault="00A24A41" w:rsidP="003758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2019/2020  </w:t>
      </w:r>
    </w:p>
    <w:p w:rsidR="00A24A41" w:rsidRPr="000D14B7" w:rsidRDefault="00A24A41" w:rsidP="0037589C">
      <w:pPr>
        <w:rPr>
          <w:rFonts w:ascii="Arial" w:hAnsi="Arial" w:cs="Arial"/>
          <w:b/>
          <w:bCs/>
        </w:rPr>
      </w:pP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III</w:t>
      </w:r>
    </w:p>
    <w:p w:rsidR="00A24A41" w:rsidRPr="000D14B7" w:rsidRDefault="00A24A41" w:rsidP="0037589C">
      <w:pPr>
        <w:spacing w:after="120"/>
        <w:rPr>
          <w:rFonts w:ascii="Arial" w:hAnsi="Arial" w:cs="Arial"/>
        </w:rPr>
      </w:pPr>
      <w:r w:rsidRPr="000D14B7">
        <w:rPr>
          <w:rFonts w:ascii="Arial" w:hAnsi="Arial" w:cs="Arial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6"/>
        <w:gridCol w:w="530"/>
        <w:gridCol w:w="525"/>
        <w:gridCol w:w="525"/>
        <w:gridCol w:w="525"/>
        <w:gridCol w:w="525"/>
        <w:gridCol w:w="527"/>
        <w:gridCol w:w="393"/>
        <w:gridCol w:w="657"/>
        <w:gridCol w:w="492"/>
        <w:gridCol w:w="817"/>
      </w:tblGrid>
      <w:tr w:rsidR="00A24A41" w:rsidRPr="000D14B7" w:rsidTr="00606808">
        <w:trPr>
          <w:cantSplit/>
          <w:trHeight w:hRule="exact" w:val="732"/>
        </w:trPr>
        <w:tc>
          <w:tcPr>
            <w:tcW w:w="199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2290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rPr>
          <w:cantSplit/>
          <w:trHeight w:hRule="exact" w:val="362"/>
        </w:trPr>
        <w:tc>
          <w:tcPr>
            <w:tcW w:w="199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1" w:type="pct"/>
            <w:gridSpan w:val="5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4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8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4A41" w:rsidRPr="000D14B7" w:rsidTr="00606808">
        <w:trPr>
          <w:cantSplit/>
          <w:trHeight w:hRule="exact" w:val="649"/>
        </w:trPr>
        <w:tc>
          <w:tcPr>
            <w:tcW w:w="199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4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0D14B7" w:rsidTr="00606808">
        <w:tc>
          <w:tcPr>
            <w:tcW w:w="1996" w:type="pct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Komputerowa edycja tekstu 1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A41" w:rsidRPr="000D14B7" w:rsidTr="00606808">
        <w:tc>
          <w:tcPr>
            <w:tcW w:w="199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Warsztaty pisarsko-redakcyjne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4A41" w:rsidRPr="000D14B7" w:rsidTr="00606808">
        <w:tc>
          <w:tcPr>
            <w:tcW w:w="199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Tekstologia 1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A41" w:rsidRPr="000D14B7" w:rsidTr="00606808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Podstawy edytorstwa 1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A41" w:rsidRPr="000D14B7" w:rsidTr="00606808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Elementy techniki wydawniczej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A41" w:rsidRPr="000D14B7" w:rsidTr="00606808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Estetyka tekstów drukowanych</w:t>
            </w:r>
          </w:p>
        </w:tc>
        <w:tc>
          <w:tcPr>
            <w:tcW w:w="28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4A41" w:rsidRPr="000D14B7" w:rsidTr="00606808">
        <w:tc>
          <w:tcPr>
            <w:tcW w:w="199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A24A41" w:rsidRDefault="00A24A41" w:rsidP="0037589C">
      <w:pPr>
        <w:rPr>
          <w:rFonts w:ascii="Arial" w:hAnsi="Arial" w:cs="Arial"/>
        </w:rPr>
      </w:pP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IV</w:t>
      </w:r>
    </w:p>
    <w:p w:rsidR="00A24A41" w:rsidRPr="000D14B7" w:rsidRDefault="00A24A41" w:rsidP="0037589C">
      <w:pPr>
        <w:spacing w:after="120"/>
        <w:rPr>
          <w:rFonts w:ascii="Arial" w:hAnsi="Arial" w:cs="Arial"/>
        </w:rPr>
      </w:pPr>
      <w:r w:rsidRPr="000D14B7">
        <w:rPr>
          <w:rFonts w:ascii="Arial" w:hAnsi="Arial" w:cs="Arial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526"/>
        <w:gridCol w:w="525"/>
        <w:gridCol w:w="525"/>
        <w:gridCol w:w="525"/>
        <w:gridCol w:w="525"/>
        <w:gridCol w:w="525"/>
        <w:gridCol w:w="558"/>
        <w:gridCol w:w="492"/>
        <w:gridCol w:w="492"/>
        <w:gridCol w:w="817"/>
      </w:tblGrid>
      <w:tr w:rsidR="00A24A41" w:rsidRPr="000D14B7" w:rsidTr="00606808">
        <w:trPr>
          <w:cantSplit/>
          <w:trHeight w:hRule="exact" w:val="732"/>
        </w:trPr>
        <w:tc>
          <w:tcPr>
            <w:tcW w:w="199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22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rPr>
          <w:cantSplit/>
          <w:trHeight w:hRule="exact" w:val="362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0" w:type="pct"/>
            <w:gridSpan w:val="5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4A41" w:rsidRPr="000D14B7" w:rsidTr="00606808">
        <w:trPr>
          <w:cantSplit/>
          <w:trHeight w:hRule="exact" w:val="649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2B3A5A" w:rsidTr="00606808">
        <w:tc>
          <w:tcPr>
            <w:tcW w:w="1999" w:type="pct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Komputerowa edycja tekstu 2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447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A41" w:rsidRPr="002B3A5A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Tekstologia 2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7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A41" w:rsidRPr="002B3A5A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Podstawy edytorstwa 2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7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A41" w:rsidRPr="002B3A5A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Prawne i etyczne aspekty działalności wydawniczej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A41" w:rsidRPr="002B3A5A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24A41" w:rsidRPr="002B3A5A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2B3A5A">
              <w:rPr>
                <w:rFonts w:ascii="Arial" w:hAnsi="Arial" w:cs="Arial"/>
                <w:sz w:val="16"/>
                <w:szCs w:val="16"/>
              </w:rPr>
              <w:t>: (kursy obligatoryjne + praktyka zawodowa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E</w:t>
            </w:r>
          </w:p>
        </w:tc>
        <w:tc>
          <w:tcPr>
            <w:tcW w:w="447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A24A41" w:rsidRDefault="00A24A41" w:rsidP="0037589C">
      <w:pPr>
        <w:rPr>
          <w:rFonts w:ascii="Arial" w:hAnsi="Arial" w:cs="Arial"/>
          <w:sz w:val="20"/>
          <w:szCs w:val="20"/>
        </w:rPr>
      </w:pPr>
    </w:p>
    <w:p w:rsidR="00A24A41" w:rsidRPr="000D14B7" w:rsidRDefault="00A24A41" w:rsidP="0037589C">
      <w:pPr>
        <w:rPr>
          <w:rFonts w:ascii="Arial" w:hAnsi="Arial" w:cs="Arial"/>
        </w:rPr>
      </w:pPr>
      <w:r w:rsidRPr="000D14B7">
        <w:rPr>
          <w:rFonts w:ascii="Arial" w:hAnsi="Arial" w:cs="Arial"/>
        </w:rPr>
        <w:t xml:space="preserve">Pozostałe zajęcia 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7"/>
        <w:gridCol w:w="1201"/>
        <w:gridCol w:w="922"/>
        <w:gridCol w:w="1442"/>
      </w:tblGrid>
      <w:tr w:rsidR="00A24A41" w:rsidRPr="000D14B7" w:rsidTr="00606808">
        <w:tc>
          <w:tcPr>
            <w:tcW w:w="305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0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8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c>
          <w:tcPr>
            <w:tcW w:w="3059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8"/>
                <w:szCs w:val="18"/>
              </w:rPr>
              <w:t>Praktyka zawodowa w redakcji czasopism lub/i w portalach internetowych</w:t>
            </w:r>
          </w:p>
        </w:tc>
        <w:tc>
          <w:tcPr>
            <w:tcW w:w="654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Verdana" w:hAnsi="Verdana" w:cs="Comic Sans MS"/>
                <w:sz w:val="16"/>
                <w:szCs w:val="16"/>
              </w:rPr>
              <w:t>50</w:t>
            </w:r>
          </w:p>
        </w:tc>
        <w:tc>
          <w:tcPr>
            <w:tcW w:w="502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Verdana" w:hAnsi="Verdana" w:cs="Comic Sans MS"/>
                <w:sz w:val="16"/>
                <w:szCs w:val="16"/>
              </w:rPr>
              <w:t>3</w:t>
            </w:r>
          </w:p>
        </w:tc>
      </w:tr>
    </w:tbl>
    <w:p w:rsidR="00A24A41" w:rsidRDefault="00A24A41" w:rsidP="0037589C">
      <w:pPr>
        <w:rPr>
          <w:rFonts w:ascii="Arial" w:hAnsi="Arial" w:cs="Arial"/>
          <w:sz w:val="20"/>
          <w:szCs w:val="20"/>
        </w:rPr>
      </w:pPr>
    </w:p>
    <w:p w:rsidR="00A24A41" w:rsidRPr="002B3A5A" w:rsidRDefault="00A24A41" w:rsidP="0037589C">
      <w:pPr>
        <w:spacing w:after="120"/>
        <w:rPr>
          <w:rFonts w:ascii="Arial" w:hAnsi="Arial" w:cs="Arial"/>
          <w:b/>
          <w:bCs/>
        </w:rPr>
      </w:pPr>
      <w:r w:rsidRPr="002B3A5A">
        <w:rPr>
          <w:rFonts w:ascii="Arial" w:hAnsi="Arial" w:cs="Arial"/>
          <w:b/>
          <w:bCs/>
        </w:rPr>
        <w:t>Semestr V</w:t>
      </w:r>
    </w:p>
    <w:p w:rsidR="00A24A41" w:rsidRPr="002B3A5A" w:rsidRDefault="00A24A41" w:rsidP="0037589C">
      <w:pPr>
        <w:spacing w:after="120"/>
        <w:rPr>
          <w:rFonts w:ascii="Arial" w:hAnsi="Arial" w:cs="Arial"/>
          <w:sz w:val="20"/>
          <w:szCs w:val="20"/>
        </w:rPr>
      </w:pPr>
      <w:r w:rsidRPr="002B3A5A">
        <w:rPr>
          <w:rFonts w:ascii="Arial" w:hAnsi="Arial" w:cs="Arial"/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526"/>
        <w:gridCol w:w="525"/>
        <w:gridCol w:w="525"/>
        <w:gridCol w:w="525"/>
        <w:gridCol w:w="525"/>
        <w:gridCol w:w="527"/>
        <w:gridCol w:w="558"/>
        <w:gridCol w:w="492"/>
        <w:gridCol w:w="492"/>
        <w:gridCol w:w="815"/>
      </w:tblGrid>
      <w:tr w:rsidR="00A24A41" w:rsidRPr="000D14B7" w:rsidTr="00606808">
        <w:trPr>
          <w:cantSplit/>
          <w:trHeight w:hRule="exact" w:val="340"/>
        </w:trPr>
        <w:tc>
          <w:tcPr>
            <w:tcW w:w="199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2289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rPr>
          <w:cantSplit/>
          <w:trHeight w:hRule="exact" w:val="362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1" w:type="pct"/>
            <w:gridSpan w:val="5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4A41" w:rsidRPr="000D14B7" w:rsidTr="00606808">
        <w:trPr>
          <w:cantSplit/>
          <w:trHeight w:hRule="exact" w:val="649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Komputerowa edycja tekstu 3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Redakcyjne przygotowanie tekstu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Edytorstwo podręczników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Wybrane problemy komunikacji wizualnej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0D14B7" w:rsidTr="00606808"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Kursy do wyboru(1 kurs)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Architektura czasopism dla dzieci i młodzieży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Edytorstwo druków reklamowych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A24A41" w:rsidRPr="000D14B7" w:rsidRDefault="00A24A41" w:rsidP="0037589C">
      <w:pPr>
        <w:rPr>
          <w:rFonts w:ascii="Arial" w:hAnsi="Arial" w:cs="Arial"/>
          <w:sz w:val="20"/>
          <w:szCs w:val="20"/>
        </w:rPr>
      </w:pPr>
    </w:p>
    <w:p w:rsidR="00A24A41" w:rsidRPr="002B3A5A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VI</w:t>
      </w:r>
    </w:p>
    <w:p w:rsidR="00A24A41" w:rsidRPr="00534ACF" w:rsidRDefault="00A24A41" w:rsidP="0037589C">
      <w:pPr>
        <w:rPr>
          <w:rFonts w:ascii="Arial" w:hAnsi="Arial" w:cs="Arial"/>
          <w:sz w:val="20"/>
          <w:szCs w:val="20"/>
        </w:rPr>
      </w:pPr>
      <w:r w:rsidRPr="00534ACF">
        <w:rPr>
          <w:rFonts w:ascii="Arial" w:hAnsi="Arial" w:cs="Arial"/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526"/>
        <w:gridCol w:w="525"/>
        <w:gridCol w:w="525"/>
        <w:gridCol w:w="525"/>
        <w:gridCol w:w="525"/>
        <w:gridCol w:w="527"/>
        <w:gridCol w:w="558"/>
        <w:gridCol w:w="492"/>
        <w:gridCol w:w="492"/>
        <w:gridCol w:w="815"/>
      </w:tblGrid>
      <w:tr w:rsidR="00A24A41" w:rsidRPr="000D14B7" w:rsidTr="00606808">
        <w:trPr>
          <w:cantSplit/>
          <w:trHeight w:hRule="exact" w:val="340"/>
        </w:trPr>
        <w:tc>
          <w:tcPr>
            <w:tcW w:w="199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2289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rPr>
          <w:cantSplit/>
          <w:trHeight w:hRule="exact" w:val="362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31" w:type="pct"/>
            <w:gridSpan w:val="5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04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68" w:type="pct"/>
            <w:vMerge w:val="restart"/>
            <w:shd w:val="clear" w:color="auto" w:fill="DBE5F1"/>
            <w:textDirection w:val="tbRl"/>
            <w:vAlign w:val="center"/>
          </w:tcPr>
          <w:p w:rsidR="00A24A41" w:rsidRPr="000D14B7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4A41" w:rsidRPr="000D14B7" w:rsidTr="00606808">
        <w:trPr>
          <w:cantSplit/>
          <w:trHeight w:hRule="exact" w:val="649"/>
        </w:trPr>
        <w:tc>
          <w:tcPr>
            <w:tcW w:w="1999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6" w:type="pct"/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04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DBE5F1"/>
            <w:vAlign w:val="center"/>
          </w:tcPr>
          <w:p w:rsidR="00A24A41" w:rsidRPr="000D14B7" w:rsidRDefault="00A24A41" w:rsidP="00606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Edytorstwo klasyki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Projektowanie publikacji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16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oc.</w:t>
            </w: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Elementy marketingu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Współczesny rynek wydawniczy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Historia książki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18</w:t>
            </w:r>
          </w:p>
        </w:tc>
        <w:tc>
          <w:tcPr>
            <w:tcW w:w="268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B3A5A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A24A41" w:rsidRPr="000D14B7" w:rsidTr="00606808">
        <w:tc>
          <w:tcPr>
            <w:tcW w:w="1999" w:type="pct"/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26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20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16</w:t>
            </w: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62</w:t>
            </w:r>
          </w:p>
        </w:tc>
        <w:tc>
          <w:tcPr>
            <w:tcW w:w="268" w:type="pct"/>
            <w:shd w:val="clear" w:color="auto" w:fill="DBE5F1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5" w:type="pct"/>
            <w:shd w:val="clear" w:color="auto" w:fill="DBE5F1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A5A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</w:tr>
      <w:tr w:rsidR="00A24A41" w:rsidRPr="000D14B7" w:rsidTr="00606808">
        <w:tc>
          <w:tcPr>
            <w:tcW w:w="1999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2B3A5A">
              <w:rPr>
                <w:rFonts w:ascii="Arial" w:hAnsi="Arial" w:cs="Arial"/>
                <w:sz w:val="16"/>
                <w:szCs w:val="16"/>
              </w:rPr>
              <w:t>: (kursy obligatoryjne + praktyka zawodowa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4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112</w:t>
            </w:r>
          </w:p>
        </w:tc>
        <w:tc>
          <w:tcPr>
            <w:tcW w:w="268" w:type="pct"/>
            <w:tcBorders>
              <w:bottom w:val="single" w:sz="2" w:space="0" w:color="auto"/>
            </w:tcBorders>
            <w:shd w:val="clear" w:color="auto" w:fill="95B3D7"/>
            <w:vAlign w:val="center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5" w:type="pct"/>
            <w:tcBorders>
              <w:bottom w:val="single" w:sz="2" w:space="0" w:color="auto"/>
            </w:tcBorders>
            <w:shd w:val="clear" w:color="auto" w:fill="95B3D7"/>
          </w:tcPr>
          <w:p w:rsidR="00A24A41" w:rsidRPr="002B3A5A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</w:p>
        </w:tc>
      </w:tr>
    </w:tbl>
    <w:p w:rsidR="00A24A41" w:rsidRDefault="00A24A41" w:rsidP="0037589C">
      <w:pPr>
        <w:rPr>
          <w:rFonts w:ascii="Arial" w:hAnsi="Arial" w:cs="Arial"/>
          <w:sz w:val="14"/>
        </w:rPr>
      </w:pPr>
    </w:p>
    <w:p w:rsidR="00A24A41" w:rsidRDefault="00A24A41" w:rsidP="0037589C">
      <w:pPr>
        <w:rPr>
          <w:rFonts w:ascii="Arial" w:hAnsi="Arial" w:cs="Arial"/>
          <w:sz w:val="14"/>
        </w:rPr>
      </w:pPr>
    </w:p>
    <w:p w:rsidR="00A24A41" w:rsidRPr="00534ACF" w:rsidRDefault="00A24A41" w:rsidP="0037589C">
      <w:pPr>
        <w:rPr>
          <w:rFonts w:ascii="Arial" w:hAnsi="Arial" w:cs="Arial"/>
          <w:sz w:val="14"/>
        </w:rPr>
      </w:pPr>
    </w:p>
    <w:p w:rsidR="00A24A41" w:rsidRPr="000D14B7" w:rsidRDefault="00A24A41" w:rsidP="0037589C">
      <w:pPr>
        <w:rPr>
          <w:rFonts w:ascii="Arial" w:hAnsi="Arial" w:cs="Arial"/>
        </w:rPr>
      </w:pPr>
      <w:r w:rsidRPr="000D14B7">
        <w:rPr>
          <w:rFonts w:ascii="Arial" w:hAnsi="Arial" w:cs="Arial"/>
        </w:rPr>
        <w:t xml:space="preserve">Pozostałe zajęcia 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2"/>
        <w:gridCol w:w="1061"/>
        <w:gridCol w:w="815"/>
        <w:gridCol w:w="1274"/>
      </w:tblGrid>
      <w:tr w:rsidR="00A24A41" w:rsidRPr="000D14B7" w:rsidTr="00606808">
        <w:tc>
          <w:tcPr>
            <w:tcW w:w="328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4B7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578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44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9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4B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0D14B7" w:rsidTr="00606808">
        <w:tc>
          <w:tcPr>
            <w:tcW w:w="3283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Praktyka zawodowa w  wydawnictwie  (tradycyjnym lub/i elektronicznym)</w:t>
            </w:r>
            <w:r w:rsidRPr="000D14B7">
              <w:rPr>
                <w:rFonts w:ascii="Arial" w:hAnsi="Arial" w:cs="Arial"/>
                <w:sz w:val="18"/>
                <w:szCs w:val="18"/>
              </w:rPr>
              <w:t xml:space="preserve"> lub/i  drukarni lub/i innych placówkach poligraficznych</w:t>
            </w:r>
          </w:p>
        </w:tc>
        <w:tc>
          <w:tcPr>
            <w:tcW w:w="578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Verdana" w:hAnsi="Verdana" w:cs="Comic Sans MS"/>
                <w:sz w:val="16"/>
                <w:szCs w:val="16"/>
              </w:rPr>
              <w:t>50</w:t>
            </w:r>
          </w:p>
        </w:tc>
        <w:tc>
          <w:tcPr>
            <w:tcW w:w="444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0D14B7">
              <w:rPr>
                <w:rFonts w:ascii="Verdana" w:hAnsi="Verdana" w:cs="Comic Sans MS"/>
                <w:sz w:val="16"/>
                <w:szCs w:val="16"/>
              </w:rPr>
              <w:t>4</w:t>
            </w:r>
          </w:p>
        </w:tc>
      </w:tr>
    </w:tbl>
    <w:p w:rsidR="00A24A41" w:rsidRPr="000D14B7" w:rsidRDefault="00A24A41" w:rsidP="0037589C">
      <w:pPr>
        <w:rPr>
          <w:rFonts w:ascii="Arial" w:hAnsi="Arial" w:cs="Arial"/>
          <w:sz w:val="20"/>
          <w:szCs w:val="20"/>
        </w:rPr>
      </w:pPr>
    </w:p>
    <w:p w:rsidR="00A24A41" w:rsidRPr="000D14B7" w:rsidRDefault="00A24A41" w:rsidP="0037589C">
      <w:pPr>
        <w:rPr>
          <w:rFonts w:ascii="Arial" w:hAnsi="Arial" w:cs="Arial"/>
        </w:rPr>
      </w:pPr>
      <w:r w:rsidRPr="00534ACF">
        <w:rPr>
          <w:rFonts w:ascii="Arial" w:hAnsi="Arial" w:cs="Arial"/>
          <w:sz w:val="20"/>
          <w:szCs w:val="20"/>
        </w:rPr>
        <w:t>Informacje uzupełniające</w:t>
      </w:r>
      <w:r w:rsidRPr="000D14B7">
        <w:rPr>
          <w:rFonts w:ascii="Arial" w:hAnsi="Arial" w:cs="Arial"/>
        </w:rPr>
        <w:t>:</w:t>
      </w:r>
    </w:p>
    <w:p w:rsidR="00A24A41" w:rsidRPr="000D14B7" w:rsidRDefault="00A24A41" w:rsidP="0037589C">
      <w:pPr>
        <w:tabs>
          <w:tab w:val="left" w:pos="284"/>
        </w:tabs>
        <w:spacing w:after="113"/>
        <w:rPr>
          <w:rFonts w:ascii="Arial" w:hAnsi="Arial" w:cs="Arial"/>
          <w:sz w:val="20"/>
          <w:szCs w:val="20"/>
        </w:rPr>
      </w:pPr>
      <w:r w:rsidRPr="000D14B7">
        <w:rPr>
          <w:rFonts w:ascii="Arial" w:hAnsi="Arial" w:cs="Arial"/>
          <w:sz w:val="20"/>
          <w:szCs w:val="20"/>
        </w:rPr>
        <w:t xml:space="preserve">Praktyki zawodowe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4749"/>
        <w:gridCol w:w="534"/>
        <w:gridCol w:w="533"/>
        <w:gridCol w:w="2587"/>
      </w:tblGrid>
      <w:tr w:rsidR="00A24A41" w:rsidRPr="000D14B7" w:rsidTr="00606808">
        <w:trPr>
          <w:trHeight w:val="700"/>
        </w:trPr>
        <w:tc>
          <w:tcPr>
            <w:tcW w:w="42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</w:t>
            </w:r>
          </w:p>
        </w:tc>
        <w:tc>
          <w:tcPr>
            <w:tcW w:w="2586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 xml:space="preserve">nazwa praktyki </w:t>
            </w:r>
          </w:p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(rodzaj i zakres oraz miejsce realizacji)</w:t>
            </w:r>
          </w:p>
        </w:tc>
        <w:tc>
          <w:tcPr>
            <w:tcW w:w="29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tyg.</w:t>
            </w:r>
          </w:p>
        </w:tc>
        <w:tc>
          <w:tcPr>
            <w:tcW w:w="29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140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termin i system realizacji praktyki</w:t>
            </w:r>
          </w:p>
        </w:tc>
      </w:tr>
      <w:tr w:rsidR="00A24A41" w:rsidRPr="000D14B7" w:rsidTr="00606808">
        <w:trPr>
          <w:trHeight w:val="445"/>
        </w:trPr>
        <w:tc>
          <w:tcPr>
            <w:tcW w:w="424" w:type="pct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6" w:type="pct"/>
          </w:tcPr>
          <w:p w:rsidR="00A24A41" w:rsidRPr="000D14B7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0D14B7">
              <w:rPr>
                <w:rFonts w:ascii="Arial" w:hAnsi="Arial" w:cs="Arial"/>
                <w:sz w:val="18"/>
                <w:szCs w:val="18"/>
              </w:rPr>
              <w:t>Praktyka zawodowa w redakcji czasopism lub/i w portalach internetowych</w:t>
            </w:r>
          </w:p>
        </w:tc>
        <w:tc>
          <w:tcPr>
            <w:tcW w:w="291" w:type="pct"/>
          </w:tcPr>
          <w:p w:rsidR="00A24A41" w:rsidRPr="000D14B7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09" w:type="pct"/>
          </w:tcPr>
          <w:p w:rsidR="00A24A41" w:rsidRPr="000D14B7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Od 1 października do 31 maja, praktyka w formie nieciągłej</w:t>
            </w:r>
          </w:p>
        </w:tc>
      </w:tr>
      <w:tr w:rsidR="00A24A41" w:rsidRPr="000D14B7" w:rsidTr="00606808">
        <w:trPr>
          <w:trHeight w:val="619"/>
        </w:trPr>
        <w:tc>
          <w:tcPr>
            <w:tcW w:w="424" w:type="pct"/>
            <w:tcBorders>
              <w:bottom w:val="single" w:sz="2" w:space="0" w:color="auto"/>
            </w:tcBorders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6" w:type="pct"/>
            <w:tcBorders>
              <w:bottom w:val="single" w:sz="2" w:space="0" w:color="auto"/>
            </w:tcBorders>
            <w:vAlign w:val="center"/>
          </w:tcPr>
          <w:p w:rsidR="00A24A41" w:rsidRPr="002B3A5A" w:rsidRDefault="00A24A41" w:rsidP="0060680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sz w:val="18"/>
                <w:szCs w:val="18"/>
              </w:rPr>
              <w:t>Praktyka zawodowa w  wydawnictwie (tradycyjnym lub/i elektronicznym) lub/i  drukarni lub/i innych placówkach poligraficznych</w:t>
            </w: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A24A41" w:rsidRPr="000D14B7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09" w:type="pct"/>
            <w:tcBorders>
              <w:bottom w:val="single" w:sz="2" w:space="0" w:color="auto"/>
            </w:tcBorders>
          </w:tcPr>
          <w:p w:rsidR="00A24A41" w:rsidRPr="000D14B7" w:rsidRDefault="00A24A41" w:rsidP="00606808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0D14B7">
              <w:rPr>
                <w:rFonts w:ascii="Arial" w:hAnsi="Arial" w:cs="Arial"/>
                <w:sz w:val="16"/>
                <w:szCs w:val="16"/>
              </w:rPr>
              <w:t>Od 1 października do 31 maja, praktyka w formie nieciągłej</w:t>
            </w:r>
          </w:p>
        </w:tc>
      </w:tr>
    </w:tbl>
    <w:p w:rsidR="00A24A41" w:rsidRPr="000D14B7" w:rsidRDefault="00A24A41" w:rsidP="0037589C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 w:rsidP="00E53A87">
      <w:pPr>
        <w:suppressAutoHyphens/>
        <w:spacing w:after="0"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             pieczęć wydziału</w:t>
      </w:r>
    </w:p>
    <w:p w:rsidR="00A24A41" w:rsidRDefault="00A24A41" w:rsidP="00E53A8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C707E"/>
          <w:spacing w:val="20"/>
          <w:sz w:val="24"/>
          <w:szCs w:val="24"/>
          <w:lang w:eastAsia="ar-SA"/>
        </w:rPr>
        <w:t>   </w:t>
      </w:r>
    </w:p>
    <w:p w:rsidR="00A24A41" w:rsidRDefault="00A24A41" w:rsidP="00E53A87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PROGRAM MODUŁU SPECJALNOŚCI</w:t>
      </w:r>
    </w:p>
    <w:p w:rsidR="00A24A41" w:rsidRDefault="00A24A41" w:rsidP="00E53A87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STUDIA I STOPNIA NIESTACJONARNE</w:t>
      </w:r>
    </w:p>
    <w:p w:rsidR="00A24A41" w:rsidRDefault="00A24A41" w:rsidP="00E53A87">
      <w:pPr>
        <w:suppressAutoHyphens/>
        <w:spacing w:before="120" w:after="0" w:line="240" w:lineRule="auto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20"/>
          <w:sz w:val="24"/>
          <w:szCs w:val="24"/>
          <w:lang w:eastAsia="ar-SA"/>
        </w:rPr>
        <w:t>2019/2020</w:t>
      </w:r>
    </w:p>
    <w:p w:rsidR="00A24A41" w:rsidRDefault="00A24A41" w:rsidP="00E53A87">
      <w:pPr>
        <w:suppressAutoHyphens/>
        <w:spacing w:after="120" w:line="240" w:lineRule="auto"/>
        <w:jc w:val="center"/>
        <w:rPr>
          <w:rFonts w:ascii="Arial" w:hAnsi="Arial" w:cs="Arial"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00"/>
      </w:tblPr>
      <w:tblGrid>
        <w:gridCol w:w="4860"/>
        <w:gridCol w:w="4680"/>
      </w:tblGrid>
      <w:tr w:rsidR="00A24A41" w:rsidRPr="00332C4F" w:rsidTr="00606808">
        <w:trPr>
          <w:trHeight w:val="998"/>
        </w:trPr>
        <w:tc>
          <w:tcPr>
            <w:tcW w:w="48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zatwierdzony przez Radę Wydziału dnia </w:t>
            </w:r>
          </w:p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24A41" w:rsidRDefault="00A24A41" w:rsidP="00606808">
            <w:pPr>
              <w:suppressAutoHyphens/>
              <w:snapToGri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tcBorders>
              <w:top w:val="single" w:sz="4" w:space="0" w:color="9999FF"/>
              <w:bottom w:val="single" w:sz="4" w:space="0" w:color="9999FF"/>
            </w:tcBorders>
            <w:shd w:val="clear" w:color="auto" w:fill="DBE5F1"/>
            <w:vAlign w:val="center"/>
          </w:tcPr>
          <w:p w:rsidR="00A24A41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color w:val="333333"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A24A41" w:rsidRDefault="00A24A41" w:rsidP="00E53A87">
      <w:pPr>
        <w:suppressAutoHyphens/>
        <w:spacing w:after="0" w:line="240" w:lineRule="auto"/>
        <w:rPr>
          <w:rFonts w:ascii="Arial" w:hAnsi="Arial" w:cs="Arial"/>
          <w:color w:val="333333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A24A41" w:rsidRPr="00332C4F" w:rsidTr="00606808">
        <w:trPr>
          <w:trHeight w:val="304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  <w:p w:rsidR="00A24A41" w:rsidRDefault="00A24A41" w:rsidP="0060680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  <w:t>Nazwa specjalność</w:t>
            </w:r>
          </w:p>
          <w:p w:rsidR="00A24A41" w:rsidRDefault="00A24A41" w:rsidP="00606808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hAnsi="Arial" w:cs="Arial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E62A14" w:rsidRDefault="00A24A41" w:rsidP="0060680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62A1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 xml:space="preserve">Komunikacja społeczna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ar-SA"/>
              </w:rPr>
              <w:t>i medialna</w:t>
            </w:r>
          </w:p>
        </w:tc>
      </w:tr>
    </w:tbl>
    <w:p w:rsidR="00A24A41" w:rsidRDefault="00A24A41" w:rsidP="00E53A8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0A0"/>
      </w:tblPr>
      <w:tblGrid>
        <w:gridCol w:w="2880"/>
        <w:gridCol w:w="6660"/>
      </w:tblGrid>
      <w:tr w:rsidR="00A24A41" w:rsidRPr="00332C4F" w:rsidTr="00606808">
        <w:trPr>
          <w:cantSplit/>
          <w:trHeight w:val="616"/>
        </w:trPr>
        <w:tc>
          <w:tcPr>
            <w:tcW w:w="288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6660" w:type="dxa"/>
            <w:tcBorders>
              <w:top w:val="single" w:sz="4" w:space="0" w:color="9999FF"/>
              <w:bottom w:val="single" w:sz="4" w:space="0" w:color="9999FF"/>
            </w:tcBorders>
            <w:vAlign w:val="center"/>
          </w:tcPr>
          <w:p w:rsidR="00A24A41" w:rsidRPr="00313065" w:rsidRDefault="00A24A41" w:rsidP="006068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46</w:t>
            </w:r>
            <w:r w:rsidRPr="0031306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ECTS</w:t>
            </w:r>
          </w:p>
        </w:tc>
      </w:tr>
    </w:tbl>
    <w:p w:rsidR="00A24A41" w:rsidRDefault="00A24A41" w:rsidP="00E53A87">
      <w:pPr>
        <w:suppressAutoHyphens/>
        <w:spacing w:after="0" w:line="240" w:lineRule="auto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A24A41" w:rsidRDefault="00A24A41" w:rsidP="00E53A87">
      <w:pPr>
        <w:pStyle w:val="Zawartotabeli"/>
        <w:widowControl/>
        <w:suppressLineNumbers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Uzyskiwane kwalifikacje oraz uprawnienia zawodowe:</w:t>
      </w:r>
    </w:p>
    <w:p w:rsidR="00A24A41" w:rsidRDefault="00A24A41" w:rsidP="00E53A87">
      <w:pPr>
        <w:suppressAutoHyphens/>
        <w:spacing w:after="0" w:line="240" w:lineRule="auto"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0A0"/>
      </w:tblPr>
      <w:tblGrid>
        <w:gridCol w:w="9540"/>
      </w:tblGrid>
      <w:tr w:rsidR="00A24A41" w:rsidRPr="00332C4F" w:rsidTr="00606808">
        <w:trPr>
          <w:trHeight w:val="718"/>
        </w:trPr>
        <w:tc>
          <w:tcPr>
            <w:tcW w:w="9540" w:type="dxa"/>
          </w:tcPr>
          <w:p w:rsidR="00A24A41" w:rsidRPr="00C10BD1" w:rsidRDefault="00A24A41" w:rsidP="0060680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1F497D"/>
                <w:u w:val="single"/>
                <w:lang w:eastAsia="ar-SA"/>
              </w:rPr>
            </w:pPr>
            <w:r w:rsidRPr="00C10BD1">
              <w:rPr>
                <w:rFonts w:ascii="Arial" w:hAnsi="Arial" w:cs="Arial"/>
              </w:rPr>
              <w:t xml:space="preserve">Absolwent studiów pierwszego stopnia na kierunku </w:t>
            </w:r>
            <w:r w:rsidRPr="00C10BD1">
              <w:rPr>
                <w:rFonts w:ascii="Arial" w:hAnsi="Arial" w:cs="Arial"/>
                <w:i/>
                <w:iCs/>
              </w:rPr>
              <w:t xml:space="preserve">filologia polska, </w:t>
            </w:r>
            <w:r w:rsidRPr="00C10BD1">
              <w:rPr>
                <w:rFonts w:ascii="Arial" w:hAnsi="Arial" w:cs="Arial"/>
              </w:rPr>
              <w:t>specjalność</w:t>
            </w:r>
            <w:r w:rsidRPr="00C10BD1">
              <w:rPr>
                <w:rFonts w:ascii="Arial" w:hAnsi="Arial" w:cs="Arial"/>
                <w:i/>
                <w:iCs/>
              </w:rPr>
              <w:t xml:space="preserve"> komunikacja społeczna</w:t>
            </w:r>
            <w:r>
              <w:rPr>
                <w:rFonts w:ascii="Arial" w:hAnsi="Arial" w:cs="Arial"/>
                <w:i/>
                <w:iCs/>
              </w:rPr>
              <w:t xml:space="preserve"> i medialna</w:t>
            </w:r>
            <w:r w:rsidRPr="00C10BD1">
              <w:rPr>
                <w:rFonts w:ascii="Arial" w:hAnsi="Arial" w:cs="Arial"/>
              </w:rPr>
              <w:t xml:space="preserve"> jest przygotowany do wykonywania zawodów w obszarze funkcjonowania mediów i komunikacji publicznej.</w:t>
            </w:r>
          </w:p>
        </w:tc>
      </w:tr>
    </w:tbl>
    <w:p w:rsidR="00A24A41" w:rsidRDefault="00A24A41" w:rsidP="00E53A87">
      <w:pPr>
        <w:pStyle w:val="Footer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</w:rPr>
      </w:pPr>
    </w:p>
    <w:p w:rsidR="00A24A41" w:rsidRDefault="00A24A41" w:rsidP="00E53A87">
      <w:pPr>
        <w:pStyle w:val="Footer"/>
        <w:tabs>
          <w:tab w:val="clear" w:pos="4536"/>
          <w:tab w:val="clear" w:pos="9072"/>
          <w:tab w:val="left" w:pos="9639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Efekty uczenia się dla modułu specjalności</w:t>
      </w:r>
    </w:p>
    <w:tbl>
      <w:tblPr>
        <w:tblW w:w="513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1179"/>
        <w:gridCol w:w="8363"/>
      </w:tblGrid>
      <w:tr w:rsidR="00A24A41" w:rsidRPr="00332C4F" w:rsidTr="00606808">
        <w:trPr>
          <w:cantSplit/>
          <w:trHeight w:val="585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E62A14" w:rsidRDefault="00A24A41" w:rsidP="0060680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62A14">
              <w:rPr>
                <w:rFonts w:ascii="Arial" w:hAnsi="Arial" w:cs="Arial"/>
              </w:rPr>
              <w:t>Po ukończeniu studiów pierwszego stopnia na kierunku</w:t>
            </w:r>
            <w:r>
              <w:rPr>
                <w:rFonts w:ascii="Arial" w:hAnsi="Arial" w:cs="Arial"/>
              </w:rPr>
              <w:t xml:space="preserve"> </w:t>
            </w:r>
            <w:r w:rsidRPr="00E62A14">
              <w:rPr>
                <w:rFonts w:ascii="Arial" w:hAnsi="Arial" w:cs="Arial"/>
              </w:rPr>
              <w:t xml:space="preserve">studiów </w:t>
            </w:r>
            <w:r w:rsidRPr="00E62A14">
              <w:rPr>
                <w:rFonts w:ascii="Arial" w:hAnsi="Arial" w:cs="Arial"/>
                <w:i/>
                <w:iCs/>
              </w:rPr>
              <w:t>filologia polska</w:t>
            </w:r>
            <w:r w:rsidRPr="00E62A14">
              <w:rPr>
                <w:rFonts w:ascii="Arial" w:hAnsi="Arial" w:cs="Arial"/>
              </w:rPr>
              <w:t xml:space="preserve">, specjalność </w:t>
            </w:r>
            <w:r w:rsidRPr="00E62A14">
              <w:rPr>
                <w:rFonts w:ascii="Arial" w:hAnsi="Arial" w:cs="Arial"/>
                <w:i/>
                <w:iCs/>
              </w:rPr>
              <w:t>komunikacja społeczna</w:t>
            </w:r>
            <w:r w:rsidRPr="00E62A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medialna </w:t>
            </w:r>
            <w:r w:rsidRPr="00E62A14">
              <w:rPr>
                <w:rFonts w:ascii="Arial" w:hAnsi="Arial" w:cs="Arial"/>
              </w:rPr>
              <w:t>absolwent:</w:t>
            </w:r>
          </w:p>
        </w:tc>
      </w:tr>
      <w:tr w:rsidR="00A24A41" w:rsidRPr="00332C4F" w:rsidTr="00606808">
        <w:trPr>
          <w:cantSplit/>
          <w:trHeight w:val="585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A24A41" w:rsidRPr="00E62A14" w:rsidRDefault="00A24A41" w:rsidP="0060680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24A41" w:rsidRPr="00332C4F" w:rsidTr="00606808">
        <w:trPr>
          <w:trHeight w:val="452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  <w:t>KS_W01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uporządkowaną wiedzę z zakresu teorii komunikacji, zna podstawowe nurty badawcze w tej dziedzinie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KS_W02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zna wybrane systemy komunikowania społecznego, ma podstawową wiedzę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 xml:space="preserve">na temat przyczyn zaburzeń i barier komunikacyjnych 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KS_W03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podstawową wi</w:t>
            </w:r>
            <w:r>
              <w:rPr>
                <w:rFonts w:ascii="Arial" w:hAnsi="Arial" w:cs="Arial"/>
              </w:rPr>
              <w:t xml:space="preserve">edzę o metodologiach, teoriach </w:t>
            </w:r>
            <w:r w:rsidRPr="00C43282">
              <w:rPr>
                <w:rFonts w:ascii="Arial" w:hAnsi="Arial" w:cs="Arial"/>
              </w:rPr>
              <w:t>i o głównych kierunkach rozwoju w dziedzinie komunikacji społecznej i wiedzy o mediach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KS_W04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zna podstawową terminologię z zakresu psychologii społecznej oraz metody badań w tej dziedzinie; ma podstawową wiedzę o uwarunkowaniach osobowościowych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i kulturowych procesu komunikowania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KS_W05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zasady i elementy składowe komunikacji interpersonalnej oraz bariery występujące w procesie porozumiewania się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KS_W06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podstawową terminologię z zakresu socjologii; ma wiedzę na temat wielorakich czynników decydujących o zróżnicowaniu społecznym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KS_W07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wiedzę na temat mediów masowych i rozumie reguły ich funkcjonowania we współczesnym społeczeństwie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KS_W08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uporządkowaną wiedzę szczegółową o historii mediów, a także o wzajemnym oddziaływaniu mediów i literatury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KS_W09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podstawową wiedzę o prawnych aspektach funkcjonowania mediów; zna ustawowe regulacje w dziedzinie praw autorskich, prawa prasowego, etyki dziennikarskiej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KS_W10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ma usystematyzowaną wiedzę z zakresu historii i teorii retoryki, a także uwarunkowań i możliwości zastosowania figur oraz technik retorycznych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w obszarze współczesnych dyskursów publicznych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KS_W11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ma uporządkowaną wiedzę o gatunkach tekstów prasowych, ich typologii, kompozycji i wyznacznikach stylowych </w:t>
            </w:r>
          </w:p>
        </w:tc>
      </w:tr>
      <w:tr w:rsidR="00A24A41" w:rsidRPr="00332C4F" w:rsidTr="00606808">
        <w:trPr>
          <w:trHeight w:val="529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KS_W12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zasady redakcji tekstów publicystycznych oraz techniki przygotowania tekstu do druku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KS_W13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jest świadom etycznych uwarunkowań komunikacji społecznej; zna językowe środki oraz techniki perswazji i manipulacji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KS_W14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ma podstawową wiedzę na temat językowych wyznaczników i uwarunkowań tekstu reklamowego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KS_W15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rozumie rolę, jaką odgrywa język w procesie komunikowania się, tworzenia więzi społecznych; zna językowe mechanizmy zakłóceń w dziedzinie komunikacji społecznej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KS_W16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i rozumie rolę tradycji, obyczaju i form grzeczności wyrażanej w utrwalonych kulturowo zachowaniach językowych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KS_W17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podstawy erystyki oraz zasady sztuki negocjacji, dyskusji i argumentacji</w:t>
            </w:r>
          </w:p>
        </w:tc>
      </w:tr>
      <w:tr w:rsidR="00A24A41" w:rsidRPr="00332C4F" w:rsidTr="00606808">
        <w:trPr>
          <w:trHeight w:val="331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KS_W18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zna podstawowe techniki posługiwania się komputerem, zasady obsługi i zastosowania różnych typów edytorów</w:t>
            </w:r>
          </w:p>
        </w:tc>
      </w:tr>
      <w:tr w:rsidR="00A24A41" w:rsidRPr="00332C4F" w:rsidTr="00606808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24A41" w:rsidRPr="00332C4F" w:rsidTr="00606808">
        <w:trPr>
          <w:trHeight w:val="591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wyszukuje, ocenia i selekcjonuje informacje przydatne w zdobywaniu i pogłębianiu wiedzy z zakresu teorii mediów i komunikacji, retoryki i pragmatyki językowej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rozwijać własne umiejętności badawcze w zakresie teorii mediów i komunikowania, retoryki i pragmatyki językowej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 xml:space="preserve">formułuje proste problemy badawcze z zakresu komunikacji społecznej, wiedzy </w:t>
            </w:r>
            <w:r>
              <w:rPr>
                <w:rFonts w:ascii="Arial" w:hAnsi="Arial" w:cs="Arial"/>
              </w:rPr>
              <w:br/>
            </w:r>
            <w:r w:rsidRPr="00C43282">
              <w:rPr>
                <w:rFonts w:ascii="Arial" w:hAnsi="Arial" w:cs="Arial"/>
              </w:rPr>
              <w:t>o mediach, retoryki i pragmatyki językowej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analizować i interpretować rozmaite typy tekstów publicystycznych, rozpoznając wyznaczniki poszczególnych gatunków prasowych, a także podstawowe zjawiska językowe i ich funkcje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umiejętność krytycznej analizy tekstów informacyjnych i perswazyjnych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rozpoznać i wykorzystać podstawowe środki i figury retoryczne na potrzeby i analizy redakcji tekstów wystąpień publicznych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posiada umiejętność posługiwania się podstawową terminologią oraz metodami w typowych w sytuacjach profesjonalnych związanych z pracą w mediach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przygotować i zredagować teksty publicystyczne, dotyczące zagadnień szczegółowych, z wykorzystaniem różnych źródeł wiedzy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przygotować i prezentować wystąpienia publiczne (ustne i pisemne) dotyczące zagadnień szczegółowych, z wykorzystaniem różnych źródeł wiedzy oraz przy użyciu odpowiednich środków technicznych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prezentować własne zdanie i brać udział w merytorycznej dyskusji, stosując przy tym odpowiednią argumentację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KS-</w:t>
            </w:r>
            <w:r w:rsidRPr="00C43282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282">
              <w:rPr>
                <w:rFonts w:ascii="Arial" w:hAnsi="Arial" w:cs="Arial"/>
              </w:rPr>
              <w:t>umie rozpoznawać środki perswazji stosowane w rozmaitych tekstach, rozumie  specyfikę przekazów reklamowych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potrafi rozpoznawać i stosować podstawowe etyczne zasady komunikacji społecznej oraz reguły etykiety językowej</w:t>
            </w:r>
          </w:p>
        </w:tc>
      </w:tr>
      <w:tr w:rsidR="00A24A41" w:rsidRPr="00332C4F" w:rsidTr="00606808">
        <w:trPr>
          <w:trHeight w:val="528"/>
        </w:trPr>
        <w:tc>
          <w:tcPr>
            <w:tcW w:w="618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C43282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4382" w:type="pct"/>
          </w:tcPr>
          <w:p w:rsidR="00A24A41" w:rsidRPr="00C43282" w:rsidRDefault="00A24A41" w:rsidP="00606808">
            <w:pPr>
              <w:spacing w:after="0"/>
              <w:rPr>
                <w:rFonts w:ascii="Arial" w:hAnsi="Arial" w:cs="Arial"/>
              </w:rPr>
            </w:pPr>
            <w:r w:rsidRPr="00C43282">
              <w:rPr>
                <w:rFonts w:ascii="Arial" w:hAnsi="Arial" w:cs="Arial"/>
              </w:rPr>
              <w:t>umie samodzielnie rozwijać umiejętności profesjonalne potrzebne w pracy w różnych obszarach mediów</w:t>
            </w:r>
          </w:p>
        </w:tc>
      </w:tr>
      <w:tr w:rsidR="00A24A41" w:rsidRPr="00332C4F" w:rsidTr="00606808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A24A41" w:rsidRDefault="00A24A41" w:rsidP="0060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24A41" w:rsidRPr="00332C4F" w:rsidTr="00606808">
        <w:trPr>
          <w:trHeight w:val="407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KS_K01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potrzebę ustawicznego uzupełniania wiedzy o środkach masowego przekazu, o sposobach komunikowania się i środków perswazji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KS_K02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potrafi wykorzystać nabytą wiedzę i umiejętności we własnej praktyce zawodowej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KS_K03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potrafi brać udział w debatach publicznych, posługując się zdobytą wiedzą i umiejętnościami z zakresu podstaw retoryki, erystyki i negocjacji  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KS_K04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potrzebę współdziałania w grupie, podziału ról i pełnienia określonych funkcji społecznych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KS-K05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potrafi odpowiednio wyznaczyć zadania indywidualne i grupowe, określić cele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i strategie działań w obszarze komunikacji publicznej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KS_K06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potrafi wykorzystać nabytą wiedzę i umiejętności we własnej praktyce zawodowej 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w różnorodnych przestrzeniach funkcjonowania mediów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KS_K07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rozumie rolę języka jako narzędzia budowania więzi międzyludzkiej, środka komunikacji społecznej oraz podtrzymywania tożsamości etnicznej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KS_K08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 xml:space="preserve">ma świadomość możliwości i ograniczeń, jakie niesie ze sobą użycie języka </w:t>
            </w:r>
            <w:r>
              <w:rPr>
                <w:rFonts w:ascii="Arial" w:hAnsi="Arial" w:cs="Arial"/>
              </w:rPr>
              <w:br/>
            </w:r>
            <w:r w:rsidRPr="00A51ECC">
              <w:rPr>
                <w:rFonts w:ascii="Arial" w:hAnsi="Arial" w:cs="Arial"/>
              </w:rPr>
              <w:t>w różnorakich sytuacjach komunikacyjnych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KS_K09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uczestniczy w życiu kulturalnym swojego regionu i całego kraju, korzystając z różnych mediów</w:t>
            </w:r>
          </w:p>
        </w:tc>
      </w:tr>
      <w:tr w:rsidR="00A24A41" w:rsidRPr="00332C4F" w:rsidTr="00606808">
        <w:trPr>
          <w:trHeight w:val="70"/>
        </w:trPr>
        <w:tc>
          <w:tcPr>
            <w:tcW w:w="618" w:type="pct"/>
          </w:tcPr>
          <w:p w:rsidR="00A24A41" w:rsidRDefault="00A24A41" w:rsidP="006068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KS_K10</w:t>
            </w:r>
          </w:p>
        </w:tc>
        <w:tc>
          <w:tcPr>
            <w:tcW w:w="4382" w:type="pct"/>
          </w:tcPr>
          <w:p w:rsidR="00A24A41" w:rsidRPr="00A51ECC" w:rsidRDefault="00A24A41" w:rsidP="00606808">
            <w:pPr>
              <w:spacing w:after="0"/>
              <w:jc w:val="both"/>
              <w:rPr>
                <w:rFonts w:ascii="Arial" w:hAnsi="Arial" w:cs="Arial"/>
              </w:rPr>
            </w:pPr>
            <w:r w:rsidRPr="00A51ECC">
              <w:rPr>
                <w:rFonts w:ascii="Arial" w:hAnsi="Arial" w:cs="Arial"/>
              </w:rPr>
              <w:t>zna i respektuje normy etyki komunikacji społecznej; zna i przestrzega podstawowe regulacje prawne dotyczące funkcjonowania mediów</w:t>
            </w:r>
          </w:p>
        </w:tc>
      </w:tr>
    </w:tbl>
    <w:p w:rsidR="00A24A41" w:rsidRDefault="00A24A41" w:rsidP="00E53A87">
      <w:pPr>
        <w:pStyle w:val="Footer"/>
        <w:widowControl w:val="0"/>
        <w:suppressLineNumbers/>
        <w:tabs>
          <w:tab w:val="clear" w:pos="4536"/>
          <w:tab w:val="clear" w:pos="9072"/>
          <w:tab w:val="left" w:pos="6885"/>
        </w:tabs>
      </w:pPr>
    </w:p>
    <w:p w:rsidR="00A24A41" w:rsidRPr="009E7F29" w:rsidRDefault="00A24A41" w:rsidP="00E53A87">
      <w:pPr>
        <w:pStyle w:val="Footer"/>
        <w:widowControl w:val="0"/>
        <w:suppressLineNumbers/>
        <w:tabs>
          <w:tab w:val="clear" w:pos="4536"/>
          <w:tab w:val="clear" w:pos="9072"/>
          <w:tab w:val="left" w:pos="6885"/>
        </w:tabs>
      </w:pPr>
      <w:r>
        <w:t>Formy sprawdzania efektów uczenia się</w:t>
      </w:r>
    </w:p>
    <w:p w:rsidR="00A24A41" w:rsidRDefault="00A24A41" w:rsidP="00E53A87">
      <w:pPr>
        <w:widowControl w:val="0"/>
        <w:suppressLineNumbers/>
        <w:spacing w:after="0" w:line="240" w:lineRule="auto"/>
        <w:rPr>
          <w:rFonts w:ascii="Arial" w:hAnsi="Arial" w:cs="Arial"/>
          <w:color w:val="333366"/>
          <w:sz w:val="16"/>
          <w:szCs w:val="16"/>
        </w:rPr>
      </w:pPr>
    </w:p>
    <w:tbl>
      <w:tblPr>
        <w:tblW w:w="10037" w:type="dxa"/>
        <w:tblInd w:w="-10" w:type="dxa"/>
        <w:tblLayout w:type="fixed"/>
        <w:tblLook w:val="0000"/>
      </w:tblPr>
      <w:tblGrid>
        <w:gridCol w:w="1018"/>
        <w:gridCol w:w="363"/>
        <w:gridCol w:w="553"/>
        <w:gridCol w:w="553"/>
        <w:gridCol w:w="553"/>
        <w:gridCol w:w="553"/>
        <w:gridCol w:w="553"/>
        <w:gridCol w:w="553"/>
        <w:gridCol w:w="508"/>
        <w:gridCol w:w="600"/>
        <w:gridCol w:w="553"/>
        <w:gridCol w:w="537"/>
        <w:gridCol w:w="553"/>
        <w:gridCol w:w="633"/>
        <w:gridCol w:w="633"/>
        <w:gridCol w:w="591"/>
        <w:gridCol w:w="730"/>
      </w:tblGrid>
      <w:tr w:rsidR="00A24A41" w:rsidTr="00606808">
        <w:trPr>
          <w:cantSplit/>
          <w:trHeight w:val="1616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Gry dydaktyczne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laboratoryjna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tbRl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terenowa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indywidualny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grupowy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pisemna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ustny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Sprawdzian pisemny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z tekstem (analiza tekstu0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tbRl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Wystąpienia publiczne</w:t>
            </w: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tbRl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zadań w ramach praktyki</w:t>
            </w: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A24A41" w:rsidRDefault="00A24A41" w:rsidP="00606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A24A41" w:rsidRDefault="00A24A41" w:rsidP="00606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A24A41" w:rsidRDefault="00A24A41" w:rsidP="00606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hRule="exact" w:val="261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</w:tcPr>
          <w:p w:rsidR="00A24A41" w:rsidRDefault="00A24A41" w:rsidP="00606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Pr="001200EA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200EA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KS_W17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Pr="00BA5FEF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A5FEF">
              <w:rPr>
                <w:rFonts w:ascii="Arial" w:hAnsi="Arial" w:cs="Arial"/>
                <w:sz w:val="20"/>
                <w:szCs w:val="20"/>
              </w:rPr>
              <w:t>W18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Pr="00BA5FEF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KS_U13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KS_K01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Pr="00BA5FEF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59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KS_K02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KS_K03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KS_K04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KS_K05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KS_K06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Pr="00BA5FEF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A5FEF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KS_K07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KS_K08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KS_K09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24A41" w:rsidTr="00606808">
        <w:trPr>
          <w:cantSplit/>
          <w:trHeight w:val="244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KS_K10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4A41" w:rsidRDefault="00A24A41" w:rsidP="0060680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24A41" w:rsidRDefault="00A24A41" w:rsidP="00E53A87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A24A41" w:rsidRDefault="00A24A41" w:rsidP="00E53A87">
      <w:pPr>
        <w:suppressAutoHyphens/>
        <w:spacing w:after="120" w:line="240" w:lineRule="auto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A24A41" w:rsidRDefault="00A24A41" w:rsidP="00E53A87">
      <w:pPr>
        <w:suppressAutoHyphens/>
        <w:spacing w:before="480"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A24A41" w:rsidRDefault="00A24A41" w:rsidP="00E53A87">
      <w:pPr>
        <w:suppressAutoHyphens/>
        <w:spacing w:after="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Pr="000122D2" w:rsidRDefault="00A24A41" w:rsidP="0037589C">
      <w:pPr>
        <w:pStyle w:val="Heading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0D14B7">
        <w:rPr>
          <w:rFonts w:ascii="Arial" w:hAnsi="Arial" w:cs="Arial"/>
          <w:bCs/>
          <w:color w:val="auto"/>
          <w:sz w:val="24"/>
          <w:szCs w:val="24"/>
        </w:rPr>
        <w:t xml:space="preserve">PLAN MODUŁU </w:t>
      </w:r>
    </w:p>
    <w:p w:rsidR="00A24A41" w:rsidRPr="00DE29E6" w:rsidRDefault="00A24A41" w:rsidP="0037589C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E29E6">
        <w:rPr>
          <w:rFonts w:ascii="Arial" w:hAnsi="Arial" w:cs="Arial"/>
          <w:b/>
          <w:color w:val="auto"/>
          <w:sz w:val="22"/>
          <w:szCs w:val="22"/>
        </w:rPr>
        <w:t>SPECJALNOŚĆ KOMUNIKACJA SPOŁECZNA</w:t>
      </w:r>
      <w:r>
        <w:rPr>
          <w:rFonts w:ascii="Arial" w:hAnsi="Arial" w:cs="Arial"/>
          <w:b/>
          <w:color w:val="auto"/>
          <w:sz w:val="22"/>
          <w:szCs w:val="22"/>
        </w:rPr>
        <w:t xml:space="preserve"> I MEDIALNA</w:t>
      </w:r>
    </w:p>
    <w:p w:rsidR="00A24A41" w:rsidRDefault="00A24A41" w:rsidP="0037589C">
      <w:pPr>
        <w:jc w:val="center"/>
        <w:rPr>
          <w:rFonts w:ascii="Arial" w:hAnsi="Arial" w:cs="Arial"/>
          <w:bCs/>
        </w:rPr>
      </w:pPr>
      <w:r w:rsidRPr="00DE29E6">
        <w:rPr>
          <w:rFonts w:ascii="Arial" w:hAnsi="Arial" w:cs="Arial"/>
          <w:bCs/>
        </w:rPr>
        <w:t>Studia niestacjonarne I stopnia</w:t>
      </w:r>
      <w:r>
        <w:rPr>
          <w:rFonts w:ascii="Arial" w:hAnsi="Arial" w:cs="Arial"/>
          <w:bCs/>
        </w:rPr>
        <w:t xml:space="preserve">     </w:t>
      </w:r>
    </w:p>
    <w:p w:rsidR="00A24A41" w:rsidRPr="0037589C" w:rsidRDefault="00A24A41" w:rsidP="0037589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2019/2020</w:t>
      </w: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III</w:t>
      </w:r>
    </w:p>
    <w:p w:rsidR="00A24A41" w:rsidRPr="00B83AF8" w:rsidRDefault="00A24A41" w:rsidP="0037589C">
      <w:pPr>
        <w:rPr>
          <w:rFonts w:ascii="Arial" w:hAnsi="Arial" w:cs="Arial"/>
          <w:sz w:val="18"/>
          <w:szCs w:val="18"/>
        </w:rPr>
      </w:pPr>
      <w:r w:rsidRPr="00B83AF8">
        <w:rPr>
          <w:rFonts w:ascii="Arial" w:hAnsi="Arial" w:cs="Arial"/>
          <w:sz w:val="18"/>
          <w:szCs w:val="18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2"/>
        <w:gridCol w:w="483"/>
        <w:gridCol w:w="483"/>
        <w:gridCol w:w="483"/>
        <w:gridCol w:w="483"/>
        <w:gridCol w:w="483"/>
        <w:gridCol w:w="483"/>
        <w:gridCol w:w="362"/>
        <w:gridCol w:w="602"/>
        <w:gridCol w:w="602"/>
        <w:gridCol w:w="746"/>
      </w:tblGrid>
      <w:tr w:rsidR="00A24A41" w:rsidRPr="00DE29E6" w:rsidTr="00606808">
        <w:trPr>
          <w:cantSplit/>
          <w:trHeight w:hRule="exact" w:val="732"/>
        </w:trPr>
        <w:tc>
          <w:tcPr>
            <w:tcW w:w="21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2100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2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DE29E6" w:rsidTr="00606808">
        <w:trPr>
          <w:cantSplit/>
          <w:trHeight w:hRule="exact" w:val="362"/>
        </w:trPr>
        <w:tc>
          <w:tcPr>
            <w:tcW w:w="21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313" w:type="pct"/>
            <w:gridSpan w:val="5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197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328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24A41" w:rsidRPr="00DE29E6" w:rsidTr="00606808">
        <w:trPr>
          <w:cantSplit/>
          <w:trHeight w:hRule="exact" w:val="649"/>
        </w:trPr>
        <w:tc>
          <w:tcPr>
            <w:tcW w:w="21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197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DE29E6" w:rsidTr="00606808">
        <w:tc>
          <w:tcPr>
            <w:tcW w:w="21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Podstawy komunikacji społecznej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606808">
        <w:tc>
          <w:tcPr>
            <w:tcW w:w="21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Historia mediów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DE29E6" w:rsidTr="00606808">
        <w:tc>
          <w:tcPr>
            <w:tcW w:w="21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Stylistyka tekstów prasowych 1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606808">
        <w:tc>
          <w:tcPr>
            <w:tcW w:w="21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Psychologia społeczna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606808">
        <w:tc>
          <w:tcPr>
            <w:tcW w:w="21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Multimedia w komunikacji społecznej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DE29E6" w:rsidTr="00606808">
        <w:tc>
          <w:tcPr>
            <w:tcW w:w="21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0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A24A41" w:rsidRPr="00DE29E6" w:rsidRDefault="00A24A41" w:rsidP="0037589C">
      <w:pPr>
        <w:rPr>
          <w:rFonts w:ascii="Arial" w:hAnsi="Arial" w:cs="Arial"/>
        </w:rPr>
      </w:pP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IV</w:t>
      </w:r>
    </w:p>
    <w:p w:rsidR="00A24A41" w:rsidRPr="00B83AF8" w:rsidRDefault="00A24A41" w:rsidP="0037589C">
      <w:pPr>
        <w:rPr>
          <w:rFonts w:ascii="Arial" w:hAnsi="Arial" w:cs="Arial"/>
          <w:sz w:val="18"/>
          <w:szCs w:val="18"/>
        </w:rPr>
      </w:pPr>
      <w:r w:rsidRPr="00B83AF8">
        <w:rPr>
          <w:rFonts w:ascii="Arial" w:hAnsi="Arial" w:cs="Arial"/>
          <w:sz w:val="18"/>
          <w:szCs w:val="18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35"/>
        <w:gridCol w:w="830"/>
        <w:gridCol w:w="455"/>
        <w:gridCol w:w="452"/>
        <w:gridCol w:w="452"/>
        <w:gridCol w:w="362"/>
        <w:gridCol w:w="483"/>
        <w:gridCol w:w="362"/>
        <w:gridCol w:w="602"/>
        <w:gridCol w:w="602"/>
        <w:gridCol w:w="747"/>
      </w:tblGrid>
      <w:tr w:rsidR="00A24A41" w:rsidRPr="00DE29E6" w:rsidTr="00307C93">
        <w:trPr>
          <w:cantSplit/>
          <w:trHeight w:hRule="exact" w:val="732"/>
        </w:trPr>
        <w:tc>
          <w:tcPr>
            <w:tcW w:w="208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217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2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DE29E6" w:rsidTr="00307C93">
        <w:trPr>
          <w:cantSplit/>
          <w:trHeight w:hRule="exact" w:val="362"/>
        </w:trPr>
        <w:tc>
          <w:tcPr>
            <w:tcW w:w="208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200" w:type="pct"/>
            <w:gridSpan w:val="5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197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328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24A41" w:rsidRPr="00DE29E6" w:rsidTr="00307C93">
        <w:trPr>
          <w:cantSplit/>
          <w:trHeight w:hRule="exact" w:val="649"/>
        </w:trPr>
        <w:tc>
          <w:tcPr>
            <w:tcW w:w="208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97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6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197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DE29E6" w:rsidTr="00307C93">
        <w:tc>
          <w:tcPr>
            <w:tcW w:w="2088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Podstawy infobrokeringu i architektury informacji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DE29E6" w:rsidTr="00307C93">
        <w:tc>
          <w:tcPr>
            <w:tcW w:w="2088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Teoria mediów i komunikowania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0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307C93">
        <w:tc>
          <w:tcPr>
            <w:tcW w:w="2088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Polska etykieta językowa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0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DE29E6" w:rsidTr="00307C93">
        <w:tc>
          <w:tcPr>
            <w:tcW w:w="2088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 xml:space="preserve">Stylistyka tekstów prasowych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0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DE29E6" w:rsidTr="00307C93">
        <w:tc>
          <w:tcPr>
            <w:tcW w:w="2088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Warsztaty redakcyjne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8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07" w:type="pct"/>
          </w:tcPr>
          <w:p w:rsidR="00A24A41" w:rsidRPr="00F83DAF" w:rsidRDefault="00A24A41" w:rsidP="0060680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DE29E6" w:rsidTr="00307C93">
        <w:tc>
          <w:tcPr>
            <w:tcW w:w="2088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452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8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46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" w:type="pct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328" w:type="pct"/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</w:p>
        </w:tc>
        <w:tc>
          <w:tcPr>
            <w:tcW w:w="407" w:type="pct"/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24A41" w:rsidRPr="00DE29E6" w:rsidTr="00307C93">
        <w:tc>
          <w:tcPr>
            <w:tcW w:w="2088" w:type="pct"/>
            <w:tcBorders>
              <w:bottom w:val="single" w:sz="2" w:space="0" w:color="auto"/>
            </w:tcBorders>
          </w:tcPr>
          <w:p w:rsidR="00A24A41" w:rsidRPr="002B3A5A" w:rsidRDefault="00A24A41" w:rsidP="00606808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Suma: </w:t>
            </w:r>
            <w:r w:rsidRPr="00307C93">
              <w:rPr>
                <w:rFonts w:ascii="Arial" w:hAnsi="Arial" w:cs="Arial"/>
                <w:sz w:val="20"/>
                <w:szCs w:val="20"/>
              </w:rPr>
              <w:t>(kursy obligatoryjne + praktyka zawodowa</w:t>
            </w:r>
          </w:p>
        </w:tc>
        <w:tc>
          <w:tcPr>
            <w:tcW w:w="452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</w:tbl>
    <w:p w:rsidR="00A24A41" w:rsidRDefault="00A24A41" w:rsidP="0037589C">
      <w:pPr>
        <w:rPr>
          <w:rFonts w:ascii="Arial" w:hAnsi="Arial" w:cs="Arial"/>
        </w:rPr>
      </w:pPr>
    </w:p>
    <w:p w:rsidR="00A24A41" w:rsidRDefault="00A24A41" w:rsidP="0037589C">
      <w:pPr>
        <w:rPr>
          <w:rFonts w:ascii="Arial" w:hAnsi="Arial" w:cs="Arial"/>
        </w:rPr>
      </w:pPr>
    </w:p>
    <w:p w:rsidR="00A24A41" w:rsidRPr="00DE29E6" w:rsidRDefault="00A24A41" w:rsidP="0037589C">
      <w:pPr>
        <w:rPr>
          <w:rFonts w:ascii="Arial" w:hAnsi="Arial" w:cs="Arial"/>
        </w:rPr>
      </w:pPr>
    </w:p>
    <w:p w:rsidR="00A24A41" w:rsidRPr="00F83DAF" w:rsidRDefault="00A24A41" w:rsidP="0037589C">
      <w:pPr>
        <w:rPr>
          <w:rFonts w:ascii="Arial" w:hAnsi="Arial" w:cs="Arial"/>
          <w:sz w:val="20"/>
          <w:szCs w:val="20"/>
        </w:rPr>
      </w:pPr>
      <w:r w:rsidRPr="00F83DAF">
        <w:rPr>
          <w:rFonts w:ascii="Arial" w:hAnsi="Arial" w:cs="Arial"/>
          <w:sz w:val="20"/>
          <w:szCs w:val="20"/>
        </w:rPr>
        <w:t>Pozostałe zajęcia obligatoryjne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7"/>
        <w:gridCol w:w="1201"/>
        <w:gridCol w:w="922"/>
        <w:gridCol w:w="1442"/>
      </w:tblGrid>
      <w:tr w:rsidR="00A24A41" w:rsidRPr="00DE29E6" w:rsidTr="00606808">
        <w:tc>
          <w:tcPr>
            <w:tcW w:w="305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9E6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0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8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DE29E6" w:rsidTr="00606808">
        <w:tc>
          <w:tcPr>
            <w:tcW w:w="3059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Praktyka dziennikarstwa w redakcjach czasopism i portali internetowych</w:t>
            </w:r>
          </w:p>
        </w:tc>
        <w:tc>
          <w:tcPr>
            <w:tcW w:w="654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Verdana" w:hAnsi="Verdana" w:cs="Comic Sans MS"/>
                <w:sz w:val="16"/>
                <w:szCs w:val="16"/>
              </w:rPr>
              <w:t>50</w:t>
            </w:r>
          </w:p>
        </w:tc>
        <w:tc>
          <w:tcPr>
            <w:tcW w:w="502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Verdana" w:hAnsi="Verdana" w:cs="Comic Sans MS"/>
                <w:sz w:val="16"/>
                <w:szCs w:val="16"/>
              </w:rPr>
              <w:t>3</w:t>
            </w:r>
          </w:p>
        </w:tc>
      </w:tr>
    </w:tbl>
    <w:p w:rsidR="00A24A41" w:rsidRDefault="00A24A41" w:rsidP="0037589C">
      <w:pPr>
        <w:rPr>
          <w:rFonts w:ascii="Arial" w:hAnsi="Arial" w:cs="Arial"/>
          <w:b/>
          <w:bCs/>
        </w:rPr>
      </w:pP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V</w:t>
      </w:r>
    </w:p>
    <w:p w:rsidR="00A24A41" w:rsidRPr="003F3674" w:rsidRDefault="00A24A41" w:rsidP="0037589C">
      <w:pPr>
        <w:rPr>
          <w:rFonts w:ascii="Arial" w:hAnsi="Arial" w:cs="Arial"/>
          <w:sz w:val="20"/>
          <w:szCs w:val="20"/>
        </w:rPr>
      </w:pPr>
      <w:r w:rsidRPr="003F3674">
        <w:rPr>
          <w:rFonts w:ascii="Arial" w:hAnsi="Arial" w:cs="Arial"/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4"/>
        <w:gridCol w:w="516"/>
        <w:gridCol w:w="516"/>
        <w:gridCol w:w="516"/>
        <w:gridCol w:w="516"/>
        <w:gridCol w:w="516"/>
        <w:gridCol w:w="516"/>
        <w:gridCol w:w="386"/>
        <w:gridCol w:w="623"/>
        <w:gridCol w:w="667"/>
        <w:gridCol w:w="806"/>
      </w:tblGrid>
      <w:tr w:rsidR="00A24A41" w:rsidRPr="00DE29E6" w:rsidTr="00606808">
        <w:trPr>
          <w:cantSplit/>
          <w:trHeight w:hRule="exact" w:val="732"/>
        </w:trPr>
        <w:tc>
          <w:tcPr>
            <w:tcW w:w="19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2235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3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DE29E6" w:rsidTr="00606808">
        <w:trPr>
          <w:cantSplit/>
          <w:trHeight w:hRule="exact" w:val="362"/>
        </w:trPr>
        <w:tc>
          <w:tcPr>
            <w:tcW w:w="19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339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3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24A41" w:rsidRPr="00DE29E6" w:rsidTr="00606808">
        <w:trPr>
          <w:cantSplit/>
          <w:trHeight w:hRule="exact" w:val="649"/>
        </w:trPr>
        <w:tc>
          <w:tcPr>
            <w:tcW w:w="19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F83DAF" w:rsidTr="00606808">
        <w:tc>
          <w:tcPr>
            <w:tcW w:w="19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Komunikacja interpersonalna 1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3" w:type="pct"/>
            <w:vAlign w:val="bottom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4A41" w:rsidRPr="00F83DAF" w:rsidTr="00606808">
        <w:tc>
          <w:tcPr>
            <w:tcW w:w="19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Retoryka wypowiedzi publicznych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363" w:type="pct"/>
            <w:vAlign w:val="bottom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F83DAF" w:rsidTr="00606808">
        <w:tc>
          <w:tcPr>
            <w:tcW w:w="1963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Język reklamy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39" w:type="pct"/>
            <w:vAlign w:val="bottom"/>
          </w:tcPr>
          <w:p w:rsidR="00A24A41" w:rsidRPr="00F83DAF" w:rsidRDefault="00A24A41" w:rsidP="006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F83DAF" w:rsidTr="00606808">
        <w:tc>
          <w:tcPr>
            <w:tcW w:w="19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Wprowadzenie do socjologii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63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39" w:type="pct"/>
          </w:tcPr>
          <w:p w:rsidR="00A24A41" w:rsidRPr="00F83DAF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F83DAF" w:rsidTr="00606808">
        <w:tc>
          <w:tcPr>
            <w:tcW w:w="1963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2 E</w:t>
            </w:r>
          </w:p>
        </w:tc>
        <w:tc>
          <w:tcPr>
            <w:tcW w:w="439" w:type="pct"/>
            <w:tcBorders>
              <w:bottom w:val="single" w:sz="2" w:space="0" w:color="auto"/>
            </w:tcBorders>
            <w:shd w:val="clear" w:color="auto" w:fill="DBE5F1"/>
          </w:tcPr>
          <w:p w:rsidR="00A24A41" w:rsidRPr="00F83DAF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DA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A24A41" w:rsidRPr="00DE29E6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Default="00A24A41" w:rsidP="0037589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Semestr VI</w:t>
      </w:r>
    </w:p>
    <w:p w:rsidR="00A24A41" w:rsidRPr="003F3674" w:rsidRDefault="00A24A41" w:rsidP="0037589C">
      <w:pPr>
        <w:rPr>
          <w:rFonts w:ascii="Arial" w:hAnsi="Arial" w:cs="Arial"/>
          <w:sz w:val="20"/>
          <w:szCs w:val="20"/>
        </w:rPr>
      </w:pPr>
      <w:r w:rsidRPr="003F3674">
        <w:rPr>
          <w:rFonts w:ascii="Arial" w:hAnsi="Arial" w:cs="Arial"/>
          <w:sz w:val="20"/>
          <w:szCs w:val="20"/>
        </w:rPr>
        <w:t xml:space="preserve">Zajęcia dydaktyczne – obligatoryjne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8"/>
        <w:gridCol w:w="426"/>
        <w:gridCol w:w="428"/>
        <w:gridCol w:w="424"/>
        <w:gridCol w:w="426"/>
        <w:gridCol w:w="428"/>
        <w:gridCol w:w="430"/>
        <w:gridCol w:w="567"/>
        <w:gridCol w:w="567"/>
        <w:gridCol w:w="523"/>
        <w:gridCol w:w="795"/>
      </w:tblGrid>
      <w:tr w:rsidR="00A24A41" w:rsidRPr="00DE29E6" w:rsidTr="00606808">
        <w:trPr>
          <w:cantSplit/>
          <w:trHeight w:hRule="exact" w:val="732"/>
        </w:trPr>
        <w:tc>
          <w:tcPr>
            <w:tcW w:w="226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nazwa kursu</w:t>
            </w:r>
          </w:p>
        </w:tc>
        <w:tc>
          <w:tcPr>
            <w:tcW w:w="2013" w:type="pct"/>
            <w:gridSpan w:val="8"/>
            <w:tcBorders>
              <w:top w:val="single" w:sz="2" w:space="0" w:color="auto"/>
              <w:right w:val="nil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nil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A24A41" w:rsidRPr="00DE29E6" w:rsidTr="00606808">
        <w:trPr>
          <w:cantSplit/>
          <w:trHeight w:hRule="exact" w:val="362"/>
        </w:trPr>
        <w:tc>
          <w:tcPr>
            <w:tcW w:w="226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1163" w:type="pct"/>
            <w:gridSpan w:val="5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309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309" w:type="pct"/>
            <w:vMerge w:val="restart"/>
            <w:shd w:val="clear" w:color="auto" w:fill="DBE5F1"/>
            <w:textDirection w:val="tbRl"/>
            <w:vAlign w:val="center"/>
          </w:tcPr>
          <w:p w:rsidR="00A24A41" w:rsidRPr="00DE29E6" w:rsidRDefault="00A24A41" w:rsidP="0060680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285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24A41" w:rsidRPr="00DE29E6" w:rsidTr="00606808">
        <w:trPr>
          <w:cantSplit/>
          <w:trHeight w:hRule="exact" w:val="649"/>
        </w:trPr>
        <w:tc>
          <w:tcPr>
            <w:tcW w:w="226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231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232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33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DBE5F1"/>
            <w:vAlign w:val="center"/>
          </w:tcPr>
          <w:p w:rsidR="00A24A41" w:rsidRPr="00DE29E6" w:rsidRDefault="00A24A41" w:rsidP="00606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A41" w:rsidRPr="00DE29E6" w:rsidTr="00606808">
        <w:tc>
          <w:tcPr>
            <w:tcW w:w="2269" w:type="pct"/>
          </w:tcPr>
          <w:p w:rsidR="00A24A41" w:rsidRPr="00DE29E6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 xml:space="preserve">Komunikacja interpersonalna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5" w:type="pct"/>
            <w:vAlign w:val="bottom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24A41" w:rsidRPr="00DE29E6" w:rsidTr="00606808">
        <w:tc>
          <w:tcPr>
            <w:tcW w:w="2269" w:type="pct"/>
          </w:tcPr>
          <w:p w:rsidR="00A24A41" w:rsidRPr="00DE29E6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Etyczne i prawne podstawy komunikacji społecznej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5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606808">
        <w:tc>
          <w:tcPr>
            <w:tcW w:w="2269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Stylistyka tekstów PR-owych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5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oc.</w:t>
            </w:r>
          </w:p>
        </w:tc>
        <w:tc>
          <w:tcPr>
            <w:tcW w:w="434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24A41" w:rsidRPr="00DE29E6" w:rsidTr="00606808">
        <w:tc>
          <w:tcPr>
            <w:tcW w:w="2269" w:type="pct"/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32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3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DBE5F1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85" w:type="pct"/>
            <w:shd w:val="clear" w:color="auto" w:fill="DBE5F1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E</w:t>
            </w:r>
          </w:p>
        </w:tc>
        <w:tc>
          <w:tcPr>
            <w:tcW w:w="434" w:type="pct"/>
            <w:shd w:val="clear" w:color="auto" w:fill="DBE5F1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A24A41" w:rsidRPr="00DE29E6" w:rsidTr="00606808">
        <w:tc>
          <w:tcPr>
            <w:tcW w:w="2269" w:type="pct"/>
            <w:tcBorders>
              <w:bottom w:val="single" w:sz="2" w:space="0" w:color="auto"/>
            </w:tcBorders>
          </w:tcPr>
          <w:p w:rsidR="00A24A41" w:rsidRPr="00F83DAF" w:rsidRDefault="00A24A41" w:rsidP="0060680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B3A5A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2B3A5A">
              <w:rPr>
                <w:rFonts w:ascii="Arial" w:hAnsi="Arial" w:cs="Arial"/>
                <w:sz w:val="16"/>
                <w:szCs w:val="16"/>
              </w:rPr>
              <w:t>: (kursy obligatoryjne + praktyka zawodowa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2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2" w:space="0" w:color="auto"/>
            </w:tcBorders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2" w:space="0" w:color="auto"/>
            </w:tcBorders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2" w:space="0" w:color="auto"/>
            </w:tcBorders>
            <w:shd w:val="clear" w:color="auto" w:fill="95B3D7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95B3D7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E</w:t>
            </w:r>
          </w:p>
        </w:tc>
        <w:tc>
          <w:tcPr>
            <w:tcW w:w="434" w:type="pct"/>
            <w:tcBorders>
              <w:bottom w:val="single" w:sz="2" w:space="0" w:color="auto"/>
            </w:tcBorders>
            <w:shd w:val="clear" w:color="auto" w:fill="95B3D7"/>
          </w:tcPr>
          <w:p w:rsidR="00A24A41" w:rsidRDefault="00A24A41" w:rsidP="0060680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</w:tbl>
    <w:p w:rsidR="00A24A41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Pr="00DE29E6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Pr="00DE29E6" w:rsidRDefault="00A24A41" w:rsidP="0037589C">
      <w:pPr>
        <w:rPr>
          <w:rFonts w:ascii="Arial" w:hAnsi="Arial" w:cs="Arial"/>
        </w:rPr>
      </w:pPr>
      <w:r w:rsidRPr="00DE29E6">
        <w:rPr>
          <w:rFonts w:ascii="Arial" w:hAnsi="Arial" w:cs="Arial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7"/>
        <w:gridCol w:w="1201"/>
        <w:gridCol w:w="922"/>
        <w:gridCol w:w="1442"/>
      </w:tblGrid>
      <w:tr w:rsidR="00A24A41" w:rsidRPr="00DE29E6" w:rsidTr="00606808">
        <w:tc>
          <w:tcPr>
            <w:tcW w:w="305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9E6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4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02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8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29E6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24A41" w:rsidRPr="00DE29E6" w:rsidTr="00606808">
        <w:tc>
          <w:tcPr>
            <w:tcW w:w="3059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Praktyka dziennikarska w redakcjach radia i telewizji</w:t>
            </w:r>
          </w:p>
        </w:tc>
        <w:tc>
          <w:tcPr>
            <w:tcW w:w="654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Verdana" w:hAnsi="Verdana" w:cs="Comic Sans MS"/>
                <w:sz w:val="16"/>
                <w:szCs w:val="16"/>
              </w:rPr>
              <w:t>50</w:t>
            </w:r>
          </w:p>
        </w:tc>
        <w:tc>
          <w:tcPr>
            <w:tcW w:w="502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Verdana" w:hAnsi="Verdana" w:cs="Comic Sans MS"/>
                <w:sz w:val="16"/>
                <w:szCs w:val="16"/>
              </w:rPr>
            </w:pPr>
            <w:r w:rsidRPr="00DE29E6">
              <w:rPr>
                <w:rFonts w:ascii="Verdana" w:hAnsi="Verdana" w:cs="Comic Sans MS"/>
                <w:sz w:val="16"/>
                <w:szCs w:val="16"/>
              </w:rPr>
              <w:t>4</w:t>
            </w:r>
          </w:p>
        </w:tc>
      </w:tr>
    </w:tbl>
    <w:p w:rsidR="00A24A41" w:rsidRPr="00DE29E6" w:rsidRDefault="00A24A41" w:rsidP="0037589C">
      <w:pPr>
        <w:rPr>
          <w:rFonts w:ascii="Arial" w:hAnsi="Arial" w:cs="Arial"/>
          <w:sz w:val="18"/>
          <w:szCs w:val="18"/>
        </w:rPr>
      </w:pPr>
    </w:p>
    <w:p w:rsidR="00A24A41" w:rsidRPr="00DE29E6" w:rsidRDefault="00A24A41" w:rsidP="0037589C">
      <w:pPr>
        <w:tabs>
          <w:tab w:val="left" w:pos="284"/>
        </w:tabs>
        <w:spacing w:after="113"/>
        <w:rPr>
          <w:rFonts w:ascii="Arial" w:hAnsi="Arial" w:cs="Arial"/>
        </w:rPr>
      </w:pPr>
      <w:r w:rsidRPr="00DE29E6">
        <w:rPr>
          <w:rFonts w:ascii="Arial" w:hAnsi="Arial" w:cs="Arial"/>
        </w:rPr>
        <w:t>Praktyki zawodowe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4501"/>
        <w:gridCol w:w="593"/>
        <w:gridCol w:w="740"/>
        <w:gridCol w:w="2608"/>
      </w:tblGrid>
      <w:tr w:rsidR="00A24A41" w:rsidRPr="00DE29E6" w:rsidTr="00606808">
        <w:trPr>
          <w:trHeight w:val="700"/>
        </w:trPr>
        <w:tc>
          <w:tcPr>
            <w:tcW w:w="4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sem.</w:t>
            </w:r>
          </w:p>
        </w:tc>
        <w:tc>
          <w:tcPr>
            <w:tcW w:w="2451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 xml:space="preserve">nazwa praktyki </w:t>
            </w:r>
          </w:p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(rodzaj i zakres oraz miejsce realizacji)</w:t>
            </w:r>
          </w:p>
        </w:tc>
        <w:tc>
          <w:tcPr>
            <w:tcW w:w="32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tyg.</w:t>
            </w:r>
          </w:p>
        </w:tc>
        <w:tc>
          <w:tcPr>
            <w:tcW w:w="403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godz.</w:t>
            </w:r>
          </w:p>
        </w:tc>
        <w:tc>
          <w:tcPr>
            <w:tcW w:w="1420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termin i system realizacji praktyki</w:t>
            </w:r>
          </w:p>
        </w:tc>
      </w:tr>
      <w:tr w:rsidR="00A24A41" w:rsidRPr="00DE29E6" w:rsidTr="00606808">
        <w:trPr>
          <w:trHeight w:val="340"/>
        </w:trPr>
        <w:tc>
          <w:tcPr>
            <w:tcW w:w="40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1" w:type="pct"/>
          </w:tcPr>
          <w:p w:rsidR="00A24A41" w:rsidRPr="00DE29E6" w:rsidRDefault="00A24A41" w:rsidP="0060680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Praktyka dziennikarska w redakcjach czasopism i portali internetowych</w:t>
            </w:r>
          </w:p>
        </w:tc>
        <w:tc>
          <w:tcPr>
            <w:tcW w:w="32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20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6"/>
                <w:szCs w:val="16"/>
              </w:rPr>
              <w:t>Od 1 października do 31 maja, praktyka w formie nieciągłej</w:t>
            </w:r>
          </w:p>
        </w:tc>
      </w:tr>
      <w:tr w:rsidR="00A24A41" w:rsidRPr="00DE29E6" w:rsidTr="00606808">
        <w:trPr>
          <w:trHeight w:val="283"/>
        </w:trPr>
        <w:tc>
          <w:tcPr>
            <w:tcW w:w="40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1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Praktyka dziennikarska w redakcjach radia i telewizji</w:t>
            </w:r>
          </w:p>
        </w:tc>
        <w:tc>
          <w:tcPr>
            <w:tcW w:w="32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20" w:type="pct"/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sz w:val="16"/>
                <w:szCs w:val="16"/>
              </w:rPr>
              <w:t>Od 1 października do 31 maja, praktyka w formie nieciągłej</w:t>
            </w:r>
          </w:p>
        </w:tc>
      </w:tr>
      <w:tr w:rsidR="00A24A41" w:rsidRPr="00DE29E6" w:rsidTr="00606808">
        <w:trPr>
          <w:trHeight w:val="170"/>
        </w:trPr>
        <w:tc>
          <w:tcPr>
            <w:tcW w:w="3177" w:type="pct"/>
            <w:gridSpan w:val="3"/>
            <w:tcBorders>
              <w:left w:val="nil"/>
              <w:bottom w:val="nil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bottom w:val="single" w:sz="2" w:space="0" w:color="auto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E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20" w:type="pct"/>
            <w:tcBorders>
              <w:bottom w:val="nil"/>
              <w:right w:val="nil"/>
            </w:tcBorders>
          </w:tcPr>
          <w:p w:rsidR="00A24A41" w:rsidRPr="00DE29E6" w:rsidRDefault="00A24A41" w:rsidP="0060680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p w:rsidR="00A24A41" w:rsidRDefault="00A24A41"/>
    <w:sectPr w:rsidR="00A24A41" w:rsidSect="00171A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41" w:rsidRDefault="00A24A41" w:rsidP="00914420">
      <w:pPr>
        <w:spacing w:after="0" w:line="240" w:lineRule="auto"/>
      </w:pPr>
      <w:r>
        <w:separator/>
      </w:r>
    </w:p>
  </w:endnote>
  <w:endnote w:type="continuationSeparator" w:id="0">
    <w:p w:rsidR="00A24A41" w:rsidRDefault="00A24A41" w:rsidP="009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41" w:rsidRDefault="00A24A41" w:rsidP="00201B6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24A41" w:rsidRDefault="00A24A41" w:rsidP="00201B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41" w:rsidRDefault="00A24A41" w:rsidP="00201B6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36</w:t>
    </w:r>
    <w:r>
      <w:rPr>
        <w:rStyle w:val="PageNumber"/>
        <w:rFonts w:cs="Calibri"/>
      </w:rPr>
      <w:fldChar w:fldCharType="end"/>
    </w:r>
  </w:p>
  <w:p w:rsidR="00A24A41" w:rsidRDefault="00A24A41" w:rsidP="00201B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41" w:rsidRDefault="00A24A41" w:rsidP="00914420">
      <w:pPr>
        <w:spacing w:after="0" w:line="240" w:lineRule="auto"/>
      </w:pPr>
      <w:r>
        <w:separator/>
      </w:r>
    </w:p>
  </w:footnote>
  <w:footnote w:type="continuationSeparator" w:id="0">
    <w:p w:rsidR="00A24A41" w:rsidRDefault="00A24A41" w:rsidP="00914420">
      <w:pPr>
        <w:spacing w:after="0" w:line="240" w:lineRule="auto"/>
      </w:pPr>
      <w:r>
        <w:continuationSeparator/>
      </w:r>
    </w:p>
  </w:footnote>
  <w:footnote w:id="1">
    <w:p w:rsidR="00A24A41" w:rsidRDefault="00A24A41" w:rsidP="00914420">
      <w:pPr>
        <w:pStyle w:val="FootnoteText"/>
        <w:rPr>
          <w:rFonts w:ascii="Times New Roman" w:hAnsi="Times New Roman"/>
        </w:rPr>
      </w:pPr>
      <w:r w:rsidRPr="00AA6F47">
        <w:rPr>
          <w:rStyle w:val="FootnoteReference"/>
          <w:rFonts w:ascii="Times New Roman" w:hAnsi="Times New Roman"/>
        </w:rPr>
        <w:footnoteRef/>
      </w:r>
      <w:r w:rsidRPr="00AA6F47">
        <w:rPr>
          <w:rFonts w:ascii="Times New Roman" w:hAnsi="Times New Roman"/>
        </w:rPr>
        <w:t xml:space="preserve"> Zgodnie z załącznikiem do ustawy z dnia 22 grudnia 2015 r. o Zintegrowanym Systemie Kwalifikacji (Dz. U. </w:t>
      </w:r>
    </w:p>
    <w:p w:rsidR="00A24A41" w:rsidRDefault="00A24A41" w:rsidP="00914420">
      <w:pPr>
        <w:pStyle w:val="FootnoteText"/>
        <w:rPr>
          <w:rFonts w:ascii="Times New Roman" w:hAnsi="Times New Roman"/>
        </w:rPr>
      </w:pPr>
      <w:r w:rsidRPr="00AA6F47">
        <w:rPr>
          <w:rFonts w:ascii="Times New Roman" w:hAnsi="Times New Roman"/>
        </w:rPr>
        <w:t>z 2016, poz.64)</w:t>
      </w:r>
    </w:p>
    <w:p w:rsidR="00A24A41" w:rsidRDefault="00A24A41" w:rsidP="00914420">
      <w:pPr>
        <w:pStyle w:val="FootnoteText"/>
      </w:pPr>
    </w:p>
  </w:footnote>
  <w:footnote w:id="2">
    <w:p w:rsidR="00A24A41" w:rsidRPr="00696B7C" w:rsidRDefault="00A24A41" w:rsidP="00914420">
      <w:pPr>
        <w:jc w:val="both"/>
        <w:rPr>
          <w:rFonts w:ascii="Times New Roman" w:hAnsi="Times New Roman" w:cs="Times New Roman"/>
          <w:sz w:val="18"/>
          <w:szCs w:val="18"/>
        </w:rPr>
      </w:pPr>
      <w:r w:rsidRPr="00696B7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96B7C">
        <w:rPr>
          <w:rFonts w:ascii="Times New Roman" w:hAnsi="Times New Roman" w:cs="Times New Roman"/>
          <w:sz w:val="18"/>
          <w:szCs w:val="18"/>
        </w:rPr>
        <w:t xml:space="preserve"> Zgodnie z załącznikiem do rozporządzenie Ministra Nauki i Szkolnictwa Wyższego z dnia 14 listopada 2018 r. w sprawie charakterystyk drugiego stopnia efektów uczenia się dla kwalifikacji na poziomie 6-8 Polskiej Ramy Kwalifikacji (Dz. U. z 2018 r., poz. 2218) - </w:t>
      </w:r>
    </w:p>
    <w:p w:rsidR="00A24A41" w:rsidRDefault="00A24A41" w:rsidP="00914420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</w:abstractNum>
  <w:abstractNum w:abstractNumId="2">
    <w:nsid w:val="58AC0329"/>
    <w:multiLevelType w:val="hybridMultilevel"/>
    <w:tmpl w:val="EFE258CA"/>
    <w:lvl w:ilvl="0" w:tplc="B616FF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20369"/>
    <w:multiLevelType w:val="hybridMultilevel"/>
    <w:tmpl w:val="B8284D26"/>
    <w:lvl w:ilvl="0" w:tplc="EE2EFA78">
      <w:start w:val="1"/>
      <w:numFmt w:val="bullet"/>
      <w:lvlText w:val=""/>
      <w:lvlJc w:val="left"/>
      <w:pPr>
        <w:tabs>
          <w:tab w:val="num" w:pos="1247"/>
        </w:tabs>
        <w:ind w:left="1531" w:hanging="451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74932"/>
    <w:multiLevelType w:val="hybridMultilevel"/>
    <w:tmpl w:val="B192B88A"/>
    <w:lvl w:ilvl="0" w:tplc="EE2EFA78">
      <w:start w:val="1"/>
      <w:numFmt w:val="bullet"/>
      <w:lvlText w:val=""/>
      <w:lvlJc w:val="left"/>
      <w:pPr>
        <w:tabs>
          <w:tab w:val="num" w:pos="1313"/>
        </w:tabs>
        <w:ind w:left="1597" w:hanging="451"/>
      </w:pPr>
      <w:rPr>
        <w:rFonts w:ascii="Symbol" w:eastAsia="MS Mincho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420"/>
    <w:rsid w:val="000122D2"/>
    <w:rsid w:val="00012E6D"/>
    <w:rsid w:val="00053008"/>
    <w:rsid w:val="00053045"/>
    <w:rsid w:val="000614BF"/>
    <w:rsid w:val="000829A8"/>
    <w:rsid w:val="00097F9E"/>
    <w:rsid w:val="000B41C7"/>
    <w:rsid w:val="000D14B7"/>
    <w:rsid w:val="000F4A5C"/>
    <w:rsid w:val="000F5912"/>
    <w:rsid w:val="00107A44"/>
    <w:rsid w:val="00107FB9"/>
    <w:rsid w:val="00114343"/>
    <w:rsid w:val="001200EA"/>
    <w:rsid w:val="00166D74"/>
    <w:rsid w:val="00171A62"/>
    <w:rsid w:val="00174A65"/>
    <w:rsid w:val="00201B6B"/>
    <w:rsid w:val="0020507C"/>
    <w:rsid w:val="00293C3B"/>
    <w:rsid w:val="002947A3"/>
    <w:rsid w:val="002A1243"/>
    <w:rsid w:val="002B3A5A"/>
    <w:rsid w:val="002B474F"/>
    <w:rsid w:val="002C1EF7"/>
    <w:rsid w:val="002D027B"/>
    <w:rsid w:val="00301092"/>
    <w:rsid w:val="00307C93"/>
    <w:rsid w:val="00313065"/>
    <w:rsid w:val="003157FC"/>
    <w:rsid w:val="0031693F"/>
    <w:rsid w:val="00332C4F"/>
    <w:rsid w:val="00342D23"/>
    <w:rsid w:val="00352DAF"/>
    <w:rsid w:val="003559F1"/>
    <w:rsid w:val="0037589C"/>
    <w:rsid w:val="003C1BFD"/>
    <w:rsid w:val="003F3674"/>
    <w:rsid w:val="004029AD"/>
    <w:rsid w:val="00433929"/>
    <w:rsid w:val="004626C8"/>
    <w:rsid w:val="004C5373"/>
    <w:rsid w:val="004E7288"/>
    <w:rsid w:val="0052499F"/>
    <w:rsid w:val="005342F4"/>
    <w:rsid w:val="00534ACF"/>
    <w:rsid w:val="00556699"/>
    <w:rsid w:val="005702A7"/>
    <w:rsid w:val="005B7886"/>
    <w:rsid w:val="005C0E68"/>
    <w:rsid w:val="005E4B55"/>
    <w:rsid w:val="00606808"/>
    <w:rsid w:val="00621AAF"/>
    <w:rsid w:val="00684271"/>
    <w:rsid w:val="0069569A"/>
    <w:rsid w:val="00696B7C"/>
    <w:rsid w:val="006D0B72"/>
    <w:rsid w:val="006E7949"/>
    <w:rsid w:val="006F06A8"/>
    <w:rsid w:val="00714F8C"/>
    <w:rsid w:val="0077415F"/>
    <w:rsid w:val="00784D32"/>
    <w:rsid w:val="007916B6"/>
    <w:rsid w:val="007A5108"/>
    <w:rsid w:val="007B3277"/>
    <w:rsid w:val="007F5EF3"/>
    <w:rsid w:val="008069D3"/>
    <w:rsid w:val="00806BD4"/>
    <w:rsid w:val="00843E6B"/>
    <w:rsid w:val="008502EA"/>
    <w:rsid w:val="00861D71"/>
    <w:rsid w:val="00863021"/>
    <w:rsid w:val="008829AC"/>
    <w:rsid w:val="00891CDD"/>
    <w:rsid w:val="00914420"/>
    <w:rsid w:val="00914E38"/>
    <w:rsid w:val="00973A77"/>
    <w:rsid w:val="00983579"/>
    <w:rsid w:val="009A6FDC"/>
    <w:rsid w:val="009E7F29"/>
    <w:rsid w:val="009F1DB4"/>
    <w:rsid w:val="00A055E1"/>
    <w:rsid w:val="00A1222F"/>
    <w:rsid w:val="00A24A41"/>
    <w:rsid w:val="00A42422"/>
    <w:rsid w:val="00A51ECC"/>
    <w:rsid w:val="00A6106D"/>
    <w:rsid w:val="00A71B68"/>
    <w:rsid w:val="00AA6F47"/>
    <w:rsid w:val="00AC6941"/>
    <w:rsid w:val="00AF4618"/>
    <w:rsid w:val="00B037B0"/>
    <w:rsid w:val="00B03DFE"/>
    <w:rsid w:val="00B043BF"/>
    <w:rsid w:val="00B83AF8"/>
    <w:rsid w:val="00B90C0F"/>
    <w:rsid w:val="00BA5FEF"/>
    <w:rsid w:val="00BE7D9D"/>
    <w:rsid w:val="00C10BD1"/>
    <w:rsid w:val="00C43282"/>
    <w:rsid w:val="00C5404F"/>
    <w:rsid w:val="00C54167"/>
    <w:rsid w:val="00D048B5"/>
    <w:rsid w:val="00D34B68"/>
    <w:rsid w:val="00D77AC5"/>
    <w:rsid w:val="00DE22D2"/>
    <w:rsid w:val="00DE29E6"/>
    <w:rsid w:val="00E00F08"/>
    <w:rsid w:val="00E16948"/>
    <w:rsid w:val="00E22A5B"/>
    <w:rsid w:val="00E34797"/>
    <w:rsid w:val="00E35114"/>
    <w:rsid w:val="00E4121B"/>
    <w:rsid w:val="00E46B31"/>
    <w:rsid w:val="00E53A87"/>
    <w:rsid w:val="00E62A14"/>
    <w:rsid w:val="00E7704C"/>
    <w:rsid w:val="00E810BD"/>
    <w:rsid w:val="00E87522"/>
    <w:rsid w:val="00EA1769"/>
    <w:rsid w:val="00EB0208"/>
    <w:rsid w:val="00EF7BD7"/>
    <w:rsid w:val="00F56BB8"/>
    <w:rsid w:val="00F81848"/>
    <w:rsid w:val="00F83DAF"/>
    <w:rsid w:val="00F93784"/>
    <w:rsid w:val="00F97265"/>
    <w:rsid w:val="00FA78DE"/>
    <w:rsid w:val="00F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42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AC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C"/>
    <w:pPr>
      <w:keepNext/>
      <w:widowControl w:val="0"/>
      <w:suppressAutoHyphens/>
      <w:spacing w:after="120" w:line="240" w:lineRule="auto"/>
      <w:outlineLvl w:val="1"/>
    </w:pPr>
    <w:rPr>
      <w:rFonts w:ascii="Verdana" w:hAnsi="Verdana" w:cs="Times New Roman"/>
      <w:color w:val="333399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AC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704C"/>
    <w:rPr>
      <w:rFonts w:ascii="Verdana" w:hAnsi="Verdana" w:cs="Times New Roman"/>
      <w:color w:val="333399"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14420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420"/>
    <w:rPr>
      <w:rFonts w:ascii="Calibri" w:hAnsi="Calibri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914420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14420"/>
    <w:pPr>
      <w:jc w:val="center"/>
    </w:pPr>
    <w:rPr>
      <w:b/>
      <w:bCs/>
      <w:i/>
      <w:iCs/>
    </w:rPr>
  </w:style>
  <w:style w:type="paragraph" w:customStyle="1" w:styleId="Tekstdymka1">
    <w:name w:val="Tekst dymka1"/>
    <w:basedOn w:val="Normal"/>
    <w:uiPriority w:val="99"/>
    <w:rsid w:val="00914420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14420"/>
    <w:pPr>
      <w:widowControl w:val="0"/>
      <w:suppressAutoHyphens/>
      <w:spacing w:after="0" w:line="240" w:lineRule="auto"/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4420"/>
    <w:rPr>
      <w:rFonts w:ascii="Arial" w:hAnsi="Arial" w:cs="Arial"/>
      <w:lang w:eastAsia="pl-PL"/>
    </w:rPr>
  </w:style>
  <w:style w:type="paragraph" w:styleId="Footer">
    <w:name w:val="footer"/>
    <w:aliases w:val="Znak"/>
    <w:basedOn w:val="Normal"/>
    <w:link w:val="FooterChar"/>
    <w:uiPriority w:val="99"/>
    <w:rsid w:val="0091442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 Char"/>
    <w:basedOn w:val="DefaultParagraphFont"/>
    <w:link w:val="Footer"/>
    <w:uiPriority w:val="99"/>
    <w:locked/>
    <w:rsid w:val="00914420"/>
    <w:rPr>
      <w:rFonts w:ascii="Calibri" w:hAnsi="Calibri" w:cs="Calibri"/>
      <w:lang w:eastAsia="pl-PL"/>
    </w:rPr>
  </w:style>
  <w:style w:type="character" w:styleId="PageNumber">
    <w:name w:val="page number"/>
    <w:basedOn w:val="DefaultParagraphFont"/>
    <w:uiPriority w:val="99"/>
    <w:rsid w:val="0091442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14420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4420"/>
    <w:rPr>
      <w:rFonts w:ascii="Calibri" w:eastAsia="Times New Roman" w:hAnsi="Calibri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91442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7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A77"/>
    <w:rPr>
      <w:rFonts w:ascii="Calibri" w:hAnsi="Calibri" w:cs="Calibri"/>
      <w:lang w:eastAsia="pl-PL"/>
    </w:rPr>
  </w:style>
  <w:style w:type="paragraph" w:styleId="List">
    <w:name w:val="List"/>
    <w:basedOn w:val="BodyText"/>
    <w:uiPriority w:val="99"/>
    <w:rsid w:val="00E7704C"/>
  </w:style>
  <w:style w:type="character" w:styleId="CommentReference">
    <w:name w:val="annotation reference"/>
    <w:basedOn w:val="DefaultParagraphFont"/>
    <w:uiPriority w:val="99"/>
    <w:semiHidden/>
    <w:rsid w:val="00E770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04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704C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70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7704C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4C"/>
    <w:rPr>
      <w:rFonts w:ascii="Tahoma" w:hAnsi="Tahoma" w:cs="Tahoma"/>
      <w:sz w:val="16"/>
      <w:szCs w:val="16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37589C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589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36</Pages>
  <Words>7758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IFP_551</cp:lastModifiedBy>
  <cp:revision>13</cp:revision>
  <dcterms:created xsi:type="dcterms:W3CDTF">2019-04-16T14:52:00Z</dcterms:created>
  <dcterms:modified xsi:type="dcterms:W3CDTF">2019-04-17T09:44:00Z</dcterms:modified>
</cp:coreProperties>
</file>