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14" w:rsidRDefault="00B52014" w:rsidP="00B52014">
      <w:pPr>
        <w:pStyle w:val="Tekstpodstawowy"/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B52014" w:rsidRDefault="00B52014" w:rsidP="00B52014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PROGRAM STUDIÓW WYŻSZYCH</w:t>
      </w:r>
    </w:p>
    <w:p w:rsidR="00B52014" w:rsidRDefault="00B52014" w:rsidP="00B52014">
      <w:pPr>
        <w:pStyle w:val="Tekstpodstawowy"/>
        <w:spacing w:after="0"/>
        <w:jc w:val="center"/>
        <w:rPr>
          <w:rFonts w:ascii="Arial" w:hAnsi="Arial" w:cs="Arial"/>
          <w:szCs w:val="14"/>
        </w:rPr>
      </w:pPr>
      <w:r>
        <w:rPr>
          <w:rFonts w:ascii="Arial" w:hAnsi="Arial" w:cs="Arial"/>
          <w:b/>
          <w:bCs/>
          <w:szCs w:val="14"/>
        </w:rPr>
        <w:t>ROZPOCZYNAJĄCYCH SIĘ W ROKU AKADEMICKIM</w:t>
      </w:r>
      <w:r>
        <w:rPr>
          <w:rFonts w:ascii="Arial" w:hAnsi="Arial" w:cs="Arial"/>
          <w:szCs w:val="14"/>
        </w:rPr>
        <w:t xml:space="preserve"> </w:t>
      </w:r>
    </w:p>
    <w:p w:rsidR="00B52014" w:rsidRDefault="00B52014" w:rsidP="00B52014">
      <w:pPr>
        <w:pStyle w:val="Tekstpodstawowy"/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2019/2020</w:t>
      </w:r>
    </w:p>
    <w:p w:rsidR="00B52014" w:rsidRDefault="00B52014" w:rsidP="00B52014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</w:p>
    <w:p w:rsidR="00B52014" w:rsidRDefault="00B52014" w:rsidP="00B52014">
      <w:pPr>
        <w:pStyle w:val="Tekstpodstawowy"/>
        <w:spacing w:after="0"/>
        <w:jc w:val="right"/>
        <w:rPr>
          <w:rFonts w:ascii="Arial" w:hAnsi="Arial" w:cs="Arial"/>
          <w:i/>
          <w:iCs/>
          <w:sz w:val="22"/>
          <w:szCs w:val="14"/>
        </w:rPr>
      </w:pPr>
      <w:r>
        <w:rPr>
          <w:rFonts w:ascii="Arial" w:hAnsi="Arial" w:cs="Arial"/>
          <w:i/>
          <w:iCs/>
          <w:sz w:val="22"/>
          <w:szCs w:val="14"/>
        </w:rPr>
        <w:t xml:space="preserve">data zatwierdzenia przez Radę Wydziału </w:t>
      </w:r>
    </w:p>
    <w:p w:rsidR="00B52014" w:rsidRDefault="00B52014" w:rsidP="00B52014">
      <w:pPr>
        <w:pStyle w:val="Tekstpodstawowy"/>
        <w:spacing w:before="360" w:after="0"/>
        <w:rPr>
          <w:rFonts w:ascii="Arial" w:hAnsi="Arial" w:cs="Arial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14"/>
        </w:rPr>
        <w:tab/>
      </w:r>
      <w:r>
        <w:rPr>
          <w:rFonts w:ascii="Arial" w:hAnsi="Arial" w:cs="Arial"/>
          <w:szCs w:val="14"/>
        </w:rPr>
        <w:tab/>
      </w:r>
      <w:r>
        <w:rPr>
          <w:rFonts w:ascii="Arial" w:hAnsi="Arial" w:cs="Arial"/>
          <w:szCs w:val="14"/>
        </w:rPr>
        <w:tab/>
      </w:r>
      <w:r>
        <w:rPr>
          <w:rFonts w:ascii="Arial" w:hAnsi="Arial" w:cs="Arial"/>
          <w:szCs w:val="14"/>
        </w:rPr>
        <w:tab/>
      </w:r>
      <w:r>
        <w:rPr>
          <w:rFonts w:ascii="Arial" w:hAnsi="Arial" w:cs="Arial"/>
          <w:szCs w:val="14"/>
        </w:rPr>
        <w:tab/>
        <w:t xml:space="preserve">              </w:t>
      </w:r>
      <w:r>
        <w:rPr>
          <w:rFonts w:ascii="Arial" w:hAnsi="Arial" w:cs="Arial"/>
          <w:szCs w:val="14"/>
        </w:rPr>
        <w:tab/>
      </w:r>
      <w:r>
        <w:rPr>
          <w:rFonts w:ascii="Arial" w:hAnsi="Arial" w:cs="Arial"/>
          <w:szCs w:val="14"/>
        </w:rPr>
        <w:tab/>
        <w:t xml:space="preserve">                </w:t>
      </w:r>
    </w:p>
    <w:p w:rsidR="00B52014" w:rsidRDefault="00B52014" w:rsidP="00B52014">
      <w:pPr>
        <w:pStyle w:val="Tekstpodstawowy"/>
        <w:spacing w:after="0"/>
        <w:rPr>
          <w:rFonts w:ascii="Arial" w:hAnsi="Arial" w:cs="Arial"/>
          <w:szCs w:val="14"/>
        </w:rPr>
      </w:pPr>
    </w:p>
    <w:p w:rsidR="00B52014" w:rsidRDefault="00B52014" w:rsidP="00B52014">
      <w:pPr>
        <w:pStyle w:val="Tekstpodstawowy"/>
        <w:spacing w:after="0"/>
        <w:rPr>
          <w:rFonts w:ascii="Arial" w:hAnsi="Arial" w:cs="Arial"/>
          <w:i/>
          <w:iCs/>
          <w:szCs w:val="14"/>
        </w:rPr>
      </w:pPr>
    </w:p>
    <w:p w:rsidR="00B52014" w:rsidRDefault="00B52014" w:rsidP="00B52014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  <w:r>
        <w:rPr>
          <w:rFonts w:ascii="Arial" w:hAnsi="Arial" w:cs="Arial"/>
          <w:i/>
          <w:iCs/>
          <w:szCs w:val="14"/>
        </w:rPr>
        <w:tab/>
      </w:r>
      <w:r>
        <w:rPr>
          <w:rFonts w:ascii="Arial" w:hAnsi="Arial" w:cs="Arial"/>
          <w:i/>
          <w:iCs/>
          <w:szCs w:val="14"/>
        </w:rPr>
        <w:tab/>
      </w:r>
      <w:r>
        <w:rPr>
          <w:rFonts w:ascii="Arial" w:hAnsi="Arial" w:cs="Arial"/>
          <w:i/>
          <w:iCs/>
          <w:sz w:val="22"/>
          <w:szCs w:val="14"/>
        </w:rPr>
        <w:t>pieczęć i podpis dziekana</w:t>
      </w:r>
      <w:r>
        <w:rPr>
          <w:rFonts w:ascii="Arial" w:hAnsi="Arial" w:cs="Arial"/>
          <w:i/>
          <w:iCs/>
          <w:szCs w:val="14"/>
        </w:rPr>
        <w:t xml:space="preserve"> ……………………………………………</w:t>
      </w:r>
    </w:p>
    <w:p w:rsidR="00B52014" w:rsidRDefault="00B52014" w:rsidP="00B52014">
      <w:pPr>
        <w:pStyle w:val="Tekstpodstawowy"/>
        <w:spacing w:after="0"/>
        <w:jc w:val="right"/>
        <w:rPr>
          <w:rFonts w:ascii="Arial" w:hAnsi="Arial" w:cs="Arial"/>
          <w:i/>
          <w:iCs/>
          <w:szCs w:val="14"/>
        </w:rPr>
      </w:pPr>
    </w:p>
    <w:p w:rsidR="00B52014" w:rsidRDefault="00B52014" w:rsidP="00B52014">
      <w:pPr>
        <w:pStyle w:val="Tekstpodstawowy"/>
        <w:spacing w:after="0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br w:type="textWrapping" w:clear="all"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B52014" w:rsidTr="00B52014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B52014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B52014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:rsidR="00B52014" w:rsidRPr="00042AAF" w:rsidRDefault="00B52014" w:rsidP="00B52014">
            <w:pPr>
              <w:pStyle w:val="Zawartotabeli"/>
              <w:spacing w:before="60" w:after="60"/>
              <w:rPr>
                <w:rFonts w:ascii="Arial" w:hAnsi="Arial" w:cs="Arial"/>
                <w:szCs w:val="16"/>
              </w:rPr>
            </w:pPr>
          </w:p>
          <w:p w:rsidR="00B52014" w:rsidRPr="00042AAF" w:rsidRDefault="00B52014" w:rsidP="00B52014">
            <w:pPr>
              <w:pStyle w:val="Zawartotabeli"/>
              <w:spacing w:before="60" w:after="60"/>
              <w:rPr>
                <w:rFonts w:ascii="Arial" w:hAnsi="Arial" w:cs="Arial"/>
                <w:szCs w:val="16"/>
              </w:rPr>
            </w:pPr>
            <w:r w:rsidRPr="00042AAF">
              <w:rPr>
                <w:rFonts w:ascii="Arial" w:hAnsi="Arial" w:cs="Arial"/>
                <w:sz w:val="22"/>
                <w:szCs w:val="16"/>
              </w:rPr>
              <w:t>filologia polska</w:t>
            </w:r>
          </w:p>
        </w:tc>
      </w:tr>
      <w:tr w:rsidR="00B52014" w:rsidTr="00B52014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B52014" w:rsidRPr="006E7949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dziedzina/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  <w:p w:rsidR="00B52014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B52014" w:rsidRPr="007E5766" w:rsidRDefault="00B52014" w:rsidP="00B52014">
            <w:pPr>
              <w:pStyle w:val="ListParagraph"/>
              <w:spacing w:after="0" w:line="360" w:lineRule="auto"/>
              <w:ind w:left="228"/>
              <w:jc w:val="both"/>
              <w:rPr>
                <w:rFonts w:ascii="Arial" w:hAnsi="Arial" w:cs="Arial"/>
              </w:rPr>
            </w:pPr>
            <w:r w:rsidRPr="007E5766">
              <w:rPr>
                <w:rFonts w:ascii="Arial" w:hAnsi="Arial" w:cs="Arial"/>
              </w:rPr>
              <w:t>nauki humanistyczne</w:t>
            </w:r>
          </w:p>
          <w:p w:rsidR="00B52014" w:rsidRPr="007E5766" w:rsidRDefault="00B52014" w:rsidP="00B52014">
            <w:pPr>
              <w:spacing w:line="360" w:lineRule="auto"/>
              <w:ind w:left="228"/>
              <w:jc w:val="both"/>
              <w:rPr>
                <w:b/>
              </w:rPr>
            </w:pPr>
            <w:r w:rsidRPr="007E5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2014" w:rsidTr="00B52014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B52014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Dyscyplina wiodąca</w:t>
            </w:r>
          </w:p>
          <w:p w:rsidR="00B52014" w:rsidRPr="003F4FD3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 udział)</w:t>
            </w:r>
          </w:p>
        </w:tc>
        <w:tc>
          <w:tcPr>
            <w:tcW w:w="8079" w:type="dxa"/>
          </w:tcPr>
          <w:p w:rsidR="00B52014" w:rsidRPr="007E5766" w:rsidRDefault="00B52014" w:rsidP="00B52014">
            <w:pPr>
              <w:pStyle w:val="ListParagraph"/>
              <w:spacing w:after="0" w:line="360" w:lineRule="auto"/>
              <w:ind w:left="228"/>
              <w:jc w:val="both"/>
              <w:rPr>
                <w:rFonts w:ascii="Arial" w:hAnsi="Arial" w:cs="Arial"/>
                <w:b/>
              </w:rPr>
            </w:pPr>
            <w:r w:rsidRPr="007E5766">
              <w:rPr>
                <w:rFonts w:ascii="Arial" w:hAnsi="Arial" w:cs="Arial"/>
              </w:rPr>
              <w:t>literaturoznawstwo: 51%,</w:t>
            </w:r>
          </w:p>
        </w:tc>
      </w:tr>
      <w:tr w:rsidR="00B52014" w:rsidTr="00B52014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B52014" w:rsidRPr="003F4FD3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dyscypliny</w:t>
            </w:r>
          </w:p>
        </w:tc>
        <w:tc>
          <w:tcPr>
            <w:tcW w:w="8079" w:type="dxa"/>
          </w:tcPr>
          <w:p w:rsidR="00B52014" w:rsidRPr="007E5766" w:rsidRDefault="00B52014" w:rsidP="00B52014">
            <w:pPr>
              <w:pStyle w:val="ListParagraph"/>
              <w:spacing w:after="0" w:line="360" w:lineRule="auto"/>
              <w:ind w:left="228"/>
              <w:jc w:val="both"/>
              <w:rPr>
                <w:rFonts w:ascii="Arial" w:hAnsi="Arial" w:cs="Arial"/>
                <w:b/>
              </w:rPr>
            </w:pPr>
            <w:r w:rsidRPr="007E5766">
              <w:rPr>
                <w:rFonts w:ascii="Arial" w:hAnsi="Arial" w:cs="Arial"/>
              </w:rPr>
              <w:t>językoznawstwo: 49%</w:t>
            </w:r>
          </w:p>
        </w:tc>
      </w:tr>
      <w:tr w:rsidR="00B52014" w:rsidTr="00B52014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B52014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B52014" w:rsidRPr="00080B85" w:rsidRDefault="00B52014" w:rsidP="00B52014">
            <w:pPr>
              <w:pStyle w:val="ListParagraph"/>
              <w:spacing w:after="0" w:line="360" w:lineRule="auto"/>
              <w:ind w:left="2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52014" w:rsidTr="00B52014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B52014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B52014" w:rsidRPr="00042AAF" w:rsidRDefault="00B52014" w:rsidP="00B52014">
            <w:pPr>
              <w:pStyle w:val="Zawartotabeli"/>
              <w:spacing w:before="60" w:after="60"/>
              <w:rPr>
                <w:rFonts w:ascii="Arial" w:hAnsi="Arial" w:cs="Arial"/>
                <w:szCs w:val="16"/>
              </w:rPr>
            </w:pPr>
            <w:r w:rsidRPr="00042AAF">
              <w:rPr>
                <w:rFonts w:ascii="Arial" w:hAnsi="Arial" w:cs="Arial"/>
                <w:sz w:val="22"/>
                <w:szCs w:val="16"/>
              </w:rPr>
              <w:t>ogólnoakademicki</w:t>
            </w:r>
          </w:p>
        </w:tc>
      </w:tr>
      <w:tr w:rsidR="00B52014" w:rsidTr="00B52014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B52014" w:rsidRDefault="00B52014" w:rsidP="00B52014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</w:tcPr>
          <w:p w:rsidR="00B52014" w:rsidRPr="00042AAF" w:rsidRDefault="00B52014" w:rsidP="00B52014">
            <w:pPr>
              <w:pStyle w:val="Zawartotabeli"/>
              <w:tabs>
                <w:tab w:val="left" w:pos="945"/>
              </w:tabs>
              <w:spacing w:before="60" w:after="60"/>
              <w:rPr>
                <w:rFonts w:ascii="Arial" w:hAnsi="Arial" w:cs="Arial"/>
                <w:szCs w:val="16"/>
              </w:rPr>
            </w:pPr>
            <w:r w:rsidRPr="00042AAF">
              <w:rPr>
                <w:rFonts w:ascii="Arial" w:hAnsi="Arial" w:cs="Arial"/>
                <w:sz w:val="22"/>
                <w:szCs w:val="16"/>
              </w:rPr>
              <w:t>stacjonarne</w:t>
            </w:r>
          </w:p>
        </w:tc>
      </w:tr>
      <w:tr w:rsidR="00B52014" w:rsidTr="00B52014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B52014" w:rsidRDefault="00B52014" w:rsidP="00B5201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</w:t>
            </w:r>
          </w:p>
        </w:tc>
        <w:tc>
          <w:tcPr>
            <w:tcW w:w="8079" w:type="dxa"/>
            <w:vAlign w:val="center"/>
          </w:tcPr>
          <w:p w:rsidR="00B52014" w:rsidRPr="00042AAF" w:rsidRDefault="00B52014" w:rsidP="00B52014">
            <w:pPr>
              <w:pStyle w:val="Zawartotabeli"/>
              <w:spacing w:before="60" w:after="60"/>
              <w:rPr>
                <w:rFonts w:ascii="Arial" w:hAnsi="Arial" w:cs="Arial"/>
                <w:szCs w:val="28"/>
              </w:rPr>
            </w:pPr>
            <w:r w:rsidRPr="00042AAF">
              <w:rPr>
                <w:rFonts w:ascii="Arial" w:hAnsi="Arial" w:cs="Arial"/>
                <w:sz w:val="22"/>
                <w:szCs w:val="28"/>
              </w:rPr>
              <w:t>drugiego stopnia</w:t>
            </w:r>
          </w:p>
        </w:tc>
      </w:tr>
      <w:tr w:rsidR="00B52014" w:rsidTr="00B52014">
        <w:tc>
          <w:tcPr>
            <w:tcW w:w="1554" w:type="dxa"/>
            <w:shd w:val="clear" w:color="auto" w:fill="DBE5F1"/>
            <w:vAlign w:val="center"/>
          </w:tcPr>
          <w:p w:rsidR="00B52014" w:rsidRDefault="00B52014" w:rsidP="00B52014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B52014" w:rsidRDefault="00B52014" w:rsidP="00B52014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B52014" w:rsidRPr="00CE0705" w:rsidRDefault="00B52014" w:rsidP="00B52014">
            <w:pPr>
              <w:pStyle w:val="Zawartotabeli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Pr="00042AAF">
              <w:rPr>
                <w:rFonts w:ascii="Arial" w:hAnsi="Arial" w:cs="Arial"/>
                <w:sz w:val="22"/>
              </w:rPr>
              <w:t>auczycielska</w:t>
            </w:r>
            <w:r>
              <w:rPr>
                <w:rFonts w:ascii="Arial" w:hAnsi="Arial" w:cs="Arial"/>
                <w:sz w:val="22"/>
              </w:rPr>
              <w:t xml:space="preserve"> z nauczaniem języka polskiego jako obcego i drugiego</w:t>
            </w:r>
            <w:r>
              <w:rPr>
                <w:rFonts w:ascii="Arial" w:hAnsi="Arial" w:cs="Arial"/>
              </w:rPr>
              <w:t xml:space="preserve"> - </w:t>
            </w:r>
            <w:r w:rsidRPr="00CE0705">
              <w:rPr>
                <w:rFonts w:ascii="Arial" w:hAnsi="Arial" w:cs="Arial"/>
                <w:sz w:val="22"/>
                <w:szCs w:val="22"/>
              </w:rPr>
              <w:t>realizowana w ramach projektu „Kompetentny Nauczyciel – mistrz i wychowawca”</w:t>
            </w:r>
          </w:p>
          <w:p w:rsidR="00B52014" w:rsidRPr="00042AAF" w:rsidRDefault="00B52014" w:rsidP="00B52014">
            <w:pPr>
              <w:pStyle w:val="Zawartotabeli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edytorstwo i zarządzanie treściami internetowymi</w:t>
            </w:r>
          </w:p>
          <w:p w:rsidR="00B52014" w:rsidRPr="00EC111B" w:rsidRDefault="00B52014" w:rsidP="00B52014">
            <w:pPr>
              <w:pStyle w:val="Zawartotabeli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042AAF">
              <w:rPr>
                <w:rFonts w:ascii="Arial" w:hAnsi="Arial" w:cs="Arial"/>
                <w:sz w:val="22"/>
              </w:rPr>
              <w:t xml:space="preserve">omunikacja społeczna – reklama i public relations </w:t>
            </w:r>
          </w:p>
          <w:p w:rsidR="00B52014" w:rsidRPr="00DC752D" w:rsidRDefault="00B52014" w:rsidP="00B52014">
            <w:pPr>
              <w:pStyle w:val="Zawartotabeli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dziennikarstwo w nowych mediach</w:t>
            </w:r>
          </w:p>
        </w:tc>
      </w:tr>
      <w:tr w:rsidR="00B52014" w:rsidTr="00B52014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B52014" w:rsidRDefault="00B52014" w:rsidP="00B5201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B52014" w:rsidRPr="00280970" w:rsidRDefault="00B52014" w:rsidP="00B52014">
            <w:pPr>
              <w:pStyle w:val="Zawartotabeli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Pr="00042AAF">
              <w:rPr>
                <w:rFonts w:ascii="Arial" w:hAnsi="Arial" w:cs="Arial"/>
                <w:sz w:val="22"/>
              </w:rPr>
              <w:t>auczycielska</w:t>
            </w:r>
            <w:r>
              <w:rPr>
                <w:rFonts w:ascii="Arial" w:hAnsi="Arial" w:cs="Arial"/>
                <w:sz w:val="22"/>
              </w:rPr>
              <w:t xml:space="preserve"> z nauczaniem języka polskiego jako obcego i drugiego - </w:t>
            </w:r>
            <w:r w:rsidRPr="00280970">
              <w:rPr>
                <w:rFonts w:ascii="Arial" w:hAnsi="Arial" w:cs="Arial"/>
                <w:sz w:val="22"/>
                <w:szCs w:val="22"/>
              </w:rPr>
              <w:t xml:space="preserve"> realizowana w ramach projektu „Kompetentny Nauczyciel – mistrz i </w:t>
            </w:r>
            <w:r>
              <w:rPr>
                <w:rFonts w:ascii="Arial" w:hAnsi="Arial" w:cs="Arial"/>
                <w:sz w:val="22"/>
                <w:szCs w:val="22"/>
              </w:rPr>
              <w:t>wychowawca”  - 120 punktów ECTS oraz dodatkowo 3</w:t>
            </w:r>
            <w:r w:rsidRPr="00280970">
              <w:rPr>
                <w:rFonts w:ascii="Arial" w:hAnsi="Arial" w:cs="Arial"/>
                <w:sz w:val="22"/>
                <w:szCs w:val="22"/>
              </w:rPr>
              <w:t xml:space="preserve">3 punkty  ECTS za kursy realizowane w ramach projektu  </w:t>
            </w:r>
          </w:p>
          <w:p w:rsidR="00B52014" w:rsidRPr="00042AAF" w:rsidRDefault="00B52014" w:rsidP="00B52014">
            <w:pPr>
              <w:pStyle w:val="Zawartotabeli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edytorstwo i zarządzanie treściami internetowymi – </w:t>
            </w:r>
            <w:r w:rsidRPr="00042AAF">
              <w:rPr>
                <w:rFonts w:ascii="Arial" w:hAnsi="Arial" w:cs="Arial"/>
                <w:sz w:val="22"/>
                <w:szCs w:val="14"/>
              </w:rPr>
              <w:t xml:space="preserve">120 </w:t>
            </w:r>
            <w:r>
              <w:rPr>
                <w:rFonts w:ascii="Arial" w:hAnsi="Arial" w:cs="Arial"/>
                <w:sz w:val="22"/>
                <w:szCs w:val="14"/>
              </w:rPr>
              <w:t xml:space="preserve"> punktów </w:t>
            </w:r>
            <w:r w:rsidRPr="00042AAF">
              <w:rPr>
                <w:rFonts w:ascii="Arial" w:hAnsi="Arial" w:cs="Arial"/>
                <w:sz w:val="22"/>
                <w:szCs w:val="14"/>
              </w:rPr>
              <w:t>ECTS</w:t>
            </w:r>
          </w:p>
          <w:p w:rsidR="00B52014" w:rsidRPr="00EC111B" w:rsidRDefault="00B52014" w:rsidP="00B52014">
            <w:pPr>
              <w:pStyle w:val="Zawartotabeli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042AAF">
              <w:rPr>
                <w:rFonts w:ascii="Arial" w:hAnsi="Arial" w:cs="Arial"/>
                <w:sz w:val="22"/>
              </w:rPr>
              <w:t>omunikacja społeczna – reklama i public relations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042AAF">
              <w:rPr>
                <w:rFonts w:ascii="Arial" w:hAnsi="Arial" w:cs="Arial"/>
                <w:sz w:val="22"/>
                <w:szCs w:val="14"/>
              </w:rPr>
              <w:t xml:space="preserve">120 </w:t>
            </w:r>
            <w:r>
              <w:rPr>
                <w:rFonts w:ascii="Arial" w:hAnsi="Arial" w:cs="Arial"/>
                <w:sz w:val="22"/>
                <w:szCs w:val="14"/>
              </w:rPr>
              <w:t xml:space="preserve"> punktów </w:t>
            </w:r>
            <w:r w:rsidRPr="00042AAF">
              <w:rPr>
                <w:rFonts w:ascii="Arial" w:hAnsi="Arial" w:cs="Arial"/>
                <w:sz w:val="22"/>
                <w:szCs w:val="14"/>
              </w:rPr>
              <w:t>ECTS</w:t>
            </w:r>
          </w:p>
          <w:p w:rsidR="00B52014" w:rsidRPr="00042AAF" w:rsidRDefault="00B52014" w:rsidP="00B52014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 w:val="22"/>
              </w:rPr>
              <w:t xml:space="preserve">dziennikarstwo w nowych mediach – </w:t>
            </w:r>
            <w:r w:rsidRPr="00042AAF">
              <w:rPr>
                <w:rFonts w:ascii="Arial" w:hAnsi="Arial" w:cs="Arial"/>
                <w:sz w:val="22"/>
                <w:szCs w:val="14"/>
              </w:rPr>
              <w:t xml:space="preserve">120 </w:t>
            </w:r>
            <w:r>
              <w:rPr>
                <w:rFonts w:ascii="Arial" w:hAnsi="Arial" w:cs="Arial"/>
                <w:sz w:val="22"/>
                <w:szCs w:val="14"/>
              </w:rPr>
              <w:t xml:space="preserve"> punktów </w:t>
            </w:r>
            <w:r w:rsidRPr="00042AAF">
              <w:rPr>
                <w:rFonts w:ascii="Arial" w:hAnsi="Arial" w:cs="Arial"/>
                <w:sz w:val="22"/>
                <w:szCs w:val="14"/>
              </w:rPr>
              <w:t>ECTS</w:t>
            </w:r>
          </w:p>
        </w:tc>
      </w:tr>
      <w:tr w:rsidR="00B52014" w:rsidTr="00B52014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B52014" w:rsidRDefault="00B52014" w:rsidP="00B5201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:rsidR="00B52014" w:rsidRDefault="00B52014" w:rsidP="00B5201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16"/>
                <w:szCs w:val="16"/>
              </w:rPr>
              <w:t>(liczba semestrów)</w:t>
            </w:r>
          </w:p>
        </w:tc>
        <w:tc>
          <w:tcPr>
            <w:tcW w:w="8079" w:type="dxa"/>
            <w:vAlign w:val="center"/>
          </w:tcPr>
          <w:p w:rsidR="00B52014" w:rsidRPr="00042AAF" w:rsidRDefault="00B52014" w:rsidP="00B52014">
            <w:pPr>
              <w:pStyle w:val="Zawartotabeli"/>
              <w:rPr>
                <w:rFonts w:ascii="Arial" w:hAnsi="Arial" w:cs="Arial"/>
                <w:szCs w:val="14"/>
              </w:rPr>
            </w:pPr>
            <w:r w:rsidRPr="00042AAF">
              <w:rPr>
                <w:rFonts w:ascii="Arial" w:hAnsi="Arial" w:cs="Arial"/>
                <w:sz w:val="22"/>
                <w:szCs w:val="14"/>
              </w:rPr>
              <w:t>4 semestry</w:t>
            </w:r>
          </w:p>
          <w:p w:rsidR="00B52014" w:rsidRPr="00042AAF" w:rsidRDefault="00B52014" w:rsidP="00B52014">
            <w:pPr>
              <w:pStyle w:val="Zawartotabeli"/>
              <w:rPr>
                <w:rFonts w:ascii="Arial" w:hAnsi="Arial" w:cs="Arial"/>
                <w:szCs w:val="14"/>
              </w:rPr>
            </w:pPr>
          </w:p>
        </w:tc>
      </w:tr>
      <w:tr w:rsidR="00B52014" w:rsidTr="00B52014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B52014" w:rsidRDefault="00B52014" w:rsidP="00B5201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Uzyskiwany</w:t>
            </w:r>
          </w:p>
          <w:p w:rsidR="00B52014" w:rsidRDefault="00B52014" w:rsidP="00B5201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B52014" w:rsidRPr="00042AAF" w:rsidRDefault="00B52014" w:rsidP="00B52014">
            <w:pPr>
              <w:pStyle w:val="Zawartotabeli"/>
              <w:rPr>
                <w:rFonts w:ascii="Arial" w:hAnsi="Arial" w:cs="Arial"/>
                <w:szCs w:val="14"/>
              </w:rPr>
            </w:pPr>
            <w:r w:rsidRPr="00042AAF">
              <w:rPr>
                <w:rFonts w:ascii="Arial" w:hAnsi="Arial" w:cs="Arial"/>
                <w:sz w:val="22"/>
                <w:szCs w:val="14"/>
              </w:rPr>
              <w:t>magister</w:t>
            </w:r>
          </w:p>
        </w:tc>
      </w:tr>
      <w:tr w:rsidR="00B52014" w:rsidTr="00B52014"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B52014" w:rsidRDefault="00B52014" w:rsidP="00B52014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:rsidR="00B52014" w:rsidRDefault="00B52014" w:rsidP="00B52014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29270E">
              <w:rPr>
                <w:rFonts w:ascii="Arial" w:hAnsi="Arial" w:cs="Arial"/>
                <w:sz w:val="22"/>
                <w:szCs w:val="22"/>
              </w:rPr>
              <w:t>specjalność</w:t>
            </w:r>
            <w:r w:rsidRPr="0029270E">
              <w:rPr>
                <w:rFonts w:ascii="Arial" w:hAnsi="Arial" w:cs="Arial"/>
                <w:b/>
                <w:sz w:val="22"/>
                <w:szCs w:val="22"/>
              </w:rPr>
              <w:t xml:space="preserve"> nauczycielska z nauczaniem języka polskiego jako obcego i drugiego</w:t>
            </w:r>
            <w:r>
              <w:rPr>
                <w:rFonts w:ascii="Arial" w:hAnsi="Arial" w:cs="Arial"/>
                <w:sz w:val="22"/>
                <w:szCs w:val="22"/>
              </w:rPr>
              <w:t xml:space="preserve"> - konkurs dyplomów (ukończone studia pierwszego stopnia na kierunku filologia polska specjalność nauczycielska)</w:t>
            </w:r>
          </w:p>
          <w:p w:rsidR="00B52014" w:rsidRPr="0029270E" w:rsidRDefault="00B52014" w:rsidP="00B52014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29270E">
              <w:rPr>
                <w:rFonts w:ascii="Arial" w:hAnsi="Arial" w:cs="Arial"/>
                <w:sz w:val="22"/>
                <w:szCs w:val="22"/>
              </w:rPr>
              <w:t xml:space="preserve">specjalności </w:t>
            </w:r>
            <w:r w:rsidRPr="0029270E">
              <w:rPr>
                <w:rFonts w:ascii="Arial" w:hAnsi="Arial" w:cs="Arial"/>
                <w:b/>
                <w:sz w:val="22"/>
                <w:szCs w:val="22"/>
              </w:rPr>
              <w:t xml:space="preserve">komunikacja społeczna – reklama i public relations, edytorstwo </w:t>
            </w:r>
            <w:r w:rsidRPr="0029270E">
              <w:rPr>
                <w:rFonts w:ascii="Arial" w:hAnsi="Arial" w:cs="Arial"/>
                <w:b/>
                <w:sz w:val="22"/>
              </w:rPr>
              <w:t>i zarządzanie treściami internetowymi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dziennikarstwo w </w:t>
            </w:r>
            <w:r w:rsidRPr="0029270E">
              <w:rPr>
                <w:rFonts w:ascii="Arial" w:hAnsi="Arial" w:cs="Arial"/>
                <w:b/>
                <w:sz w:val="22"/>
                <w:szCs w:val="22"/>
              </w:rPr>
              <w:t>nowych mediach</w:t>
            </w:r>
            <w:r>
              <w:rPr>
                <w:rFonts w:ascii="Arial" w:hAnsi="Arial" w:cs="Arial"/>
                <w:sz w:val="22"/>
                <w:szCs w:val="22"/>
              </w:rPr>
              <w:t xml:space="preserve"> - konkurs dyplomów (ukończone studia pierwszego stopnia na kierunku z dziedziny nauk humanistycznych lub społecznych)</w:t>
            </w:r>
          </w:p>
        </w:tc>
      </w:tr>
    </w:tbl>
    <w:p w:rsidR="00B52014" w:rsidRDefault="00B52014" w:rsidP="00B52014">
      <w:pPr>
        <w:pStyle w:val="Tekstdymka1"/>
        <w:rPr>
          <w:rFonts w:ascii="Arial" w:hAnsi="Arial" w:cs="Arial"/>
          <w:sz w:val="22"/>
          <w:szCs w:val="22"/>
        </w:rPr>
      </w:pPr>
    </w:p>
    <w:p w:rsidR="00B52014" w:rsidRDefault="00B52014" w:rsidP="00B52014">
      <w:pPr>
        <w:pStyle w:val="Tekstdymk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Efekty uczenia się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819"/>
        <w:gridCol w:w="1701"/>
        <w:gridCol w:w="1701"/>
      </w:tblGrid>
      <w:tr w:rsidR="00B52014" w:rsidRPr="007A7C7D" w:rsidTr="00B52014">
        <w:tc>
          <w:tcPr>
            <w:tcW w:w="1418" w:type="dxa"/>
            <w:vMerge w:val="restart"/>
            <w:shd w:val="clear" w:color="auto" w:fill="DBE5F1"/>
            <w:vAlign w:val="center"/>
          </w:tcPr>
          <w:p w:rsidR="00B52014" w:rsidRPr="000C5D1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D1E">
              <w:rPr>
                <w:rFonts w:ascii="Arial" w:hAnsi="Arial" w:cs="Arial"/>
                <w:sz w:val="20"/>
                <w:szCs w:val="20"/>
              </w:rPr>
              <w:t>Symbol efektu kierunkowego</w:t>
            </w:r>
          </w:p>
        </w:tc>
        <w:tc>
          <w:tcPr>
            <w:tcW w:w="4819" w:type="dxa"/>
            <w:vMerge w:val="restart"/>
            <w:shd w:val="clear" w:color="auto" w:fill="DBE5F1"/>
            <w:vAlign w:val="center"/>
          </w:tcPr>
          <w:p w:rsidR="00B52014" w:rsidRPr="000C5D1E" w:rsidRDefault="00B52014" w:rsidP="00B52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D1E">
              <w:rPr>
                <w:rFonts w:ascii="Arial" w:hAnsi="Arial" w:cs="Arial"/>
                <w:sz w:val="20"/>
                <w:szCs w:val="20"/>
              </w:rPr>
              <w:t>Kierunkowe efekty uczenia się</w:t>
            </w:r>
          </w:p>
        </w:tc>
        <w:tc>
          <w:tcPr>
            <w:tcW w:w="3402" w:type="dxa"/>
            <w:gridSpan w:val="2"/>
            <w:shd w:val="clear" w:color="auto" w:fill="DBE5F1"/>
          </w:tcPr>
          <w:p w:rsidR="00B52014" w:rsidRPr="000C5D1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D1E">
              <w:rPr>
                <w:rFonts w:ascii="Arial" w:hAnsi="Arial" w:cs="Arial"/>
                <w:sz w:val="20"/>
                <w:szCs w:val="20"/>
              </w:rPr>
              <w:t>Odniesienie do efektów  uczenia się zgodnych  z Polską Ramą</w:t>
            </w:r>
          </w:p>
          <w:p w:rsidR="00B52014" w:rsidRPr="000C5D1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D1E">
              <w:rPr>
                <w:rFonts w:ascii="Arial" w:hAnsi="Arial" w:cs="Arial"/>
                <w:sz w:val="20"/>
                <w:szCs w:val="20"/>
              </w:rPr>
              <w:t xml:space="preserve"> Kwalifikacji</w:t>
            </w:r>
          </w:p>
        </w:tc>
      </w:tr>
      <w:tr w:rsidR="00B52014" w:rsidRPr="007A7C7D" w:rsidTr="00B52014">
        <w:tc>
          <w:tcPr>
            <w:tcW w:w="1418" w:type="dxa"/>
            <w:vMerge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shd w:val="clear" w:color="auto" w:fill="DBE5F1"/>
          </w:tcPr>
          <w:p w:rsidR="00B52014" w:rsidRPr="000C5D1E" w:rsidRDefault="00B52014" w:rsidP="00B52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B52014" w:rsidRPr="000C5D1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D1E">
              <w:rPr>
                <w:rFonts w:ascii="Arial" w:hAnsi="Arial" w:cs="Arial"/>
                <w:sz w:val="20"/>
                <w:szCs w:val="20"/>
              </w:rPr>
              <w:t>Symbol charakterystyk uniwersalnych I stopnia</w:t>
            </w:r>
            <w:r w:rsidRPr="000C5D1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52014" w:rsidRPr="000C5D1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D1E">
              <w:rPr>
                <w:rFonts w:ascii="Arial" w:hAnsi="Arial" w:cs="Arial"/>
                <w:sz w:val="20"/>
                <w:szCs w:val="20"/>
              </w:rPr>
              <w:t>Symbol charakterystyk II stopnia</w:t>
            </w:r>
            <w:r w:rsidRPr="000C5D1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B52014" w:rsidRPr="007A7C7D" w:rsidTr="00B52014">
        <w:tc>
          <w:tcPr>
            <w:tcW w:w="1418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DBE5F1"/>
          </w:tcPr>
          <w:p w:rsidR="00B52014" w:rsidRPr="007A7C7D" w:rsidRDefault="00B52014" w:rsidP="00B52014">
            <w:pPr>
              <w:jc w:val="center"/>
              <w:rPr>
                <w:rFonts w:ascii="Arial" w:hAnsi="Arial" w:cs="Arial"/>
                <w:b/>
              </w:rPr>
            </w:pPr>
            <w:r w:rsidRPr="007A7C7D">
              <w:rPr>
                <w:rFonts w:ascii="Arial" w:hAnsi="Arial" w:cs="Arial"/>
                <w:b/>
                <w:sz w:val="22"/>
                <w:szCs w:val="22"/>
              </w:rPr>
              <w:t>WIEDZA</w:t>
            </w:r>
          </w:p>
        </w:tc>
        <w:tc>
          <w:tcPr>
            <w:tcW w:w="1701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01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szeroką wiedzę o przedmiotowo-metodologicznej specyfice polonistyki, którą umie wzbogacać i twórczo stosować w rozwiązywaniu problemów zawodowych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02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zna na poziomie rozszerzonym terminologię z zakresu filologii polskiej – nauki o języku i literaturze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03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pogłębioną  świadomość znaczenia integracji wiedzy polonistycznej z innymi naukami humanistycznymi, rozumie potrzebę interdyscyplinarnego traktowania zagadnień zawodowych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04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uporządkowaną i szczegółową wiedzę o metodologiach, teoriach oraz o głównych kierunkach rozwoju literaturoznawstwa i językoznawstwa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05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pogłębioną wiedzę o związkach literaturoznawstwa i językoznawstwa z historią, filozofią, kulturoznawstwem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06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uporządkowaną wiedzę szczegółową na temat artystycznych i ideowych problemów literatury polskiej w poszczególnych epokach, prądach i obiegach literackich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07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pogłębioną wiedzę na temat  najwybitniejszych dzieł literatury polskiej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08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pogłębioną wiedzę o współczesnych dokonaniach, ośrodkach i szkołach badawczych literaturoznawstwa i językoznawstwa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K_W 09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ma pogłębioną wiedzę o historycznej zmienności stylów i konwencji, charakteryzuje je w kontekście różnych praktyk komunikacyjnych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10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uporządkowaną wiedzę o socjologicznych, etnologicznych i historycznych uwarunkowaniach komunikacji językowej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11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szczegółową wiedzę o wartości semantycznej jednostek leksykalnych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12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zna i rozumie zaawansowane metody analizy i interpretacji rozmaitych tekstów kultury, właściwe dla wybranych teorii i szkół badawczych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13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zna i rozumie metody krytyki tekstów literatury pięknej, popularnej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14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uporządkowaną wiedzę szczegółową o komunikacji językowej, o systemie gramatycznym i leksykalnym języka w aspekcie diachronicznym i synchronicznym, o zasobach leksykografii polskiej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15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pogłębioną wiedzę na temat roli, jaką odgrywa język w rozwoju człowieka, w tworzeniu i odbiorze tekstów, w gromadzeniu, przechowywaniu i przekazywaniu wiedzy, społecznego doświadczenia, a także systemu wartości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16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wiedzę o instytucjach kultury, orientuje się we współczesnym życiu kulturalnym, ma pogłębioną wiedzę o uczestnikach procesów kulturowych oraz o metodach diagnozowania ich  potrzeb i oceny jakości usług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K_W 17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zna i rozumie pojęcia oraz zasady z zakresu ochrony prawa autorskiego i konieczności zarządzania zasobami własności intelektualnej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P7S_WK</w:t>
            </w:r>
          </w:p>
        </w:tc>
      </w:tr>
      <w:tr w:rsidR="00B52014" w:rsidRPr="007A7C7D" w:rsidTr="00B52014">
        <w:tc>
          <w:tcPr>
            <w:tcW w:w="1418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DBE5F1"/>
          </w:tcPr>
          <w:p w:rsidR="00B52014" w:rsidRPr="007A7C7D" w:rsidRDefault="00B52014" w:rsidP="00B52014">
            <w:pPr>
              <w:jc w:val="center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b/>
                <w:sz w:val="22"/>
                <w:szCs w:val="22"/>
              </w:rPr>
              <w:t>UMIEJĘTNOŚC</w:t>
            </w:r>
            <w:r w:rsidRPr="007A7C7D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K_U01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wyszukuje, ocenia, selekcjonuje i integruje informacje przydatne w zdobywaniu i pogłębianiu wiedzy z zakresu nauki o języku i literaturze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K_U02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formułuje problemy badawcze z zakresu językoznawstwa i literaturoznawstwa, dobiera metody i narzędzia ich rozwiązywania, potrafi samodzielnie przygotować w celach badawczych bibliografię na temat różnych zagadnień polonistycznych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K_U03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umie samodzielnie zdobywać wiedzę i rozwijać umiejętności profesjonalne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P7S_UU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K_U04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doskonali umiejętności badawcze z zakresu nauki o literaturze i języku w ramach pracy indywidualnej oraz w kierowanym przez siebie zespole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P7S_UU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P7S_UO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K_U05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potrafi samodzielnie opracować wybrane problemy badawcze z zakresu literaturoznawstwa i językoznawstwa, stosując oryginalne rozwiązania przy wykorzystaniu prac innych autorów, a także  prezentować </w:t>
            </w: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wyniki swoich badań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P7S_UU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K_U06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posiada pogłębioną umiejętność analizy, interpretacji i wartościowania rozmaitych typów tekstów; rozpoznaje zjawiska językowe i określa ich funkcje przy wykorzystaniu odpowiednich metod i narzędzi badawczych, proponowanych przez różne szkoły językoznawcze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K_U07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potrafi analizować, interpretować i problematyzować rozmaite typy tekstów, rozpoznając nurty, kierunki, konwencje, stosując oryginalne podejścia interpretacyjne uwzględniające nowe osiągnięcia polonistyki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K_U08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potrafi określić znaczenia różnych typów tekstów, ich oddziaływanie społeczne i miejsce w procesie historyczno-kulturowym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K_U09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  <w:color w:val="FF0000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rozpoznaje różnorodne teksty literatury pięknej, popularnej, teksty użytkowe i określa ich miejsce w kontekście społeczno-kulturowym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K_U10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  <w:color w:val="FF0000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potrafi posługiwać się różnymi ujęciami teoretycznymi, terminologią i metodami w nietypowych sytuacjach profesjonalnych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K_U11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umie przygotować różnego typu prace pisemne na temat zagadnień z zakresu filologii polskiej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K_U12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potrafi przygotować wystąpienia ustne na temat różnych zagadnień z zakresu filologii polskiej, w ujęciu interdyscyplinarnym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P7S_UK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K_U13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w oparciu o wiedzę naukową i doświadczenie potrafi formułować krytyczne sądy na temat tekstów kultury; potrafi je prezentować, używając języka specjalistycznego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K_U14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umie stosować odpowiednią argumentację analityczną i syntetyczną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P7S_UW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P7S_UK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P7S_UU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K_U15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potrafi kierować pracą zespołu, a także porozumiewać się skutecznie – za pomocą różnych kanałów i technik komunikacyjnych, ze specjalistami w zakresie filologii polskiej i nauk pokrewnych, a także z niespecjalistami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P7S_UK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P7S_UO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K_U16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potrafi komunikować się w języku obcym na poziomie B2 + Europejskiego Systemu Opisu Kształcenia Językowego oraz posługiwać się – w wyższym stopniu – specjalistyczną terminologią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P7S_UK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</w:tr>
      <w:tr w:rsidR="00B52014" w:rsidRPr="007A7C7D" w:rsidTr="00B52014">
        <w:tc>
          <w:tcPr>
            <w:tcW w:w="1418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shd w:val="clear" w:color="auto" w:fill="DBE5F1"/>
          </w:tcPr>
          <w:p w:rsidR="00B52014" w:rsidRPr="007A7C7D" w:rsidRDefault="00B52014" w:rsidP="00B52014">
            <w:pPr>
              <w:jc w:val="center"/>
              <w:rPr>
                <w:rFonts w:ascii="Arial" w:hAnsi="Arial" w:cs="Arial"/>
                <w:b/>
              </w:rPr>
            </w:pPr>
            <w:r w:rsidRPr="007A7C7D">
              <w:rPr>
                <w:rFonts w:ascii="Arial" w:hAnsi="Arial" w:cs="Arial"/>
                <w:b/>
                <w:sz w:val="22"/>
                <w:szCs w:val="22"/>
              </w:rPr>
              <w:t>KOMPETENCJE SPOŁECZNE</w:t>
            </w:r>
          </w:p>
        </w:tc>
        <w:tc>
          <w:tcPr>
            <w:tcW w:w="1701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BE5F1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K_K01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rozumie potrzebę ustawicznego kształcenia, zdobywania wiedzy; inspiruje innych do pogłębiania wiedzy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P7S_KK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K_K02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śledzi współczesne zjawiska literackie i językowe;</w:t>
            </w:r>
          </w:p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jest otwarty na nowe idee, jest gotowy do zmiany opinii w świetle nowych danych i argumentów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P7S_KK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K_K03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potrafi pracować w zespole, podejmując się </w:t>
            </w: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pełnienia różnych funkcji, rozumie potrzebę współdziałania z innymi na rzecz różnych środowisk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P7S_KR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K_K04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potrafi odpowiednio określić zadania indywidualne i grupowe, a także wyznaczyć cele i obrać właściwe strategie działań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K_K05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ma świadomość poziomu nabytej wiedzy i umiejętności, pogłębia je i aktualizuje oraz integrując z innymi dziedzinami wiedzy, wykorzystuje we własnej praktyce zawodowej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K_K06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rozpoznaje i rozstrzyga problemy związane z własną aktywnością zawodową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K_K07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docenia i szanuje dziedzictwo kulturowe Polski i świata, ma świadomość odpowiedzialności za zachowanie dziedzictwa kulturowego regionu, kraju, aktywnie uczestniczy w działaniach na rzecz jego zachowania, ochrony i pomnażania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K_K08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dba o poprawność i estetykę wypowiedzi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P7S_KK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K_K09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ma świadomość roli języka i literatury w kształtowaniu tożsamości narodowej i lokalnej 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P7S_KR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K_K10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podejmuje działania na rzecz upowszechniania wiedzy literackiej i językowej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K_K11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systematycznie uczestniczy w życiu kulturalnym swojego regionu i całego kraju, korzystając z różnych mediów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P7S_KO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</w:tr>
      <w:tr w:rsidR="00B52014" w:rsidRPr="007A7C7D" w:rsidTr="00B52014">
        <w:tc>
          <w:tcPr>
            <w:tcW w:w="1418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K_K12</w:t>
            </w:r>
          </w:p>
        </w:tc>
        <w:tc>
          <w:tcPr>
            <w:tcW w:w="4819" w:type="dxa"/>
          </w:tcPr>
          <w:p w:rsidR="00B52014" w:rsidRPr="007A7C7D" w:rsidRDefault="00B52014" w:rsidP="00B52014">
            <w:p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zna i respektuje normy etyki zawodowej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701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</w:tr>
    </w:tbl>
    <w:p w:rsidR="00B52014" w:rsidRPr="007A7C7D" w:rsidRDefault="00B52014" w:rsidP="00B52014">
      <w:pPr>
        <w:pStyle w:val="Tekstdymka1"/>
        <w:rPr>
          <w:rFonts w:ascii="Arial" w:hAnsi="Arial" w:cs="Arial"/>
          <w:sz w:val="22"/>
          <w:szCs w:val="22"/>
        </w:rPr>
      </w:pPr>
    </w:p>
    <w:p w:rsidR="00B52014" w:rsidRPr="007A7C7D" w:rsidRDefault="00B52014" w:rsidP="00B52014">
      <w:pPr>
        <w:pStyle w:val="Tekstdymka1"/>
        <w:rPr>
          <w:rFonts w:ascii="Arial" w:hAnsi="Arial" w:cs="Arial"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B52014" w:rsidRPr="007A7C7D" w:rsidTr="00B52014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B52014" w:rsidRPr="007A7C7D" w:rsidRDefault="00B52014" w:rsidP="00B52014">
            <w:pPr>
              <w:pStyle w:val="Zawartotabeli"/>
              <w:jc w:val="center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Sylwetka absolwenta</w:t>
            </w:r>
          </w:p>
        </w:tc>
        <w:tc>
          <w:tcPr>
            <w:tcW w:w="8079" w:type="dxa"/>
          </w:tcPr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Absolwent kierunku studiów </w:t>
            </w:r>
            <w:r w:rsidRPr="007A7C7D">
              <w:rPr>
                <w:rFonts w:ascii="Arial" w:hAnsi="Arial" w:cs="Arial"/>
                <w:b/>
                <w:i/>
                <w:sz w:val="22"/>
                <w:szCs w:val="22"/>
              </w:rPr>
              <w:t>filologia polska</w:t>
            </w:r>
            <w:r w:rsidRPr="007A7C7D">
              <w:rPr>
                <w:rFonts w:ascii="Arial" w:hAnsi="Arial" w:cs="Arial"/>
                <w:sz w:val="22"/>
                <w:szCs w:val="22"/>
              </w:rPr>
              <w:t>, studia drugiego stopnia, ma szeroką wiedzę o przedmiotowo-metodologicznej specyfice polonistyki. Zna na poziomie rozszerzonym terminologię z zakresu filologii polskiej. Absolwent ma uporządkowaną i szczegółową wiedzę o metodologiach, teoriach oraz o głównych kierunkach rozwoju literaturoznawstwa i językoznawstwa. Dysponuje szczegółową wiedzą na temat artystycznych i ideowych problemów literatury polskiej w poszczególnych epokach, prądach i obiegach literackich. Ma pogłębioną wiedzę na temat najwybitniejszych dzieł literatury polskiej, a także historycznej zmienności stylów i konwencji. Zna i rozumie zaawansowane metody analizy, interpretacji i krytyki rozmaitych tekstów kultury, właściwe dla wybranych teorii i szkół badawczych.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  Absolwent ma uporządkowaną wiedzę szczegółową o komunikacji językowej, o systemie gramatycznym i leksykalnym języka w aspekcie diachronicznym i synchronicznym. Dysponuje uporządkowaną wiedzą o socjologicznych, etnologicznych,  historycznych uwarunkowaniach komunikacji językowej oraz o wartości semantycznej jednostek leksykalnych. Ma pogłębioną wiedzę na temat roli, jaką odgrywa język w rozwoju człowieka, w tworzeniu i odbiorze tekstów, w gromadzeniu, przechowywaniu i przekazywaniu wiedzy, społecznego doświadczenia, a także systemu wartości.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   Absolwent wyszukuje, ocenia, selekcjonuje i integruje informacje przydatne w zdobywaniu i pogłębianiu wiedzy z zakresu nauki o języku i literaturze. Potrafi samodzielnie opracować wybrane problemy badawcze z zakresu literaturoznawstwa i językoznawstwa. Posiada pogłębioną umiejętność analizy, interpretacji i wartościowania rozmaitych typów tekstów. Rozpoznaje zjawiska literackie i językowe, a także określa ich funkcje za pomocą metod i narzędzi badawczych, proponowanych przez współczesne szkoły literaturoznawcze i językoznawcze. Potrafi przygotować różnego typu prace pisemne i wypowiedzi </w:t>
            </w: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 xml:space="preserve">ustne na temat zagadnień z zakresu filologii polskiej. </w:t>
            </w:r>
          </w:p>
          <w:p w:rsidR="00B52014" w:rsidRPr="007A7C7D" w:rsidRDefault="00B52014" w:rsidP="00B52014">
            <w:pPr>
              <w:autoSpaceDE w:val="0"/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 Absolwent posiada wiedzę i umiejętności pozwalające na samodzielne podejmowanie decyzji w sytuacjach kryzysowych, a także rozwiązywanie trudnych problemów zawodowych.</w:t>
            </w:r>
          </w:p>
          <w:p w:rsidR="00B52014" w:rsidRPr="007A7C7D" w:rsidRDefault="00B52014" w:rsidP="00B52014">
            <w:pPr>
              <w:autoSpaceDE w:val="0"/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  Absolwent zna język obcy na poziomie biegłości B2+ Europejskiego Systemu Opisu Kształcenia Językowego Rady Europy. Umie przygotować teksty pisemne i ustne w języku obcym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  Absolwent zna i rozumie pojęcia oraz zasady z zakresu ochrony prawa autorskiego </w:t>
            </w:r>
            <w:r w:rsidRPr="007A7C7D">
              <w:rPr>
                <w:rFonts w:ascii="Arial" w:hAnsi="Arial" w:cs="Arial"/>
                <w:sz w:val="22"/>
                <w:szCs w:val="22"/>
              </w:rPr>
              <w:br/>
              <w:t xml:space="preserve">i konieczności zarządzania zasobami własności intelektualnej. 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  Absolwent rozumie potrzebę ustawicznego kształcenia, zdobywania wiedzy. Śledzi współczesne zjawiska literackie i językowe. Dba o poprawność i estetykę wypowiedzi. Potrafi pracować w zespole, podejmując się pełnienia różnych funkcji, rozumie potrzebę współdziałania z innymi na rzecz różnych środowisk. Pogłębia i aktualizuje wiedzę oraz umiejętności, które wykorzystuje we własnej praktyce zawodowej. Zna i respektuje normy etyki zawodowej. </w:t>
            </w:r>
          </w:p>
          <w:p w:rsidR="00B52014" w:rsidRDefault="00B52014" w:rsidP="00B52014">
            <w:pPr>
              <w:jc w:val="both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   W zależności od wybranego modułu specjalnościowego absolwent:</w:t>
            </w:r>
          </w:p>
          <w:p w:rsidR="00B52014" w:rsidRPr="007A7C7D" w:rsidRDefault="00B52014" w:rsidP="00B52014">
            <w:pPr>
              <w:jc w:val="both"/>
              <w:rPr>
                <w:rFonts w:ascii="Arial" w:hAnsi="Arial" w:cs="Arial"/>
              </w:rPr>
            </w:pPr>
          </w:p>
          <w:p w:rsidR="00B52014" w:rsidRDefault="00B52014" w:rsidP="00B52014">
            <w:pPr>
              <w:pStyle w:val="ListParagraph"/>
              <w:numPr>
                <w:ilvl w:val="0"/>
                <w:numId w:val="10"/>
              </w:numPr>
              <w:spacing w:after="0"/>
              <w:ind w:left="512" w:hanging="426"/>
              <w:jc w:val="both"/>
              <w:rPr>
                <w:rFonts w:ascii="Arial" w:hAnsi="Arial" w:cs="Arial"/>
              </w:rPr>
            </w:pPr>
            <w:r w:rsidRPr="001B09D6">
              <w:rPr>
                <w:rFonts w:ascii="Arial" w:hAnsi="Arial" w:cs="Arial"/>
              </w:rPr>
              <w:t>po ukończeniu specjalności</w:t>
            </w:r>
            <w:r w:rsidRPr="001B09D6">
              <w:rPr>
                <w:rFonts w:ascii="Arial" w:hAnsi="Arial" w:cs="Arial"/>
                <w:b/>
              </w:rPr>
              <w:t xml:space="preserve"> nauczycielskiej z nauczaniem języka polskiego jako obcego</w:t>
            </w:r>
            <w:r w:rsidRPr="001B09D6">
              <w:rPr>
                <w:rFonts w:ascii="Arial" w:hAnsi="Arial" w:cs="Arial"/>
              </w:rPr>
              <w:t xml:space="preserve"> jest przygotowany do pracy w szkolnictwie w zakresie nauczania języka polskiego w szkołach ponadpodstawowych</w:t>
            </w:r>
            <w:r w:rsidRPr="001B09D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B09D6">
              <w:rPr>
                <w:rFonts w:ascii="Arial" w:hAnsi="Arial" w:cs="Arial"/>
              </w:rPr>
              <w:t>oraz do nauczania języka polskiego jako obcego i drugiego. Jest teoretycznie i praktycznie przygotowany do projektowania i przeprowadzania działań edukacyjnych, w ramach języka polskiego jako szkolnego przedmiotu oraz nauczania języka polskiego jako obcego i drugiego. Potrafi samodzielnie zdobywać, pogłębiać i aktualizować wiedzę przedmiotową oraz integrować ją z innymi dziedzinami wiedzy. Zna i funkcjonalnie wykorzystuje profesjonalną terminologię. Potrafi skutecznie prowadzić zajęcia edukacyjne, rozbudzać zainteresowania poznawcze, wspierać rozwój intelektualny uczniów przez umiejętny dobór metod, technik i form pracy oraz środków dydaktycznych; potrafi badać i oceniać osiągnięcia uczniów oraz własną praktykę, potrafi przygotować uczniów do egzaminów zewnętrznych oraz do dalszego kształcenia. Dzięki zdobytym kompetencjom z zakresu psychologii i pedagogiki może pełnić funkcje wychowawcze i opiekuńcze, wspierać wszechstronny rozwój uczniów, indywidualizować proces kształcenia, zaspokajać potrzeby edukacyjne uczniów, organizować życie społeczne na poziomie klasy, szkoły i środowiska lokalnego, współpracować z innymi nauczycielami, rodzicami i środowiskiem lokalnym;</w:t>
            </w:r>
          </w:p>
          <w:p w:rsidR="00B52014" w:rsidRPr="001B09D6" w:rsidRDefault="00B52014" w:rsidP="00B52014">
            <w:pPr>
              <w:pStyle w:val="ListParagraph"/>
              <w:spacing w:after="0"/>
              <w:ind w:left="512"/>
              <w:jc w:val="both"/>
              <w:rPr>
                <w:rFonts w:ascii="Arial" w:hAnsi="Arial" w:cs="Arial"/>
              </w:rPr>
            </w:pPr>
            <w:r w:rsidRPr="001B09D6">
              <w:rPr>
                <w:rFonts w:ascii="Arial" w:hAnsi="Arial" w:cs="Arial"/>
              </w:rPr>
              <w:t xml:space="preserve"> </w:t>
            </w:r>
          </w:p>
          <w:p w:rsidR="00B52014" w:rsidRDefault="00B52014" w:rsidP="00B52014">
            <w:pPr>
              <w:pStyle w:val="ListParagraph"/>
              <w:numPr>
                <w:ilvl w:val="0"/>
                <w:numId w:val="10"/>
              </w:numPr>
              <w:spacing w:after="0"/>
              <w:ind w:left="512" w:hanging="426"/>
              <w:jc w:val="both"/>
              <w:rPr>
                <w:rFonts w:ascii="Arial" w:hAnsi="Arial" w:cs="Arial"/>
              </w:rPr>
            </w:pPr>
            <w:r w:rsidRPr="001B09D6">
              <w:rPr>
                <w:rFonts w:ascii="Arial" w:hAnsi="Arial" w:cs="Arial"/>
              </w:rPr>
              <w:t xml:space="preserve">po ukończeniu specjalności </w:t>
            </w:r>
            <w:r w:rsidRPr="001B09D6">
              <w:rPr>
                <w:rFonts w:ascii="Arial" w:hAnsi="Arial" w:cs="Arial"/>
                <w:b/>
              </w:rPr>
              <w:t xml:space="preserve">edytorstwo i zarządzanie treściami internetowymi </w:t>
            </w:r>
            <w:r w:rsidRPr="001B09D6">
              <w:rPr>
                <w:rFonts w:ascii="Arial" w:hAnsi="Arial" w:cs="Arial"/>
              </w:rPr>
              <w:t>jest przygotowany do samodzielnego planowania i wykonywania zajęć z zakresu współczesnego edytorstwa; metodyczną podstawę jego wykształcenia stanowi zachowanie równowagi między przygotowaniem filologicznym a ściśle poligraficznym; potrafi posługiwać się nowoczesnymi technikami multimedialnymi, jednocześnie doskonali swoją wiedzę tekstologiczną; zna zasady pu</w:t>
            </w:r>
            <w:r>
              <w:rPr>
                <w:rFonts w:ascii="Arial" w:hAnsi="Arial" w:cs="Arial"/>
              </w:rPr>
              <w:t>blikowania różnego typu tekstów;</w:t>
            </w:r>
          </w:p>
          <w:p w:rsidR="00B52014" w:rsidRPr="001B09D6" w:rsidRDefault="00B52014" w:rsidP="00B52014">
            <w:pPr>
              <w:pStyle w:val="ListParagrap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2014" w:rsidRPr="001B09D6" w:rsidRDefault="00B52014" w:rsidP="00B52014">
            <w:pPr>
              <w:pStyle w:val="ListParagraph"/>
              <w:spacing w:after="0"/>
              <w:ind w:left="512"/>
              <w:jc w:val="both"/>
              <w:rPr>
                <w:rFonts w:ascii="Arial" w:hAnsi="Arial" w:cs="Arial"/>
              </w:rPr>
            </w:pPr>
          </w:p>
          <w:p w:rsidR="00B52014" w:rsidRDefault="00B52014" w:rsidP="00B52014">
            <w:pPr>
              <w:pStyle w:val="ListParagraph"/>
              <w:numPr>
                <w:ilvl w:val="0"/>
                <w:numId w:val="10"/>
              </w:numPr>
              <w:ind w:left="512" w:hanging="426"/>
              <w:jc w:val="both"/>
              <w:rPr>
                <w:rFonts w:ascii="Arial" w:hAnsi="Arial" w:cs="Arial"/>
              </w:rPr>
            </w:pPr>
            <w:r w:rsidRPr="001B09D6">
              <w:rPr>
                <w:rFonts w:ascii="Arial" w:hAnsi="Arial" w:cs="Arial"/>
              </w:rPr>
              <w:t>po ukończeniu specjalności</w:t>
            </w:r>
            <w:r w:rsidRPr="001B09D6">
              <w:rPr>
                <w:rFonts w:ascii="Arial" w:hAnsi="Arial" w:cs="Arial"/>
                <w:b/>
              </w:rPr>
              <w:t xml:space="preserve"> komunikacja społeczna – reklama i public relations </w:t>
            </w:r>
            <w:r w:rsidRPr="001B09D6">
              <w:rPr>
                <w:rFonts w:ascii="Arial" w:eastAsia="BookAntiqua" w:hAnsi="Arial" w:cs="Arial"/>
              </w:rPr>
              <w:t>jest wyposażony w wiedzę oraz umiejętności z zakresu poetyki i retoryki reklamy, a także</w:t>
            </w:r>
            <w:r w:rsidRPr="001B09D6">
              <w:rPr>
                <w:rFonts w:ascii="Arial" w:hAnsi="Arial" w:cs="Arial"/>
              </w:rPr>
              <w:t xml:space="preserve"> marketingu i public relations (PR). Potrafi </w:t>
            </w:r>
            <w:r w:rsidRPr="001B09D6">
              <w:rPr>
                <w:rFonts w:ascii="Arial" w:hAnsi="Arial" w:cs="Arial"/>
              </w:rPr>
              <w:lastRenderedPageBreak/>
              <w:t xml:space="preserve">krytycznie ocenić kampanie reklamowe i marketingowe oraz brać udział w ich tworzeniu. Posiada niezbędną wiedzę i umiejętności praktyczne związane z tworzeniem wizerunku firmy. Zna zasady </w:t>
            </w:r>
            <w:r w:rsidRPr="001B09D6">
              <w:rPr>
                <w:rFonts w:ascii="Arial" w:eastAsia="BookAntiqua" w:hAnsi="Arial" w:cs="Arial"/>
              </w:rPr>
              <w:t xml:space="preserve">funkcjonowania agencji reklamowych i PR, a także aspekty </w:t>
            </w:r>
            <w:r w:rsidRPr="001B09D6">
              <w:rPr>
                <w:rFonts w:ascii="Arial" w:hAnsi="Arial" w:cs="Arial"/>
              </w:rPr>
              <w:t>prawne i etyczne działalności zawodowej związanej z komunikacją społeczną; zna i rozumie podstawowe procesy życia politycznego, społecznego, gospodarczego i kulturalnego</w:t>
            </w:r>
          </w:p>
          <w:p w:rsidR="00B52014" w:rsidRDefault="00B52014" w:rsidP="00B52014">
            <w:pPr>
              <w:pStyle w:val="ListParagraph"/>
              <w:ind w:left="512"/>
              <w:jc w:val="both"/>
              <w:rPr>
                <w:rFonts w:ascii="Arial" w:hAnsi="Arial" w:cs="Arial"/>
              </w:rPr>
            </w:pPr>
            <w:r w:rsidRPr="001B09D6">
              <w:rPr>
                <w:rFonts w:ascii="Arial" w:hAnsi="Arial" w:cs="Arial"/>
              </w:rPr>
              <w:t xml:space="preserve"> </w:t>
            </w:r>
          </w:p>
          <w:p w:rsidR="00B52014" w:rsidRPr="001B09D6" w:rsidRDefault="00B52014" w:rsidP="00B52014">
            <w:pPr>
              <w:pStyle w:val="ListParagraph"/>
              <w:numPr>
                <w:ilvl w:val="0"/>
                <w:numId w:val="10"/>
              </w:numPr>
              <w:ind w:left="512" w:hanging="426"/>
              <w:jc w:val="both"/>
              <w:rPr>
                <w:rFonts w:ascii="Arial" w:hAnsi="Arial" w:cs="Arial"/>
              </w:rPr>
            </w:pPr>
            <w:r w:rsidRPr="001B09D6">
              <w:rPr>
                <w:rFonts w:ascii="Arial" w:hAnsi="Arial" w:cs="Arial"/>
              </w:rPr>
              <w:t xml:space="preserve">po ukończeniu specjalności </w:t>
            </w:r>
            <w:r w:rsidRPr="001B09D6">
              <w:rPr>
                <w:rFonts w:ascii="Arial" w:hAnsi="Arial" w:cs="Arial"/>
                <w:b/>
              </w:rPr>
              <w:t>dziennikarstwo w nowych mediach</w:t>
            </w:r>
            <w:r w:rsidRPr="001B09D6">
              <w:rPr>
                <w:rFonts w:ascii="Arial" w:hAnsi="Arial" w:cs="Arial"/>
              </w:rPr>
              <w:t xml:space="preserve"> posiada kompetencje potrzebne w różnych sferach komunikowania społecznego: zna zasady poprawnego, sprawnego i skutecznego posługiwania się językiem w mowie i piśmie, potrafi krytycznie analizować oraz samodzielnie przygotowywać wystąpienia publiczne na rozmaite tematy, brać udział w debatach publicznych oraz współpracować w grupie. Rozumie i krytycznie ocenia rolę mediów w komunikowaniu publicznym. Umie zanalizować i samodzielnie tworzyć rozmaite przekazy medialne. Zna i respektuje normy etyki zawodowej. Rozpoznaje sytuacje zawodowe wymagające sprawdzenia uregulowań prawnych.</w:t>
            </w:r>
          </w:p>
        </w:tc>
      </w:tr>
      <w:tr w:rsidR="00B52014" w:rsidRPr="007A7C7D" w:rsidTr="00B52014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B52014" w:rsidRPr="007A7C7D" w:rsidRDefault="00B52014" w:rsidP="00B52014">
            <w:pPr>
              <w:pStyle w:val="Zawartotabeli"/>
              <w:jc w:val="center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Uzyskiwane kwalifikacje oraz uprawnienia zawodowe</w:t>
            </w:r>
          </w:p>
        </w:tc>
        <w:tc>
          <w:tcPr>
            <w:tcW w:w="8079" w:type="dxa"/>
          </w:tcPr>
          <w:p w:rsidR="00B52014" w:rsidRPr="007A7C7D" w:rsidRDefault="00B52014" w:rsidP="00B52014">
            <w:pPr>
              <w:pStyle w:val="Zawartotabeli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 ukończeniu studiów na kierunku </w:t>
            </w:r>
            <w:r w:rsidRPr="007A7C7D">
              <w:rPr>
                <w:rFonts w:ascii="Arial" w:hAnsi="Arial" w:cs="Arial"/>
                <w:i/>
                <w:sz w:val="22"/>
                <w:szCs w:val="22"/>
              </w:rPr>
              <w:t>filologia polska</w:t>
            </w:r>
            <w:r w:rsidRPr="007A7C7D">
              <w:rPr>
                <w:rFonts w:ascii="Arial" w:hAnsi="Arial" w:cs="Arial"/>
                <w:sz w:val="22"/>
                <w:szCs w:val="22"/>
              </w:rPr>
              <w:t xml:space="preserve"> absolwent zyskuje kwalifikacje lub/i uprawnienia w zależności od zrealizowanego modułu specjalnościowego:</w:t>
            </w:r>
          </w:p>
          <w:p w:rsidR="00B52014" w:rsidRPr="007A7C7D" w:rsidRDefault="00B52014" w:rsidP="00B52014">
            <w:pPr>
              <w:pStyle w:val="Zawartotabeli"/>
              <w:rPr>
                <w:rFonts w:ascii="Arial" w:hAnsi="Arial" w:cs="Arial"/>
              </w:rPr>
            </w:pPr>
          </w:p>
          <w:p w:rsidR="00B52014" w:rsidRPr="00DE050D" w:rsidRDefault="00B52014" w:rsidP="00B52014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 ukończeniu </w:t>
            </w:r>
            <w:r w:rsidRPr="00D640CD">
              <w:rPr>
                <w:rFonts w:ascii="Arial" w:hAnsi="Arial" w:cs="Arial"/>
                <w:sz w:val="22"/>
                <w:szCs w:val="22"/>
              </w:rPr>
              <w:t>specjalności</w:t>
            </w:r>
            <w:r w:rsidRPr="007A7C7D">
              <w:rPr>
                <w:rFonts w:ascii="Arial" w:hAnsi="Arial" w:cs="Arial"/>
                <w:b/>
                <w:sz w:val="22"/>
                <w:szCs w:val="22"/>
              </w:rPr>
              <w:t xml:space="preserve"> nauczycielskiej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 nauczaniem języka polskiego jako obcego i drugiego </w:t>
            </w:r>
            <w:r w:rsidRPr="007A7C7D">
              <w:rPr>
                <w:rFonts w:ascii="Arial" w:hAnsi="Arial" w:cs="Arial"/>
                <w:sz w:val="22"/>
                <w:szCs w:val="22"/>
              </w:rPr>
              <w:t>absolwent uzyskuje kwalifikacje i uprawnienia do pracy jako nauczyciel języka polskiego w</w:t>
            </w:r>
            <w:r>
              <w:rPr>
                <w:rFonts w:ascii="Arial" w:hAnsi="Arial" w:cs="Arial"/>
                <w:sz w:val="22"/>
                <w:szCs w:val="22"/>
              </w:rPr>
              <w:t xml:space="preserve"> szkołach ponadpodstawowych oraz kwalifikacje do nauczania języka polskiego jako obcego i drugiego</w:t>
            </w:r>
          </w:p>
          <w:p w:rsidR="00B52014" w:rsidRPr="00DE050D" w:rsidRDefault="00B52014" w:rsidP="00B52014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E050D">
              <w:rPr>
                <w:rFonts w:ascii="Arial" w:hAnsi="Arial" w:cs="Arial"/>
                <w:sz w:val="22"/>
                <w:szCs w:val="22"/>
              </w:rPr>
              <w:t xml:space="preserve">po ukończeniu specjalności </w:t>
            </w:r>
            <w:r w:rsidRPr="00DE050D">
              <w:rPr>
                <w:rFonts w:ascii="Arial" w:hAnsi="Arial" w:cs="Arial"/>
                <w:b/>
                <w:sz w:val="22"/>
                <w:szCs w:val="22"/>
              </w:rPr>
              <w:t>edytorstwo i zarządzanie treściami internetowymi</w:t>
            </w:r>
            <w:r w:rsidRPr="00DE050D">
              <w:rPr>
                <w:rFonts w:ascii="Arial" w:hAnsi="Arial" w:cs="Arial"/>
                <w:sz w:val="22"/>
                <w:szCs w:val="22"/>
              </w:rPr>
              <w:t xml:space="preserve"> absolwent otrzymuje kwalifikacje niezbędne do pracy </w:t>
            </w:r>
            <w:r>
              <w:t xml:space="preserve">instytucjach publikujących lub przetwarzających treści   w formie tradycyjnej i cyfrowej; </w:t>
            </w:r>
            <w:r w:rsidRPr="00DE050D">
              <w:rPr>
                <w:rFonts w:ascii="Arial" w:hAnsi="Arial" w:cs="Arial"/>
                <w:sz w:val="22"/>
                <w:szCs w:val="22"/>
              </w:rPr>
              <w:t>w wydawnictwach dziełowych, drukarniach, portalach internetowych, w redakcjach czasopism oraz innych środków społecznego przekazu, a ponadto – zależnie od potrzeb rynku – w reklamie, placówkach kształcenia medialnego itp</w:t>
            </w:r>
          </w:p>
          <w:p w:rsidR="00B52014" w:rsidRPr="00D640CD" w:rsidRDefault="00B52014" w:rsidP="00B52014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 ukończeniu </w:t>
            </w:r>
            <w:r w:rsidRPr="00D640CD">
              <w:rPr>
                <w:rFonts w:ascii="Arial" w:hAnsi="Arial" w:cs="Arial"/>
                <w:sz w:val="22"/>
                <w:szCs w:val="22"/>
              </w:rPr>
              <w:t xml:space="preserve">specjalności </w:t>
            </w:r>
            <w:r w:rsidRPr="007A7C7D">
              <w:rPr>
                <w:rFonts w:ascii="Arial" w:hAnsi="Arial" w:cs="Arial"/>
                <w:b/>
                <w:sz w:val="22"/>
                <w:szCs w:val="22"/>
              </w:rPr>
              <w:t xml:space="preserve">komunikacja społeczna – reklama i public relations </w:t>
            </w:r>
            <w:r w:rsidRPr="007A7C7D">
              <w:rPr>
                <w:rFonts w:ascii="Arial" w:hAnsi="Arial" w:cs="Arial"/>
                <w:sz w:val="22"/>
                <w:szCs w:val="22"/>
              </w:rPr>
              <w:t>absolwent jest przygotowany</w:t>
            </w:r>
            <w:r w:rsidRPr="007A7C7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A7C7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do</w:t>
            </w:r>
            <w:r w:rsidRPr="007A7C7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A7C7D">
              <w:rPr>
                <w:rFonts w:ascii="Arial" w:hAnsi="Arial" w:cs="Arial"/>
                <w:sz w:val="22"/>
                <w:szCs w:val="22"/>
              </w:rPr>
              <w:t xml:space="preserve">wykonywania zawodów związanych z szeroko pojętą komunikacją społeczną, szczególnie w agencjach reklamy, promocji i w działach </w:t>
            </w:r>
            <w:r w:rsidRPr="007A7C7D">
              <w:rPr>
                <w:rFonts w:ascii="Arial" w:hAnsi="Arial" w:cs="Arial"/>
                <w:i/>
                <w:sz w:val="22"/>
                <w:szCs w:val="22"/>
              </w:rPr>
              <w:t>public relations</w:t>
            </w:r>
            <w:r w:rsidRPr="007A7C7D">
              <w:rPr>
                <w:rFonts w:ascii="Arial" w:hAnsi="Arial" w:cs="Arial"/>
                <w:sz w:val="22"/>
                <w:szCs w:val="22"/>
              </w:rPr>
              <w:t xml:space="preserve"> różnych instytucji</w:t>
            </w:r>
          </w:p>
          <w:p w:rsidR="00B52014" w:rsidRPr="007A7C7D" w:rsidRDefault="00B52014" w:rsidP="00B52014">
            <w:pPr>
              <w:pStyle w:val="Zawartotabeli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 xml:space="preserve">po ukończeniu </w:t>
            </w:r>
            <w:r w:rsidRPr="00D640CD">
              <w:rPr>
                <w:rFonts w:ascii="Arial" w:hAnsi="Arial" w:cs="Arial"/>
                <w:sz w:val="22"/>
                <w:szCs w:val="22"/>
              </w:rPr>
              <w:t>specjalności</w:t>
            </w:r>
            <w:r w:rsidRPr="00134FEB">
              <w:rPr>
                <w:rFonts w:ascii="Arial" w:hAnsi="Arial" w:cs="Arial"/>
                <w:b/>
                <w:sz w:val="22"/>
                <w:szCs w:val="22"/>
              </w:rPr>
              <w:t xml:space="preserve"> dziennikarstwo w nowych mediach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079">
              <w:rPr>
                <w:rFonts w:ascii="Arial" w:hAnsi="Arial" w:cs="Arial"/>
                <w:sz w:val="22"/>
                <w:szCs w:val="22"/>
              </w:rPr>
              <w:t>jest przygotowany do wykonywania zawodów w szeroko pojętym obszarze komunikacji społecznej, szczególnie w mediach oraz w firmach zajmujących się działalnością reklamową i promocyjną, a także we wszelkich innych instytucjach i urzędach na stanowiskach, na których w sposób szczególny są wymagane kompetencje z zakresu komunikowania społecznego.</w:t>
            </w:r>
          </w:p>
        </w:tc>
      </w:tr>
      <w:tr w:rsidR="00B52014" w:rsidRPr="007A7C7D" w:rsidTr="00B52014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B52014" w:rsidRPr="007A7C7D" w:rsidRDefault="00B52014" w:rsidP="00B52014">
            <w:pPr>
              <w:pStyle w:val="Zawartotabeli"/>
              <w:jc w:val="center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Dostęp do dalszych studiów</w:t>
            </w:r>
          </w:p>
        </w:tc>
        <w:tc>
          <w:tcPr>
            <w:tcW w:w="8079" w:type="dxa"/>
          </w:tcPr>
          <w:p w:rsidR="00B52014" w:rsidRPr="007A7C7D" w:rsidRDefault="00B52014" w:rsidP="00B52014">
            <w:pPr>
              <w:pStyle w:val="Zawartotabeli"/>
              <w:rPr>
                <w:rFonts w:ascii="Arial" w:hAnsi="Arial" w:cs="Arial"/>
              </w:rPr>
            </w:pPr>
            <w:r w:rsidRPr="00D640CD">
              <w:rPr>
                <w:rFonts w:ascii="Arial" w:hAnsi="Arial" w:cs="Arial"/>
                <w:sz w:val="22"/>
                <w:szCs w:val="22"/>
              </w:rPr>
              <w:t>Ukończenie studiów drugiego stopnia (uzyskanie tytułu magistra), zgodnych z Polską Ramą Kwalifikac</w:t>
            </w:r>
            <w:r>
              <w:rPr>
                <w:rFonts w:ascii="Arial" w:hAnsi="Arial" w:cs="Arial"/>
                <w:sz w:val="22"/>
                <w:szCs w:val="22"/>
              </w:rPr>
              <w:t>ji</w:t>
            </w:r>
            <w:r w:rsidRPr="00D640CD">
              <w:rPr>
                <w:rFonts w:ascii="Arial" w:hAnsi="Arial" w:cs="Arial"/>
                <w:sz w:val="22"/>
                <w:szCs w:val="22"/>
              </w:rPr>
              <w:t>, daje możliwość ubiegania się o przyjęcie na studia III stopnia oraz podnoszenia kwalifikacji na studiach</w:t>
            </w:r>
            <w:r>
              <w:rPr>
                <w:rFonts w:ascii="Arial" w:hAnsi="Arial" w:cs="Arial"/>
              </w:rPr>
              <w:t xml:space="preserve"> podyplomowych</w:t>
            </w:r>
            <w:r>
              <w:t>.</w:t>
            </w:r>
          </w:p>
        </w:tc>
      </w:tr>
    </w:tbl>
    <w:p w:rsidR="00B52014" w:rsidRPr="007A7C7D" w:rsidRDefault="00B52014" w:rsidP="00B52014">
      <w:pPr>
        <w:pStyle w:val="Tekstdymka1"/>
        <w:rPr>
          <w:rFonts w:ascii="Arial" w:hAnsi="Arial" w:cs="Arial"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B52014" w:rsidRPr="007A7C7D" w:rsidTr="00B52014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B52014" w:rsidRPr="007A7C7D" w:rsidRDefault="00B52014" w:rsidP="00B52014">
            <w:pPr>
              <w:pStyle w:val="Zawartotabeli"/>
              <w:jc w:val="center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lastRenderedPageBreak/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B52014" w:rsidRPr="007A7C7D" w:rsidRDefault="00B52014" w:rsidP="00B52014">
            <w:pPr>
              <w:pStyle w:val="Zawartotabeli"/>
              <w:rPr>
                <w:rFonts w:ascii="Arial" w:hAnsi="Arial" w:cs="Arial"/>
              </w:rPr>
            </w:pPr>
            <w:r w:rsidRPr="007A7C7D">
              <w:rPr>
                <w:rFonts w:ascii="Arial" w:hAnsi="Arial" w:cs="Arial"/>
                <w:sz w:val="22"/>
                <w:szCs w:val="22"/>
              </w:rPr>
              <w:t>Instytut Filologii Polskiej</w:t>
            </w:r>
          </w:p>
        </w:tc>
      </w:tr>
    </w:tbl>
    <w:p w:rsidR="00B52014" w:rsidRDefault="00B52014" w:rsidP="00B52014">
      <w:pPr>
        <w:pStyle w:val="Tekstpodstawowy"/>
        <w:tabs>
          <w:tab w:val="left" w:pos="0"/>
        </w:tabs>
        <w:spacing w:before="120" w:after="0"/>
        <w:rPr>
          <w:rFonts w:ascii="Arial" w:hAnsi="Arial" w:cs="Arial"/>
        </w:rPr>
      </w:pPr>
    </w:p>
    <w:p w:rsidR="00B52014" w:rsidRDefault="00B52014" w:rsidP="00B52014">
      <w:pPr>
        <w:pStyle w:val="Tekstpodstawowy"/>
        <w:tabs>
          <w:tab w:val="left" w:pos="0"/>
        </w:tabs>
        <w:spacing w:before="120" w:after="0"/>
        <w:rPr>
          <w:rFonts w:ascii="Arial" w:hAnsi="Arial" w:cs="Arial"/>
        </w:rPr>
      </w:pPr>
    </w:p>
    <w:p w:rsidR="00B52014" w:rsidRDefault="00B52014" w:rsidP="00B52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do programu studiów </w:t>
      </w:r>
      <w:r>
        <w:rPr>
          <w:rFonts w:ascii="Arial" w:hAnsi="Arial" w:cs="Arial"/>
          <w:sz w:val="22"/>
        </w:rPr>
        <w:t>(filologia polska, 2 stopień, stacjonarne)</w:t>
      </w:r>
    </w:p>
    <w:tbl>
      <w:tblPr>
        <w:tblW w:w="979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5129"/>
      </w:tblGrid>
      <w:tr w:rsidR="00B52014" w:rsidTr="00B52014">
        <w:trPr>
          <w:trHeight w:val="1223"/>
        </w:trPr>
        <w:tc>
          <w:tcPr>
            <w:tcW w:w="4661" w:type="dxa"/>
            <w:shd w:val="clear" w:color="auto" w:fill="DBE5F1"/>
            <w:vAlign w:val="center"/>
          </w:tcPr>
          <w:p w:rsidR="00B52014" w:rsidRDefault="00B52014" w:rsidP="00B52014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punktów ECTS, którą student musi uzyskać na zajęciach wymagających bezpośredniego udziału nauczycieli akademickich i studentów</w:t>
            </w:r>
          </w:p>
        </w:tc>
        <w:tc>
          <w:tcPr>
            <w:tcW w:w="5129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0B41C7">
              <w:rPr>
                <w:rFonts w:ascii="Arial" w:hAnsi="Arial" w:cs="Arial"/>
              </w:rPr>
              <w:t xml:space="preserve"> ECTS</w:t>
            </w:r>
          </w:p>
        </w:tc>
      </w:tr>
      <w:tr w:rsidR="00B52014" w:rsidTr="00B52014">
        <w:trPr>
          <w:trHeight w:val="1168"/>
        </w:trPr>
        <w:tc>
          <w:tcPr>
            <w:tcW w:w="4661" w:type="dxa"/>
            <w:shd w:val="clear" w:color="auto" w:fill="DBE5F1"/>
            <w:vAlign w:val="center"/>
          </w:tcPr>
          <w:p w:rsidR="00B52014" w:rsidRPr="006E7949" w:rsidRDefault="00B52014" w:rsidP="00B52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 (co najmniej 30%) którą student może uzyskać w ramach modułów zajęć do wyboru</w:t>
            </w:r>
          </w:p>
        </w:tc>
        <w:tc>
          <w:tcPr>
            <w:tcW w:w="5129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ECTS</w:t>
            </w:r>
          </w:p>
        </w:tc>
      </w:tr>
      <w:tr w:rsidR="00B52014" w:rsidTr="00B52014">
        <w:trPr>
          <w:trHeight w:val="1174"/>
        </w:trPr>
        <w:tc>
          <w:tcPr>
            <w:tcW w:w="4661" w:type="dxa"/>
            <w:shd w:val="clear" w:color="auto" w:fill="DBE5F1"/>
            <w:vAlign w:val="center"/>
          </w:tcPr>
          <w:p w:rsidR="00B52014" w:rsidRPr="006E7949" w:rsidRDefault="00B52014" w:rsidP="00B52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ECTS, którą student uzyskuje w ramach zajęć z zakresu nauk humanistycznych/społecznych dla studiów spoza tych obszarów</w:t>
            </w:r>
          </w:p>
        </w:tc>
        <w:tc>
          <w:tcPr>
            <w:tcW w:w="5129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B52014" w:rsidTr="00B52014">
        <w:trPr>
          <w:trHeight w:val="283"/>
        </w:trPr>
        <w:tc>
          <w:tcPr>
            <w:tcW w:w="4661" w:type="dxa"/>
            <w:shd w:val="clear" w:color="auto" w:fill="DBE5F1"/>
            <w:vAlign w:val="center"/>
          </w:tcPr>
          <w:p w:rsidR="00B52014" w:rsidRPr="006E7949" w:rsidRDefault="00B52014" w:rsidP="00B52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liczba punktów ECTS, którą student uzyskuje na zajęciach związanych z prowadzonymi badaniami naukowymi w dziedzinie nauki lub sztuki związanej z tym kierunkiem studiów (ponad 50%) dla studiów o profilu ogólnoakademickim</w:t>
            </w:r>
          </w:p>
        </w:tc>
        <w:tc>
          <w:tcPr>
            <w:tcW w:w="5129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ECTS</w:t>
            </w:r>
          </w:p>
        </w:tc>
      </w:tr>
      <w:tr w:rsidR="00B52014" w:rsidTr="00B52014">
        <w:trPr>
          <w:trHeight w:val="1318"/>
        </w:trPr>
        <w:tc>
          <w:tcPr>
            <w:tcW w:w="4661" w:type="dxa"/>
            <w:shd w:val="clear" w:color="auto" w:fill="DBE5F1"/>
            <w:vAlign w:val="center"/>
          </w:tcPr>
          <w:p w:rsidR="00B52014" w:rsidRPr="006E7949" w:rsidRDefault="00B52014" w:rsidP="00B52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949">
              <w:rPr>
                <w:rFonts w:ascii="Arial" w:hAnsi="Arial" w:cs="Arial"/>
                <w:color w:val="000000"/>
                <w:sz w:val="20"/>
                <w:szCs w:val="20"/>
              </w:rPr>
              <w:t>Łączna liczbę punktów ECTS, którą student uzyskuje w ramach zajęć o charakterze praktycznym, (ponad 50%) dla studiów o profilu praktycznym</w:t>
            </w:r>
          </w:p>
        </w:tc>
        <w:tc>
          <w:tcPr>
            <w:tcW w:w="5129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</w:tbl>
    <w:p w:rsidR="00B52014" w:rsidRDefault="00B52014" w:rsidP="00B52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2014" w:rsidRDefault="00B52014" w:rsidP="00B52014"/>
    <w:p w:rsidR="00A57A7C" w:rsidRDefault="00A57A7C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344383" w:rsidRPr="007F27BA" w:rsidRDefault="00344383" w:rsidP="003443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</w:t>
      </w:r>
      <w:r w:rsidRPr="007F27BA">
        <w:rPr>
          <w:rFonts w:ascii="Calibri" w:hAnsi="Calibri" w:cs="Calibri"/>
        </w:rPr>
        <w:t>PLAN STUDIÓW KIERUNKU</w:t>
      </w:r>
    </w:p>
    <w:p w:rsidR="00344383" w:rsidRPr="007F27BA" w:rsidRDefault="00344383" w:rsidP="00344383">
      <w:pPr>
        <w:jc w:val="center"/>
        <w:rPr>
          <w:rFonts w:ascii="Calibri" w:hAnsi="Calibri" w:cs="Calibri"/>
          <w:b/>
        </w:rPr>
      </w:pPr>
      <w:r w:rsidRPr="007F27BA">
        <w:rPr>
          <w:rFonts w:ascii="Calibri" w:hAnsi="Calibri" w:cs="Calibri"/>
          <w:b/>
        </w:rPr>
        <w:t>FILOLOGIA POLSKA</w:t>
      </w:r>
    </w:p>
    <w:p w:rsidR="00344383" w:rsidRPr="007F27BA" w:rsidRDefault="00344383" w:rsidP="00344383">
      <w:pPr>
        <w:jc w:val="center"/>
        <w:rPr>
          <w:rFonts w:ascii="Calibri" w:hAnsi="Calibri" w:cs="Calibri"/>
          <w:b/>
        </w:rPr>
      </w:pPr>
      <w:r w:rsidRPr="007F27BA">
        <w:rPr>
          <w:rFonts w:ascii="Calibri" w:hAnsi="Calibri" w:cs="Calibri"/>
          <w:b/>
        </w:rPr>
        <w:t>Studia stacjonarne II stopnia</w:t>
      </w:r>
    </w:p>
    <w:p w:rsidR="00344383" w:rsidRPr="00425EC9" w:rsidRDefault="00344383" w:rsidP="00344383">
      <w:pPr>
        <w:jc w:val="center"/>
        <w:rPr>
          <w:rFonts w:ascii="Calibri" w:hAnsi="Calibri" w:cs="Calibri"/>
          <w:b/>
          <w:sz w:val="18"/>
          <w:szCs w:val="18"/>
        </w:rPr>
      </w:pPr>
      <w:r w:rsidRPr="00425EC9">
        <w:rPr>
          <w:rFonts w:ascii="Calibri" w:hAnsi="Calibri" w:cs="Calibri"/>
          <w:b/>
          <w:sz w:val="18"/>
          <w:szCs w:val="18"/>
        </w:rPr>
        <w:t>2019/2020</w:t>
      </w:r>
    </w:p>
    <w:p w:rsidR="00344383" w:rsidRPr="007F27BA" w:rsidRDefault="00344383" w:rsidP="00344383">
      <w:pPr>
        <w:pStyle w:val="Nagwek2"/>
        <w:spacing w:after="0"/>
        <w:rPr>
          <w:rFonts w:ascii="Calibri" w:hAnsi="Calibri" w:cs="Calibri"/>
          <w:color w:val="auto"/>
        </w:rPr>
      </w:pPr>
    </w:p>
    <w:p w:rsidR="00344383" w:rsidRPr="007F27BA" w:rsidRDefault="00344383" w:rsidP="00344383">
      <w:pPr>
        <w:pStyle w:val="Nagwek2"/>
        <w:spacing w:after="0"/>
        <w:rPr>
          <w:rFonts w:ascii="Calibri" w:hAnsi="Calibri" w:cs="Calibri"/>
          <w:b/>
          <w:color w:val="auto"/>
          <w:sz w:val="24"/>
          <w:szCs w:val="24"/>
        </w:rPr>
      </w:pPr>
      <w:r w:rsidRPr="007F27BA">
        <w:rPr>
          <w:rFonts w:ascii="Calibri" w:hAnsi="Calibri" w:cs="Calibri"/>
          <w:b/>
          <w:color w:val="auto"/>
          <w:sz w:val="24"/>
          <w:szCs w:val="24"/>
        </w:rPr>
        <w:t>Semestr 1</w:t>
      </w:r>
    </w:p>
    <w:p w:rsidR="00344383" w:rsidRPr="00714377" w:rsidRDefault="00344383" w:rsidP="00344383">
      <w:pPr>
        <w:spacing w:after="120"/>
        <w:rPr>
          <w:rFonts w:ascii="Arial" w:hAnsi="Arial" w:cs="Arial"/>
        </w:rPr>
      </w:pPr>
      <w:r>
        <w:rPr>
          <w:rFonts w:ascii="Calibri" w:hAnsi="Calibri" w:cs="Calibri"/>
        </w:rPr>
        <w:t>Z</w:t>
      </w:r>
      <w:r w:rsidRPr="00714377">
        <w:rPr>
          <w:rFonts w:ascii="Calibri" w:hAnsi="Calibri" w:cs="Calibri"/>
        </w:rPr>
        <w:t>ajęcia dydaktyczne – obligatoryjne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709"/>
      </w:tblGrid>
      <w:tr w:rsidR="00344383" w:rsidRPr="007F27BA" w:rsidTr="005840AD">
        <w:trPr>
          <w:cantSplit/>
          <w:trHeight w:hRule="exact" w:val="441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zal. </w:t>
            </w: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br/>
              <w:t>z oc.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rPr>
          <w:cantSplit/>
          <w:trHeight w:hRule="exact" w:val="52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9498" w:type="dxa"/>
            <w:gridSpan w:val="11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Kursy obligatoryjne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Teoria kultury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 xml:space="preserve">10  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Metodologia badań językoznawczych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Teoria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antropologia literatury</w:t>
            </w:r>
            <w:r w:rsidRPr="007F27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Literatura staropolska w kontekstach kulturowych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 xml:space="preserve">Literatura polska dwudziestolecia międzywojennego </w:t>
            </w:r>
            <w:r w:rsidRPr="007F27BA">
              <w:rPr>
                <w:rFonts w:ascii="Calibri" w:hAnsi="Calibri" w:cs="Calibri"/>
                <w:sz w:val="18"/>
                <w:szCs w:val="18"/>
              </w:rPr>
              <w:br/>
              <w:t xml:space="preserve">w perspektywie porównawczej 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Historia języka polskiego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Ochrona własności intelektualnej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9498" w:type="dxa"/>
            <w:gridSpan w:val="11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Kursy do wyboru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Język obcy dla celów akademickich:</w:t>
            </w:r>
          </w:p>
          <w:p w:rsidR="00344383" w:rsidRPr="007F27BA" w:rsidRDefault="00344383" w:rsidP="005840AD">
            <w:pPr>
              <w:rPr>
                <w:rFonts w:ascii="Calibri" w:hAnsi="Calibri" w:cs="Calibri"/>
                <w:sz w:val="16"/>
                <w:szCs w:val="16"/>
              </w:rPr>
            </w:pPr>
            <w:r w:rsidRPr="007F27BA">
              <w:rPr>
                <w:rFonts w:ascii="Calibri" w:hAnsi="Calibri" w:cs="Calibri"/>
                <w:sz w:val="16"/>
                <w:szCs w:val="16"/>
              </w:rPr>
              <w:t>Język angielski B2 +</w:t>
            </w:r>
          </w:p>
          <w:p w:rsidR="00344383" w:rsidRPr="007F27BA" w:rsidRDefault="00344383" w:rsidP="005840AD">
            <w:pPr>
              <w:rPr>
                <w:rFonts w:ascii="Calibri" w:hAnsi="Calibri" w:cs="Calibri"/>
                <w:sz w:val="16"/>
                <w:szCs w:val="16"/>
              </w:rPr>
            </w:pPr>
            <w:r w:rsidRPr="007F27BA">
              <w:rPr>
                <w:rFonts w:ascii="Calibri" w:hAnsi="Calibri" w:cs="Calibri"/>
                <w:sz w:val="16"/>
                <w:szCs w:val="16"/>
              </w:rPr>
              <w:t>Język francuski B2 +</w:t>
            </w:r>
          </w:p>
          <w:p w:rsidR="00344383" w:rsidRPr="007F27BA" w:rsidRDefault="00344383" w:rsidP="005840AD">
            <w:pPr>
              <w:rPr>
                <w:rFonts w:ascii="Calibri" w:hAnsi="Calibri" w:cs="Calibri"/>
                <w:sz w:val="16"/>
                <w:szCs w:val="16"/>
              </w:rPr>
            </w:pPr>
            <w:r w:rsidRPr="007F27BA">
              <w:rPr>
                <w:rFonts w:ascii="Calibri" w:hAnsi="Calibri" w:cs="Calibri"/>
                <w:sz w:val="16"/>
                <w:szCs w:val="16"/>
              </w:rPr>
              <w:t>Język niemiecki B2 +</w:t>
            </w:r>
          </w:p>
          <w:p w:rsidR="00344383" w:rsidRPr="007F27BA" w:rsidRDefault="00344383" w:rsidP="005840AD">
            <w:pPr>
              <w:rPr>
                <w:rFonts w:ascii="Calibri" w:hAnsi="Calibri" w:cs="Calibri"/>
                <w:sz w:val="20"/>
                <w:szCs w:val="20"/>
              </w:rPr>
            </w:pPr>
            <w:r w:rsidRPr="007F27BA">
              <w:rPr>
                <w:rFonts w:ascii="Calibri" w:hAnsi="Calibri" w:cs="Calibri"/>
                <w:sz w:val="16"/>
                <w:szCs w:val="16"/>
              </w:rPr>
              <w:t>Język rosyjski B2 +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45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133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178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 egz.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b/>
        </w:rPr>
      </w:pPr>
    </w:p>
    <w:p w:rsidR="00344383" w:rsidRPr="007F27BA" w:rsidRDefault="00344383" w:rsidP="00344383">
      <w:pPr>
        <w:rPr>
          <w:rFonts w:ascii="Calibri" w:hAnsi="Calibri" w:cs="Calibri"/>
          <w:b/>
        </w:rPr>
      </w:pPr>
      <w:r w:rsidRPr="007F27BA">
        <w:rPr>
          <w:rFonts w:ascii="Calibri" w:hAnsi="Calibri" w:cs="Calibri"/>
          <w:b/>
        </w:rPr>
        <w:t>Pozostałe zajęcia obligatoryjne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709"/>
        <w:gridCol w:w="544"/>
        <w:gridCol w:w="3609"/>
      </w:tblGrid>
      <w:tr w:rsidR="00344383" w:rsidRPr="007F27BA" w:rsidTr="005840AD">
        <w:tc>
          <w:tcPr>
            <w:tcW w:w="4733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godz.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tyg.</w:t>
            </w:r>
          </w:p>
        </w:tc>
        <w:tc>
          <w:tcPr>
            <w:tcW w:w="3609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c>
          <w:tcPr>
            <w:tcW w:w="4733" w:type="dxa"/>
          </w:tcPr>
          <w:p w:rsidR="00344383" w:rsidRPr="007F27BA" w:rsidRDefault="00344383" w:rsidP="005840AD">
            <w:pPr>
              <w:pStyle w:val="Zawartotabeli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Szkolenie w zakresie BHP</w:t>
            </w:r>
            <w:r w:rsidRPr="007F27BA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3"/>
            </w:r>
          </w:p>
        </w:tc>
        <w:tc>
          <w:tcPr>
            <w:tcW w:w="709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9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44383" w:rsidRPr="007F27BA" w:rsidTr="005840AD">
        <w:tc>
          <w:tcPr>
            <w:tcW w:w="4733" w:type="dxa"/>
          </w:tcPr>
          <w:p w:rsidR="00344383" w:rsidRPr="00A25819" w:rsidRDefault="00344383" w:rsidP="005840AD">
            <w:pPr>
              <w:pStyle w:val="Zawartotabeli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 xml:space="preserve">Szkolenie </w:t>
            </w:r>
            <w:r>
              <w:rPr>
                <w:rFonts w:ascii="Calibri" w:hAnsi="Calibri" w:cs="Calibri"/>
                <w:sz w:val="18"/>
                <w:szCs w:val="18"/>
              </w:rPr>
              <w:t>biblioteczne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4"/>
            </w:r>
          </w:p>
        </w:tc>
        <w:tc>
          <w:tcPr>
            <w:tcW w:w="709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9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b/>
        </w:rPr>
      </w:pPr>
    </w:p>
    <w:p w:rsidR="00344383" w:rsidRPr="007F27BA" w:rsidRDefault="00344383" w:rsidP="00344383">
      <w:pPr>
        <w:rPr>
          <w:rFonts w:ascii="Calibri" w:hAnsi="Calibri" w:cs="Calibri"/>
          <w:b/>
        </w:rPr>
      </w:pPr>
      <w:r w:rsidRPr="007F27BA">
        <w:rPr>
          <w:rFonts w:ascii="Calibri" w:hAnsi="Calibri" w:cs="Calibri"/>
          <w:b/>
        </w:rPr>
        <w:t xml:space="preserve">Moduły specjalności do wyboru </w:t>
      </w:r>
    </w:p>
    <w:tbl>
      <w:tblPr>
        <w:tblW w:w="95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1"/>
        <w:gridCol w:w="2594"/>
      </w:tblGrid>
      <w:tr w:rsidR="00344383" w:rsidRPr="007F27BA" w:rsidTr="005840AD">
        <w:trPr>
          <w:cantSplit/>
          <w:trHeight w:hRule="exact" w:val="554"/>
        </w:trPr>
        <w:tc>
          <w:tcPr>
            <w:tcW w:w="70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  <w:lang w:val="en-US"/>
              </w:rPr>
              <w:t>Nazwa modułu</w:t>
            </w:r>
          </w:p>
        </w:tc>
        <w:tc>
          <w:tcPr>
            <w:tcW w:w="2594" w:type="dxa"/>
            <w:tcBorders>
              <w:top w:val="single" w:sz="2" w:space="0" w:color="auto"/>
            </w:tcBorders>
            <w:shd w:val="clear" w:color="auto" w:fill="DBE5F1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c>
          <w:tcPr>
            <w:tcW w:w="7001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nauczycielski z nauczaniem języka polskiego jako obcego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drugiego</w:t>
            </w:r>
          </w:p>
        </w:tc>
        <w:tc>
          <w:tcPr>
            <w:tcW w:w="2594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  <w:tr w:rsidR="00344383" w:rsidRPr="007F27BA" w:rsidTr="005840AD">
        <w:tc>
          <w:tcPr>
            <w:tcW w:w="7001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komunikacja społeczna – reklama i public relations</w:t>
            </w:r>
          </w:p>
        </w:tc>
        <w:tc>
          <w:tcPr>
            <w:tcW w:w="2594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  <w:tr w:rsidR="00344383" w:rsidRPr="007F27BA" w:rsidTr="005840AD">
        <w:tc>
          <w:tcPr>
            <w:tcW w:w="7001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edytorstwo i zarządzanie treściami internetowymi</w:t>
            </w:r>
          </w:p>
        </w:tc>
        <w:tc>
          <w:tcPr>
            <w:tcW w:w="2594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  <w:tr w:rsidR="00344383" w:rsidRPr="007F27BA" w:rsidTr="005840AD">
        <w:tc>
          <w:tcPr>
            <w:tcW w:w="7001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dziennikarstwo w nowych mediach</w:t>
            </w:r>
          </w:p>
        </w:tc>
        <w:tc>
          <w:tcPr>
            <w:tcW w:w="2594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</w:tbl>
    <w:p w:rsidR="00344383" w:rsidRPr="00BD0AAD" w:rsidRDefault="00344383" w:rsidP="00344383"/>
    <w:p w:rsidR="00344383" w:rsidRDefault="00344383" w:rsidP="00344383">
      <w:pPr>
        <w:pStyle w:val="Nagwek2"/>
        <w:spacing w:after="0"/>
        <w:rPr>
          <w:rFonts w:ascii="Calibri" w:hAnsi="Calibri" w:cs="Calibri"/>
          <w:b/>
          <w:color w:val="auto"/>
          <w:sz w:val="24"/>
          <w:szCs w:val="24"/>
          <w:lang w:val="pl-PL"/>
        </w:rPr>
      </w:pPr>
      <w:r w:rsidRPr="007F27BA">
        <w:rPr>
          <w:rFonts w:ascii="Calibri" w:hAnsi="Calibri" w:cs="Calibri"/>
          <w:b/>
          <w:color w:val="auto"/>
          <w:sz w:val="24"/>
          <w:szCs w:val="24"/>
        </w:rPr>
        <w:t>Semestr 2</w:t>
      </w:r>
    </w:p>
    <w:p w:rsidR="00344383" w:rsidRPr="00714377" w:rsidRDefault="00344383" w:rsidP="00344383">
      <w:pPr>
        <w:pStyle w:val="Nagwek2"/>
        <w:spacing w:after="0"/>
        <w:rPr>
          <w:rFonts w:ascii="Calibri" w:hAnsi="Calibri" w:cs="Calibri"/>
          <w:b/>
          <w:color w:val="auto"/>
          <w:sz w:val="24"/>
          <w:szCs w:val="24"/>
          <w:lang w:val="pl-PL"/>
        </w:rPr>
      </w:pPr>
      <w:r w:rsidRPr="007F27BA">
        <w:rPr>
          <w:rFonts w:ascii="Calibri" w:hAnsi="Calibri" w:cs="Calibri"/>
          <w:b/>
        </w:rPr>
        <w:t xml:space="preserve"> </w:t>
      </w:r>
      <w:r w:rsidRPr="007F27BA">
        <w:rPr>
          <w:rFonts w:ascii="Calibri" w:hAnsi="Calibri" w:cs="Calibri"/>
        </w:rPr>
        <w:t xml:space="preserve"> </w:t>
      </w:r>
      <w:r w:rsidRPr="00714377">
        <w:rPr>
          <w:rFonts w:ascii="Calibri" w:hAnsi="Calibri" w:cs="Calibri"/>
          <w:color w:val="auto"/>
          <w:sz w:val="24"/>
          <w:szCs w:val="24"/>
        </w:rPr>
        <w:t>Zajęcia dydaktyczne – obligatoryjne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89"/>
      </w:tblGrid>
      <w:tr w:rsidR="00344383" w:rsidRPr="007F27BA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zal.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 oc.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44383" w:rsidRPr="007F27BA" w:rsidTr="005840AD">
        <w:trPr>
          <w:cantSplit/>
          <w:trHeight w:hRule="exact" w:val="649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 xml:space="preserve">Literatura polska oświecenia i romantyzmu w kontekstach kulturowych 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Proza polska po 1939 roku w kontekstach kulturowych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Dramat polski po 1939 roku w kontekstach kulturowych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Współczesna metodologia badań literaturoznawczych – warsztat badacza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Językoznawstwo ogólne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Kurs do wyboru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Seminarium magisterskie 1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44383" w:rsidRPr="007F27BA" w:rsidTr="005840AD">
        <w:trPr>
          <w:trHeight w:val="18"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84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sz w:val="18"/>
                <w:szCs w:val="18"/>
              </w:rPr>
              <w:t>1 egz.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sz w:val="18"/>
                <w:szCs w:val="18"/>
              </w:rPr>
              <w:t>16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b/>
        </w:rPr>
      </w:pPr>
    </w:p>
    <w:p w:rsidR="00344383" w:rsidRPr="007F27BA" w:rsidRDefault="00344383" w:rsidP="00344383">
      <w:pPr>
        <w:rPr>
          <w:rFonts w:ascii="Calibri" w:hAnsi="Calibri" w:cs="Calibri"/>
          <w:b/>
        </w:rPr>
      </w:pPr>
    </w:p>
    <w:p w:rsidR="00344383" w:rsidRPr="007F27BA" w:rsidRDefault="00344383" w:rsidP="00344383">
      <w:pPr>
        <w:rPr>
          <w:rFonts w:ascii="Calibri" w:hAnsi="Calibri" w:cs="Calibri"/>
          <w:b/>
        </w:rPr>
      </w:pPr>
      <w:r w:rsidRPr="007F27BA">
        <w:rPr>
          <w:rFonts w:ascii="Calibri" w:hAnsi="Calibri" w:cs="Calibri"/>
          <w:b/>
        </w:rPr>
        <w:t xml:space="preserve">Moduły  specjalności do wyboru 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7"/>
        <w:gridCol w:w="3908"/>
      </w:tblGrid>
      <w:tr w:rsidR="00344383" w:rsidRPr="007F27BA" w:rsidTr="005840AD">
        <w:trPr>
          <w:cantSplit/>
          <w:trHeight w:hRule="exact" w:val="554"/>
        </w:trPr>
        <w:tc>
          <w:tcPr>
            <w:tcW w:w="58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  <w:lang w:val="en-US"/>
              </w:rPr>
              <w:t>Nazwa modułu</w:t>
            </w:r>
          </w:p>
        </w:tc>
        <w:tc>
          <w:tcPr>
            <w:tcW w:w="3908" w:type="dxa"/>
            <w:tcBorders>
              <w:top w:val="single" w:sz="2" w:space="0" w:color="auto"/>
            </w:tcBorders>
            <w:shd w:val="clear" w:color="auto" w:fill="DBE5F1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c>
          <w:tcPr>
            <w:tcW w:w="5867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nauczycielski z nauczaniem języka polskiego jako obcego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drugiego</w:t>
            </w:r>
          </w:p>
        </w:tc>
        <w:tc>
          <w:tcPr>
            <w:tcW w:w="3908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</w:tr>
      <w:tr w:rsidR="00344383" w:rsidRPr="007F27BA" w:rsidTr="005840AD">
        <w:tc>
          <w:tcPr>
            <w:tcW w:w="5867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komunikacja społeczna – reklama i public relations</w:t>
            </w:r>
          </w:p>
        </w:tc>
        <w:tc>
          <w:tcPr>
            <w:tcW w:w="3908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</w:tr>
      <w:tr w:rsidR="00344383" w:rsidRPr="007F27BA" w:rsidTr="005840AD">
        <w:tc>
          <w:tcPr>
            <w:tcW w:w="5867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edytorstwo i zarządzanie treściami internetowymi</w:t>
            </w:r>
          </w:p>
        </w:tc>
        <w:tc>
          <w:tcPr>
            <w:tcW w:w="3908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</w:tr>
      <w:tr w:rsidR="00344383" w:rsidRPr="007F27BA" w:rsidTr="005840AD">
        <w:tc>
          <w:tcPr>
            <w:tcW w:w="5867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dziennikarstwo w nowych mediach</w:t>
            </w:r>
          </w:p>
        </w:tc>
        <w:tc>
          <w:tcPr>
            <w:tcW w:w="3908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</w:rPr>
      </w:pPr>
    </w:p>
    <w:p w:rsidR="00344383" w:rsidRPr="007F27BA" w:rsidRDefault="00344383" w:rsidP="00344383">
      <w:pPr>
        <w:pStyle w:val="Nagwek2"/>
        <w:spacing w:after="0"/>
        <w:rPr>
          <w:rFonts w:ascii="Calibri" w:hAnsi="Calibri" w:cs="Calibri"/>
          <w:color w:val="auto"/>
        </w:rPr>
      </w:pPr>
    </w:p>
    <w:p w:rsidR="00344383" w:rsidRPr="00714377" w:rsidRDefault="00344383" w:rsidP="00344383">
      <w:pPr>
        <w:pStyle w:val="Nagwek2"/>
        <w:spacing w:after="0"/>
        <w:rPr>
          <w:rFonts w:ascii="Calibri" w:hAnsi="Calibri" w:cs="Calibri"/>
          <w:b/>
          <w:color w:val="auto"/>
          <w:sz w:val="24"/>
          <w:szCs w:val="24"/>
          <w:lang w:val="pl-PL"/>
        </w:rPr>
      </w:pPr>
      <w:r w:rsidRPr="007F27BA">
        <w:rPr>
          <w:rFonts w:ascii="Calibri" w:hAnsi="Calibri" w:cs="Calibri"/>
          <w:b/>
          <w:color w:val="auto"/>
          <w:sz w:val="24"/>
          <w:szCs w:val="24"/>
        </w:rPr>
        <w:t>Semestr 3</w:t>
      </w:r>
    </w:p>
    <w:p w:rsidR="00344383" w:rsidRPr="00714377" w:rsidRDefault="00344383" w:rsidP="00344383">
      <w:pPr>
        <w:spacing w:after="120"/>
        <w:rPr>
          <w:rFonts w:ascii="Arial" w:hAnsi="Arial" w:cs="Arial"/>
        </w:rPr>
      </w:pPr>
      <w:r>
        <w:rPr>
          <w:rFonts w:ascii="Calibri" w:hAnsi="Calibri" w:cs="Calibri"/>
        </w:rPr>
        <w:t>Z</w:t>
      </w:r>
      <w:r w:rsidRPr="00714377">
        <w:rPr>
          <w:rFonts w:ascii="Calibri" w:hAnsi="Calibri" w:cs="Calibri"/>
        </w:rPr>
        <w:t>ajęcia dydaktyczne – obligatoryjne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16"/>
        <w:gridCol w:w="693"/>
        <w:gridCol w:w="789"/>
      </w:tblGrid>
      <w:tr w:rsidR="00344383" w:rsidRPr="007F27BA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47" w:type="dxa"/>
            <w:gridSpan w:val="9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693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E/ zal.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 oc.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83" w:type="dxa"/>
            <w:gridSpan w:val="2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693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44383" w:rsidRPr="007F27BA" w:rsidTr="005840AD">
        <w:trPr>
          <w:cantSplit/>
          <w:trHeight w:hRule="exact" w:val="649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Literatura polska pozytywizmu i Młodej Polski w kontekstach kulturowych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693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 xml:space="preserve">Poezja polska po 1939 roku w kontekstach kulturowych 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693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Semantyka i aksjologia językoznawcza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693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 xml:space="preserve">Dzieje polskiej krytyki literackiej 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Wykład monograficzny (językoznawstwo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literaturoznawstwo</w:t>
            </w:r>
            <w:r w:rsidRPr="007F27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Kursy do wyboru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Seminarium magisterskie 2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693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44383" w:rsidRPr="007F27BA" w:rsidTr="005840AD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78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118</w:t>
            </w:r>
          </w:p>
        </w:tc>
        <w:tc>
          <w:tcPr>
            <w:tcW w:w="693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sz w:val="28"/>
          <w:szCs w:val="28"/>
        </w:rPr>
      </w:pPr>
    </w:p>
    <w:p w:rsidR="00344383" w:rsidRPr="007F27BA" w:rsidRDefault="00344383" w:rsidP="00344383">
      <w:pPr>
        <w:rPr>
          <w:rFonts w:ascii="Calibri" w:hAnsi="Calibri" w:cs="Calibri"/>
          <w:sz w:val="28"/>
          <w:szCs w:val="28"/>
        </w:rPr>
      </w:pPr>
    </w:p>
    <w:p w:rsidR="00344383" w:rsidRPr="007F27BA" w:rsidRDefault="00344383" w:rsidP="00344383">
      <w:pPr>
        <w:rPr>
          <w:rFonts w:ascii="Calibri" w:hAnsi="Calibri" w:cs="Calibri"/>
          <w:b/>
        </w:rPr>
      </w:pPr>
      <w:r w:rsidRPr="007F27BA">
        <w:rPr>
          <w:rFonts w:ascii="Calibri" w:hAnsi="Calibri" w:cs="Calibri"/>
          <w:b/>
        </w:rPr>
        <w:t xml:space="preserve">Moduły  specjalności do wyboru 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4191"/>
      </w:tblGrid>
      <w:tr w:rsidR="00344383" w:rsidRPr="007F27BA" w:rsidTr="005840AD">
        <w:trPr>
          <w:cantSplit/>
          <w:trHeight w:hRule="exact" w:val="554"/>
        </w:trPr>
        <w:tc>
          <w:tcPr>
            <w:tcW w:w="558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  <w:lang w:val="en-US"/>
              </w:rPr>
              <w:t>Nazwa modułu</w:t>
            </w:r>
          </w:p>
        </w:tc>
        <w:tc>
          <w:tcPr>
            <w:tcW w:w="4191" w:type="dxa"/>
            <w:tcBorders>
              <w:top w:val="single" w:sz="2" w:space="0" w:color="auto"/>
            </w:tcBorders>
            <w:shd w:val="clear" w:color="auto" w:fill="DBE5F1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c>
          <w:tcPr>
            <w:tcW w:w="5584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nauczycielski z nauczaniem języka polskiego jako obcego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drugiego</w:t>
            </w:r>
          </w:p>
        </w:tc>
        <w:tc>
          <w:tcPr>
            <w:tcW w:w="4191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  <w:tr w:rsidR="00344383" w:rsidRPr="007F27BA" w:rsidTr="005840AD">
        <w:tc>
          <w:tcPr>
            <w:tcW w:w="5584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komunikacja społeczna – reklama i public relations</w:t>
            </w:r>
          </w:p>
        </w:tc>
        <w:tc>
          <w:tcPr>
            <w:tcW w:w="4191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  <w:tr w:rsidR="00344383" w:rsidRPr="007F27BA" w:rsidTr="005840AD">
        <w:tc>
          <w:tcPr>
            <w:tcW w:w="5584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edytorstwo i zarządzanie treściami internetowymi</w:t>
            </w:r>
          </w:p>
        </w:tc>
        <w:tc>
          <w:tcPr>
            <w:tcW w:w="4191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  <w:tr w:rsidR="00344383" w:rsidRPr="007F27BA" w:rsidTr="005840AD">
        <w:tc>
          <w:tcPr>
            <w:tcW w:w="5584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dziennikarstwo w nowych mediach</w:t>
            </w:r>
          </w:p>
        </w:tc>
        <w:tc>
          <w:tcPr>
            <w:tcW w:w="4191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b/>
        </w:rPr>
      </w:pPr>
    </w:p>
    <w:p w:rsidR="00344383" w:rsidRPr="007F27BA" w:rsidRDefault="00344383" w:rsidP="00344383">
      <w:pPr>
        <w:rPr>
          <w:rFonts w:ascii="Calibri" w:hAnsi="Calibri" w:cs="Calibri"/>
          <w:b/>
        </w:rPr>
      </w:pPr>
    </w:p>
    <w:p w:rsidR="00344383" w:rsidRPr="00010E00" w:rsidRDefault="00344383" w:rsidP="00344383">
      <w:pPr>
        <w:pStyle w:val="Nagwek2"/>
        <w:spacing w:after="0"/>
        <w:rPr>
          <w:rFonts w:ascii="Calibri" w:hAnsi="Calibri" w:cs="Calibri"/>
          <w:b/>
          <w:color w:val="auto"/>
          <w:sz w:val="24"/>
          <w:szCs w:val="24"/>
          <w:lang w:val="pl-PL"/>
        </w:rPr>
      </w:pPr>
      <w:r w:rsidRPr="007F27BA">
        <w:rPr>
          <w:rFonts w:ascii="Calibri" w:hAnsi="Calibri" w:cs="Calibri"/>
          <w:b/>
          <w:color w:val="auto"/>
          <w:sz w:val="24"/>
          <w:szCs w:val="24"/>
        </w:rPr>
        <w:t>Semestr 4</w:t>
      </w:r>
    </w:p>
    <w:p w:rsidR="00344383" w:rsidRPr="00714377" w:rsidRDefault="00344383" w:rsidP="00344383">
      <w:pPr>
        <w:spacing w:after="120"/>
        <w:rPr>
          <w:rFonts w:ascii="Arial" w:hAnsi="Arial" w:cs="Arial"/>
        </w:rPr>
      </w:pPr>
      <w:r>
        <w:rPr>
          <w:rFonts w:ascii="Calibri" w:hAnsi="Calibri" w:cs="Calibri"/>
        </w:rPr>
        <w:t>Z</w:t>
      </w:r>
      <w:r w:rsidRPr="00714377">
        <w:rPr>
          <w:rFonts w:ascii="Calibri" w:hAnsi="Calibri" w:cs="Calibri"/>
        </w:rPr>
        <w:t>ajęcia dydaktyczne – obligatoryjne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09"/>
        <w:gridCol w:w="850"/>
      </w:tblGrid>
      <w:tr w:rsidR="00344383" w:rsidRPr="007F27BA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E/ zal.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 oc.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44383" w:rsidRPr="007F27BA" w:rsidTr="005840AD">
        <w:trPr>
          <w:cantSplit/>
          <w:trHeight w:hRule="exact" w:val="649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Podstawy etnolingwistyki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4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Podstawy socjolingwistyki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Czytanie świata: semiotyka, antropologia, krytyka literacka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Wykład monograficzny (litera</w:t>
            </w:r>
            <w:r>
              <w:rPr>
                <w:rFonts w:ascii="Calibri" w:hAnsi="Calibri" w:cs="Calibri"/>
                <w:sz w:val="18"/>
                <w:szCs w:val="18"/>
              </w:rPr>
              <w:t>turoznawstwo lub językoznawstwo</w:t>
            </w:r>
            <w:r w:rsidRPr="007F27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4" w:space="0" w:color="auto"/>
            </w:tcBorders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Kurs do wyboru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tcBorders>
              <w:bottom w:val="single" w:sz="4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Seminarium magisterskie 3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344383" w:rsidRPr="007F27BA" w:rsidTr="005840AD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sz w:val="20"/>
          <w:szCs w:val="20"/>
        </w:rPr>
      </w:pPr>
    </w:p>
    <w:p w:rsidR="00344383" w:rsidRPr="007F27BA" w:rsidRDefault="00344383" w:rsidP="00344383">
      <w:pPr>
        <w:rPr>
          <w:rFonts w:ascii="Calibri" w:hAnsi="Calibri" w:cs="Calibri"/>
        </w:rPr>
      </w:pPr>
    </w:p>
    <w:p w:rsidR="00344383" w:rsidRPr="007F27BA" w:rsidRDefault="00344383" w:rsidP="00344383">
      <w:pPr>
        <w:rPr>
          <w:rFonts w:ascii="Calibri" w:hAnsi="Calibri" w:cs="Calibri"/>
          <w:b/>
        </w:rPr>
      </w:pPr>
      <w:r w:rsidRPr="007F27BA">
        <w:rPr>
          <w:rFonts w:ascii="Calibri" w:hAnsi="Calibri" w:cs="Calibri"/>
          <w:b/>
        </w:rPr>
        <w:t xml:space="preserve">Moduły  specjalnościowe do wyboru 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7"/>
        <w:gridCol w:w="3908"/>
      </w:tblGrid>
      <w:tr w:rsidR="00344383" w:rsidRPr="007F27BA" w:rsidTr="005840AD">
        <w:trPr>
          <w:cantSplit/>
          <w:trHeight w:hRule="exact" w:val="554"/>
        </w:trPr>
        <w:tc>
          <w:tcPr>
            <w:tcW w:w="586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  <w:lang w:val="en-US"/>
              </w:rPr>
              <w:t>Nazwa modułu</w:t>
            </w:r>
          </w:p>
        </w:tc>
        <w:tc>
          <w:tcPr>
            <w:tcW w:w="3908" w:type="dxa"/>
            <w:tcBorders>
              <w:top w:val="single" w:sz="2" w:space="0" w:color="auto"/>
            </w:tcBorders>
            <w:shd w:val="clear" w:color="auto" w:fill="DBE5F1"/>
          </w:tcPr>
          <w:p w:rsidR="00344383" w:rsidRPr="007F27BA" w:rsidRDefault="00344383" w:rsidP="005840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c>
          <w:tcPr>
            <w:tcW w:w="5867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nauczycielski z nauczaniem języka polskiego jako obcego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drugiego</w:t>
            </w:r>
          </w:p>
        </w:tc>
        <w:tc>
          <w:tcPr>
            <w:tcW w:w="3908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344383" w:rsidRPr="007F27BA" w:rsidTr="005840AD">
        <w:tc>
          <w:tcPr>
            <w:tcW w:w="5867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komunikacja społeczna – reklama i public relations</w:t>
            </w:r>
          </w:p>
        </w:tc>
        <w:tc>
          <w:tcPr>
            <w:tcW w:w="3908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344383" w:rsidRPr="007F27BA" w:rsidTr="005840AD">
        <w:tc>
          <w:tcPr>
            <w:tcW w:w="5867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edytorstwo i zarządzanie treściami internetowymi</w:t>
            </w:r>
          </w:p>
        </w:tc>
        <w:tc>
          <w:tcPr>
            <w:tcW w:w="3908" w:type="dxa"/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344383" w:rsidRPr="007F27BA" w:rsidTr="005840AD">
        <w:tc>
          <w:tcPr>
            <w:tcW w:w="5867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dziennikarstwo w nowych mediach</w:t>
            </w:r>
          </w:p>
        </w:tc>
        <w:tc>
          <w:tcPr>
            <w:tcW w:w="3908" w:type="dxa"/>
            <w:tcBorders>
              <w:bottom w:val="single" w:sz="2" w:space="0" w:color="auto"/>
            </w:tcBorders>
          </w:tcPr>
          <w:p w:rsidR="00344383" w:rsidRPr="007F27BA" w:rsidRDefault="00344383" w:rsidP="005840AD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sz w:val="22"/>
          <w:szCs w:val="22"/>
        </w:rPr>
      </w:pPr>
    </w:p>
    <w:p w:rsidR="00344383" w:rsidRPr="007F27BA" w:rsidRDefault="00344383" w:rsidP="00344383">
      <w:pPr>
        <w:rPr>
          <w:rFonts w:ascii="Calibri" w:hAnsi="Calibri" w:cs="Calibri"/>
          <w:b/>
          <w:sz w:val="20"/>
        </w:rPr>
      </w:pPr>
    </w:p>
    <w:p w:rsidR="00344383" w:rsidRPr="007F27BA" w:rsidRDefault="00344383" w:rsidP="00344383">
      <w:pPr>
        <w:rPr>
          <w:rFonts w:ascii="Calibri" w:hAnsi="Calibri" w:cs="Calibri"/>
          <w:b/>
          <w:szCs w:val="20"/>
        </w:rPr>
      </w:pPr>
      <w:r w:rsidRPr="007F27BA">
        <w:rPr>
          <w:rFonts w:ascii="Calibri" w:hAnsi="Calibri" w:cs="Calibri"/>
          <w:b/>
          <w:szCs w:val="20"/>
        </w:rPr>
        <w:t>Przygotowanie pracy dyplomowej i egzamin dyplomowy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0"/>
      </w:tblGrid>
      <w:tr w:rsidR="00344383" w:rsidRPr="007F27BA" w:rsidTr="005840A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7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Tematyka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710" w:type="dxa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Tematyka obejmująca treści przedmiotów podstawowych i kierunkowych oraz specjalizacyjnych (w zależności od tematu pracy dyplomowej)</w:t>
            </w:r>
          </w:p>
        </w:tc>
        <w:tc>
          <w:tcPr>
            <w:tcW w:w="108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</w:tr>
    </w:tbl>
    <w:p w:rsidR="00B52014" w:rsidRDefault="00B52014" w:rsidP="00B52014">
      <w:pPr>
        <w:tabs>
          <w:tab w:val="left" w:pos="4500"/>
        </w:tabs>
        <w:spacing w:line="180" w:lineRule="exact"/>
        <w:jc w:val="right"/>
        <w:rPr>
          <w:rFonts w:ascii="Arial" w:hAnsi="Arial" w:cs="Arial"/>
          <w:iCs/>
          <w:color w:val="333333"/>
          <w:sz w:val="16"/>
          <w:szCs w:val="16"/>
          <w:lang w:eastAsia="ar-SA"/>
        </w:rPr>
      </w:pP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lastRenderedPageBreak/>
        <w:t>............................................................</w:t>
      </w: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 xml:space="preserve">                     pieczęć wydziału</w:t>
      </w: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>
        <w:rPr>
          <w:rFonts w:ascii="Arial" w:hAnsi="Arial" w:cs="Arial"/>
          <w:b/>
          <w:spacing w:val="20"/>
          <w:szCs w:val="28"/>
          <w:lang w:eastAsia="ar-SA"/>
        </w:rPr>
        <w:t>PROGRAM MODUŁU SPECJALNOŚCI</w:t>
      </w:r>
    </w:p>
    <w:p w:rsidR="00B52014" w:rsidRDefault="00B52014" w:rsidP="00B52014">
      <w:pPr>
        <w:spacing w:after="120"/>
        <w:jc w:val="center"/>
        <w:rPr>
          <w:rFonts w:ascii="Arial" w:hAnsi="Arial" w:cs="Arial"/>
          <w:bCs/>
          <w:iCs/>
          <w:spacing w:val="20"/>
          <w:sz w:val="18"/>
          <w:szCs w:val="18"/>
          <w:lang w:eastAsia="ar-SA"/>
        </w:rPr>
      </w:pPr>
      <w:r w:rsidRPr="000A0A17"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201</w:t>
      </w:r>
      <w:r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9/2020</w:t>
      </w:r>
    </w:p>
    <w:p w:rsidR="00B52014" w:rsidRPr="000A0A17" w:rsidRDefault="00B52014" w:rsidP="00B52014">
      <w:pPr>
        <w:spacing w:after="120"/>
        <w:jc w:val="center"/>
        <w:rPr>
          <w:rFonts w:ascii="Arial" w:hAnsi="Arial" w:cs="Arial"/>
          <w:bCs/>
          <w:iCs/>
          <w:spacing w:val="20"/>
          <w:sz w:val="18"/>
          <w:szCs w:val="18"/>
          <w:lang w:eastAsia="ar-SA"/>
        </w:rPr>
      </w:pPr>
      <w:r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Studia stacjonarne</w:t>
      </w:r>
    </w:p>
    <w:tbl>
      <w:tblPr>
        <w:tblW w:w="990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B52014" w:rsidTr="00B52014">
        <w:trPr>
          <w:trHeight w:val="998"/>
        </w:trPr>
        <w:tc>
          <w:tcPr>
            <w:tcW w:w="4860" w:type="dxa"/>
            <w:vAlign w:val="center"/>
          </w:tcPr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 xml:space="preserve">zatwierdzony przez Radę Wydziału dnia </w:t>
            </w:r>
          </w:p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5040" w:type="dxa"/>
            <w:shd w:val="clear" w:color="auto" w:fill="DBE5F1"/>
            <w:vAlign w:val="center"/>
          </w:tcPr>
          <w:p w:rsidR="00B52014" w:rsidRDefault="00B52014" w:rsidP="00B52014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:rsidR="00B52014" w:rsidRDefault="00B52014" w:rsidP="00B52014">
      <w:pPr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90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B52014" w:rsidTr="00B52014">
        <w:trPr>
          <w:trHeight w:val="304"/>
        </w:trPr>
        <w:tc>
          <w:tcPr>
            <w:tcW w:w="2880" w:type="dxa"/>
            <w:vAlign w:val="center"/>
          </w:tcPr>
          <w:p w:rsidR="00B52014" w:rsidRDefault="00B52014" w:rsidP="00B5201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  <w:p w:rsidR="00B52014" w:rsidRDefault="00B52014" w:rsidP="00B5201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  <w:t>Nazwa modułu specjalność</w:t>
            </w:r>
          </w:p>
          <w:p w:rsidR="00B52014" w:rsidRDefault="00B52014" w:rsidP="00B52014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</w:tc>
        <w:tc>
          <w:tcPr>
            <w:tcW w:w="7020" w:type="dxa"/>
            <w:vAlign w:val="center"/>
          </w:tcPr>
          <w:p w:rsidR="00B52014" w:rsidRPr="008B7E08" w:rsidRDefault="00B52014" w:rsidP="00B5201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333333"/>
                <w:lang w:eastAsia="ar-SA"/>
              </w:rPr>
            </w:pPr>
            <w:r>
              <w:rPr>
                <w:rFonts w:ascii="Arial" w:hAnsi="Arial" w:cs="Arial"/>
                <w:b/>
                <w:color w:val="333333"/>
                <w:lang w:eastAsia="ar-SA"/>
              </w:rPr>
              <w:t>Edytorstwo i zarządzanie treściami internetowymi</w:t>
            </w:r>
          </w:p>
        </w:tc>
      </w:tr>
    </w:tbl>
    <w:p w:rsidR="00B52014" w:rsidRDefault="00B52014" w:rsidP="00B52014">
      <w:pPr>
        <w:rPr>
          <w:rFonts w:ascii="Arial" w:hAnsi="Arial" w:cs="Arial"/>
          <w:lang w:eastAsia="ar-SA"/>
        </w:rPr>
      </w:pPr>
    </w:p>
    <w:tbl>
      <w:tblPr>
        <w:tblW w:w="990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020"/>
      </w:tblGrid>
      <w:tr w:rsidR="00B52014" w:rsidTr="00B52014">
        <w:trPr>
          <w:cantSplit/>
          <w:trHeight w:val="616"/>
        </w:trPr>
        <w:tc>
          <w:tcPr>
            <w:tcW w:w="2880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7020" w:type="dxa"/>
            <w:vAlign w:val="center"/>
          </w:tcPr>
          <w:p w:rsidR="00B52014" w:rsidRPr="008B7E08" w:rsidRDefault="00B52014" w:rsidP="00B52014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46</w:t>
            </w:r>
          </w:p>
        </w:tc>
      </w:tr>
    </w:tbl>
    <w:p w:rsidR="00B52014" w:rsidRDefault="00B52014" w:rsidP="00B52014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B52014" w:rsidRDefault="00B52014" w:rsidP="00B52014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Uzyskiwane kwalifikacje oraz uprawnienia zawodowe:</w:t>
      </w:r>
    </w:p>
    <w:p w:rsidR="00B52014" w:rsidRDefault="00B52014" w:rsidP="00B52014">
      <w:pPr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90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900"/>
      </w:tblGrid>
      <w:tr w:rsidR="00B52014" w:rsidRPr="00FE6AF7" w:rsidTr="00B52014">
        <w:trPr>
          <w:trHeight w:val="718"/>
        </w:trPr>
        <w:tc>
          <w:tcPr>
            <w:tcW w:w="9900" w:type="dxa"/>
          </w:tcPr>
          <w:p w:rsidR="00B52014" w:rsidRPr="00FE6AF7" w:rsidRDefault="00B52014" w:rsidP="00B52014">
            <w:pPr>
              <w:pStyle w:val="Zawartotabeli"/>
              <w:ind w:left="420"/>
              <w:rPr>
                <w:szCs w:val="22"/>
              </w:rPr>
            </w:pPr>
            <w:r w:rsidRPr="00FE6AF7">
              <w:rPr>
                <w:szCs w:val="22"/>
              </w:rPr>
              <w:t>Po ukończeniu specjalności „edytorstwo i zarządzanie treściami internetowymi” absolwent otrzymuje kwalifikacje niezbędne do pracy w wydawnictwach dziełowych, drukarniach, portalach internetowych, w redakcjach czasopism oraz innych środków społecznego przekazu, a ponadto – zależnie od potrzeb rynku – w reklamie, agencjach marketingowych i PR-owych, placówkach kształcenia medialnego itp.</w:t>
            </w:r>
          </w:p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B52014" w:rsidRDefault="00B52014" w:rsidP="00B52014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B52014" w:rsidRPr="00FE6AF7" w:rsidRDefault="00B52014" w:rsidP="00B52014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FE6AF7">
        <w:rPr>
          <w:rFonts w:ascii="Arial" w:hAnsi="Arial" w:cs="Arial"/>
          <w:szCs w:val="28"/>
        </w:rPr>
        <w:t xml:space="preserve">Efekty </w:t>
      </w:r>
      <w:r w:rsidR="00D97C4B">
        <w:rPr>
          <w:rFonts w:ascii="Arial" w:hAnsi="Arial" w:cs="Arial"/>
          <w:szCs w:val="28"/>
          <w:lang w:val="pl-PL"/>
        </w:rPr>
        <w:t xml:space="preserve">uczenia się </w:t>
      </w:r>
      <w:r w:rsidRPr="00FE6AF7">
        <w:rPr>
          <w:rFonts w:ascii="Arial" w:hAnsi="Arial" w:cs="Arial"/>
          <w:szCs w:val="28"/>
        </w:rPr>
        <w:t>dla modułu specjalności</w:t>
      </w:r>
    </w:p>
    <w:tbl>
      <w:tblPr>
        <w:tblW w:w="4933" w:type="pct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071"/>
        <w:gridCol w:w="8650"/>
      </w:tblGrid>
      <w:tr w:rsidR="00B52014" w:rsidRPr="00FE6AF7" w:rsidTr="00B52014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B52014" w:rsidRPr="00FE6AF7" w:rsidRDefault="00B52014" w:rsidP="00B5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F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B52014" w:rsidRPr="00FE6AF7" w:rsidTr="00B52014">
        <w:trPr>
          <w:trHeight w:val="452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E_W01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pogłębioną wiedzę z zakresu dziedzin nauki i dyscyplin naukowych właściwych dla kierunku filologia polska, zorientowaną na zastosowania praktyczne w działalności edytorskiej (tradycyjnej i w środowisku internetowym) i poligraficznej</w:t>
            </w:r>
          </w:p>
        </w:tc>
      </w:tr>
      <w:tr w:rsidR="00B52014" w:rsidRPr="00FE6AF7" w:rsidTr="00B52014">
        <w:trPr>
          <w:trHeight w:val="529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E_W02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zna na poziomie rozszerzonym terminologię z zakresu dziedzin nauki i dyscyplin naukowych właściwych dla kierunku filologia polska, związaną z działalnością poligraficzną oraz edytorską w środowisku tradycyjnym i internetowym</w:t>
            </w:r>
          </w:p>
        </w:tc>
      </w:tr>
      <w:tr w:rsidR="00B52014" w:rsidRPr="00FE6AF7" w:rsidTr="00B52014">
        <w:trPr>
          <w:trHeight w:val="529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E_W03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pogłębioną wiedzę z zakresu tekstologii, edytorstwa i e-edytorstwa</w:t>
            </w:r>
          </w:p>
        </w:tc>
      </w:tr>
      <w:tr w:rsidR="00B52014" w:rsidRPr="00FE6AF7" w:rsidTr="00B52014">
        <w:trPr>
          <w:trHeight w:val="529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E_W04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pogłębioną wiedzę na temat wybranych aspektów historii edytorstwa i historii książki; zna najnowsze oprogramowanie oraz zasady tworzenia tekstu i zarządzania nim w środowisku internetowym</w:t>
            </w:r>
          </w:p>
        </w:tc>
      </w:tr>
      <w:tr w:rsidR="00B52014" w:rsidRPr="00FE6AF7" w:rsidTr="00B52014">
        <w:trPr>
          <w:trHeight w:val="529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E_W05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zna na poziomie rozszerzonym terminologię z zakresu tekstologii i edytorstwa</w:t>
            </w:r>
          </w:p>
        </w:tc>
      </w:tr>
      <w:tr w:rsidR="00B52014" w:rsidRPr="00FE6AF7" w:rsidTr="00B52014">
        <w:trPr>
          <w:trHeight w:val="529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E_W06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 xml:space="preserve">zna zasady komputerowej edycji tekstu </w:t>
            </w:r>
          </w:p>
        </w:tc>
      </w:tr>
      <w:tr w:rsidR="00B52014" w:rsidRPr="00FE6AF7" w:rsidTr="00B52014">
        <w:trPr>
          <w:trHeight w:val="529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E_W07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pogłębioną wiedzę na temat typografii typowych publikacji z uwzględnieniem publikacji w środowisku internetowym</w:t>
            </w:r>
          </w:p>
        </w:tc>
      </w:tr>
      <w:tr w:rsidR="00B52014" w:rsidRPr="00FE6AF7" w:rsidTr="00B52014">
        <w:trPr>
          <w:trHeight w:val="529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E_W08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pogłębioną wiedzę na temat edytorstwa tekstów różnego typu</w:t>
            </w:r>
          </w:p>
        </w:tc>
      </w:tr>
      <w:tr w:rsidR="00B52014" w:rsidRPr="00FE6AF7" w:rsidTr="00B52014">
        <w:trPr>
          <w:trHeight w:val="331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E_W09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zna zasady redakcyjnego opracowania tekstów</w:t>
            </w:r>
          </w:p>
        </w:tc>
      </w:tr>
      <w:tr w:rsidR="00B52014" w:rsidRPr="00FE6AF7" w:rsidTr="00B52014">
        <w:trPr>
          <w:trHeight w:val="331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E_W10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rozszerzoną wiedzę na temat organizacji i funkcjonowania instytucji związanych                  z działalnością edytorską i poligraficzną</w:t>
            </w:r>
          </w:p>
        </w:tc>
      </w:tr>
      <w:tr w:rsidR="00B52014" w:rsidRPr="00FE6AF7" w:rsidTr="00B52014">
        <w:trPr>
          <w:trHeight w:val="331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lastRenderedPageBreak/>
              <w:t>E_W11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rozszerzoną wiedzę o prawnych i ekonomicznych uwarunkowaniach funkcjonowania instytucji związanych z działalnością edytorską i poligraficzną, ze szczególnym uwzględnieniem środowiska internetowego</w:t>
            </w:r>
          </w:p>
        </w:tc>
      </w:tr>
      <w:tr w:rsidR="00B52014" w:rsidRPr="00FE6AF7" w:rsidTr="00B52014">
        <w:trPr>
          <w:trHeight w:val="331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E_W12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ma rozszerzoną wiedzę na temat zasad wykonywania zadań, na temat procedur, norm             i dobrych praktyk stosowanych w instytucjach związanych z działalnością edytorską                 i poligraficzną</w:t>
            </w:r>
          </w:p>
        </w:tc>
      </w:tr>
      <w:tr w:rsidR="00B52014" w:rsidRPr="00FE6AF7" w:rsidTr="00B52014">
        <w:trPr>
          <w:trHeight w:val="331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E_W13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zna i rozumie przepisy i pojęcia z zakresu ochrony własności intelektualnej i prawa autorskiego</w:t>
            </w:r>
          </w:p>
        </w:tc>
      </w:tr>
      <w:tr w:rsidR="00B52014" w:rsidRPr="00FE6AF7" w:rsidTr="00B52014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B52014" w:rsidRPr="00FE6AF7" w:rsidRDefault="00B52014" w:rsidP="00B5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AF7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B52014" w:rsidRPr="00FE6AF7" w:rsidTr="00B52014">
        <w:trPr>
          <w:trHeight w:val="591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E_U01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wyszukuje, selekcjonuje, ocenia i integruje informacje przydatne w zdobywaniu wiedzy           z zakresu tekstologii edytorstwa i e-edytorstwa, potrafi samodzielnie przygotować bibliografię (w tym netografię)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E_U02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umie samodzielnie zdobywać wiedzę i formułować krytyczne sądy w zakresie tekstologii          i edytorstwa oraz rozwijać umiejętności profesjonalne związane z działalnością edytorską, poligraficzną i pracą w środowisku internetowym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E_U03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umie samodzielnie zdobywać wiedzę oraz formułować krytyczne sądy na temat instytucji związanych z działalnością edytorską i poligraficzną, na temat funkcjonowania rynku poligraficznego oraz e-edytorstwa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E_U04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potrafi posługiwać się na poziomie rozszerzonym terminologią z zakresu tekstologii                 i edytorstwa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E_U05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rozpoznaje, interpretuje i ocenia różnego typu komunikaty wizualne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E_U06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planuje i realizuje projekty związane z działalnością edytorską i poligraficzną, z uwzględnieniem zasad komputerowej edycji tekstów oraz zasad typograficznych charakterystycznych dla druków tradycyjnych i publikacji cyfrowych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E_U07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potrafi ocenić zasadność rozwiązań edytorskich i typograficznych w publikacjach różnego typu (w tym w e-publikacjach), proponuje i uzasadnia rozwiązania alternatywne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E_U08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potrafi ocenić przydatność procedur, norm i dobrych praktyk stosowanych w działalności edytorskiej i poligraficznej, a także potrafi wybrać właściwe normy i zastosować właściwe sposoby postępowania we własnych projektach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E_U09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opracowuje pod względem redakcyjnym i typograficznym teksty różnego typu, potrafi zarządzać treścią na stronach WWW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E_U10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wykorzystuje poznane zasady redakcyjnego opracowania tekstów w różnych sytuacjach profesjonalnych, potrafi wykonać skład publikacji w formie drukowanej (ulotki, wizytówki, gazety, czasopisma, książki itd.) oraz cyfrowej (e-booki)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E_U11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potrafi prezentować własne pomysły, wyjaśniać wątpliwości, wysuwać propozycje                  w związku z sytuacjami profesjonalnymi, stosując dojrzałą argumentację oraz wykorzystując różne źródła wiedzy</w:t>
            </w:r>
          </w:p>
        </w:tc>
      </w:tr>
      <w:tr w:rsidR="00B52014" w:rsidRPr="00FE6AF7" w:rsidTr="00B52014">
        <w:trPr>
          <w:trHeight w:val="528"/>
        </w:trPr>
        <w:tc>
          <w:tcPr>
            <w:tcW w:w="551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E_U12</w:t>
            </w:r>
          </w:p>
        </w:tc>
        <w:tc>
          <w:tcPr>
            <w:tcW w:w="4449" w:type="pct"/>
          </w:tcPr>
          <w:p w:rsidR="00B52014" w:rsidRPr="00FE6AF7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FE6AF7">
              <w:rPr>
                <w:rFonts w:ascii="Arial" w:hAnsi="Arial" w:cs="Arial"/>
                <w:sz w:val="20"/>
                <w:szCs w:val="20"/>
              </w:rPr>
              <w:t>potrafi przygotować wystąpienia ustne  i pisemne dotyczące zagadnień profesjonalnych, stosując dojrzałą argumentację, wykorzystując krytycznie różne źródła wiedzy oraz adekwatne ujęcia teoretyczne</w:t>
            </w:r>
          </w:p>
        </w:tc>
      </w:tr>
      <w:tr w:rsidR="00B52014" w:rsidTr="00B52014">
        <w:trPr>
          <w:trHeight w:val="528"/>
        </w:trPr>
        <w:tc>
          <w:tcPr>
            <w:tcW w:w="551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E_U13</w:t>
            </w:r>
          </w:p>
        </w:tc>
        <w:tc>
          <w:tcPr>
            <w:tcW w:w="4449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respektuje i stosuje przepisy w zakresie działalności edytorskiej i poligraficznej oraz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zakresie prawa autorskiego i ochrony własności intelektualnej</w:t>
            </w:r>
          </w:p>
        </w:tc>
      </w:tr>
      <w:tr w:rsidR="00B52014" w:rsidTr="00B52014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B52014" w:rsidRDefault="00B52014" w:rsidP="00B5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B52014" w:rsidTr="00B52014">
        <w:trPr>
          <w:trHeight w:val="407"/>
        </w:trPr>
        <w:tc>
          <w:tcPr>
            <w:tcW w:w="551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E_K01</w:t>
            </w:r>
          </w:p>
        </w:tc>
        <w:tc>
          <w:tcPr>
            <w:tcW w:w="4449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rozumie potrzebę uczenia się przez całe życie – pogłębiania swej wiedzy profesjonalnej,       a także rozwijania umiejętności zawodowych; potrafi inspirować proces uczenia się innych osób  </w:t>
            </w:r>
          </w:p>
        </w:tc>
      </w:tr>
      <w:tr w:rsidR="00B52014" w:rsidTr="00B52014">
        <w:trPr>
          <w:trHeight w:val="70"/>
        </w:trPr>
        <w:tc>
          <w:tcPr>
            <w:tcW w:w="551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E_K02</w:t>
            </w:r>
          </w:p>
        </w:tc>
        <w:tc>
          <w:tcPr>
            <w:tcW w:w="4449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pracować w zespole, przyjmując w nim różne role</w:t>
            </w:r>
          </w:p>
        </w:tc>
      </w:tr>
      <w:tr w:rsidR="00B52014" w:rsidTr="00B52014">
        <w:trPr>
          <w:trHeight w:val="70"/>
        </w:trPr>
        <w:tc>
          <w:tcPr>
            <w:tcW w:w="551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E_K03</w:t>
            </w:r>
          </w:p>
        </w:tc>
        <w:tc>
          <w:tcPr>
            <w:tcW w:w="4449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określać zadania indywidualne i grupowe, wyznaczać cele i obierać właściwe strategie ich realizacji</w:t>
            </w:r>
          </w:p>
        </w:tc>
      </w:tr>
      <w:tr w:rsidR="00B52014" w:rsidTr="00B52014">
        <w:trPr>
          <w:trHeight w:val="70"/>
        </w:trPr>
        <w:tc>
          <w:tcPr>
            <w:tcW w:w="551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E_K04</w:t>
            </w:r>
          </w:p>
        </w:tc>
        <w:tc>
          <w:tcPr>
            <w:tcW w:w="4449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rozpoznaje i rozwiązuje problemy związane z własną działalnością profesjonalną</w:t>
            </w:r>
          </w:p>
        </w:tc>
      </w:tr>
      <w:tr w:rsidR="00B52014" w:rsidTr="00B52014">
        <w:trPr>
          <w:trHeight w:val="70"/>
        </w:trPr>
        <w:tc>
          <w:tcPr>
            <w:tcW w:w="551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E_K05</w:t>
            </w:r>
          </w:p>
        </w:tc>
        <w:tc>
          <w:tcPr>
            <w:tcW w:w="4449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świadomość odpowiedzialności za dziedzictwo kulturowe, uczestniczy w życiu kulturalnym</w:t>
            </w:r>
          </w:p>
        </w:tc>
      </w:tr>
      <w:tr w:rsidR="00B52014" w:rsidTr="00B52014">
        <w:trPr>
          <w:trHeight w:val="70"/>
        </w:trPr>
        <w:tc>
          <w:tcPr>
            <w:tcW w:w="551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E_K06</w:t>
            </w:r>
          </w:p>
        </w:tc>
        <w:tc>
          <w:tcPr>
            <w:tcW w:w="4449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respektuje normy etyki zawodowej oraz szanuje cudzą własność intelektualną</w:t>
            </w:r>
          </w:p>
        </w:tc>
      </w:tr>
    </w:tbl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Pr="00D97C4B" w:rsidRDefault="00B52014" w:rsidP="00B52014">
      <w:pPr>
        <w:pStyle w:val="Stopka"/>
        <w:rPr>
          <w:rFonts w:ascii="Arial" w:hAnsi="Arial" w:cs="Arial"/>
          <w:bCs/>
          <w:szCs w:val="16"/>
          <w:lang w:val="pl-PL"/>
        </w:rPr>
      </w:pPr>
      <w:r>
        <w:rPr>
          <w:rFonts w:ascii="Arial" w:hAnsi="Arial" w:cs="Arial"/>
          <w:bCs/>
          <w:szCs w:val="16"/>
        </w:rPr>
        <w:lastRenderedPageBreak/>
        <w:t xml:space="preserve">Formy sprawdzania efektów </w:t>
      </w:r>
      <w:r w:rsidR="00D97C4B">
        <w:rPr>
          <w:rFonts w:ascii="Arial" w:hAnsi="Arial" w:cs="Arial"/>
          <w:bCs/>
          <w:szCs w:val="16"/>
          <w:lang w:val="pl-PL"/>
        </w:rPr>
        <w:t>uczenia się</w:t>
      </w:r>
    </w:p>
    <w:tbl>
      <w:tblPr>
        <w:tblpPr w:leftFromText="141" w:rightFromText="141" w:vertAnchor="text" w:tblpY="1"/>
        <w:tblOverlap w:val="never"/>
        <w:tblW w:w="95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B52014" w:rsidTr="00B52014">
        <w:trPr>
          <w:cantSplit/>
          <w:trHeight w:val="1616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          w szkole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               w dyskusji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zadań w ramach praktyk zawodowych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59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59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E_W15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E_U15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B52014" w:rsidTr="00B52014">
        <w:trPr>
          <w:cantSplit/>
          <w:trHeight w:val="244"/>
        </w:trPr>
        <w:tc>
          <w:tcPr>
            <w:tcW w:w="10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center"/>
          </w:tcPr>
          <w:p w:rsidR="00B52014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E_K06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B52014" w:rsidRDefault="00B52014" w:rsidP="00B5201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B52014" w:rsidRDefault="00B52014" w:rsidP="00B52014">
      <w:pPr>
        <w:suppressLineNumbers/>
        <w:rPr>
          <w:rFonts w:ascii="Arial" w:hAnsi="Arial" w:cs="Arial"/>
          <w:bCs/>
          <w:color w:val="333366"/>
          <w:sz w:val="16"/>
          <w:szCs w:val="16"/>
          <w:lang w:eastAsia="ar-SA"/>
        </w:rPr>
      </w:pPr>
    </w:p>
    <w:p w:rsidR="00B52014" w:rsidRDefault="00B52014" w:rsidP="00B52014">
      <w:pPr>
        <w:suppressLineNumbers/>
        <w:rPr>
          <w:rFonts w:ascii="Arial" w:hAnsi="Arial" w:cs="Arial"/>
          <w:color w:val="333366"/>
          <w:sz w:val="16"/>
          <w:szCs w:val="16"/>
          <w:lang w:eastAsia="ar-SA"/>
        </w:rPr>
      </w:pPr>
    </w:p>
    <w:p w:rsidR="00B52014" w:rsidRDefault="00B52014" w:rsidP="00B52014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B52014" w:rsidRDefault="00B52014" w:rsidP="00B52014">
      <w:pPr>
        <w:spacing w:before="48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</w:t>
      </w:r>
    </w:p>
    <w:p w:rsidR="00B52014" w:rsidRDefault="00B52014" w:rsidP="00B52014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B52014" w:rsidRDefault="00B52014" w:rsidP="00B52014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B52014" w:rsidRDefault="00B52014" w:rsidP="00B52014">
      <w:pPr>
        <w:rPr>
          <w:rFonts w:ascii="Arial" w:hAnsi="Arial" w:cs="Arial"/>
        </w:rPr>
      </w:pPr>
    </w:p>
    <w:p w:rsidR="00B52014" w:rsidRDefault="00B52014" w:rsidP="00B52014">
      <w:pPr>
        <w:spacing w:line="180" w:lineRule="exact"/>
        <w:jc w:val="both"/>
        <w:rPr>
          <w:rFonts w:ascii="Arial" w:hAnsi="Arial" w:cs="Arial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Pr="004434A5" w:rsidRDefault="00B52014" w:rsidP="00B52014">
      <w:pPr>
        <w:outlineLvl w:val="0"/>
        <w:rPr>
          <w:rFonts w:ascii="Calibri" w:hAnsi="Calibri" w:cs="Calibri"/>
          <w:b/>
          <w:sz w:val="18"/>
        </w:rPr>
      </w:pPr>
    </w:p>
    <w:p w:rsidR="00344383" w:rsidRDefault="00344383" w:rsidP="00344383">
      <w:pPr>
        <w:pStyle w:val="Nagwek2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 xml:space="preserve">  PLAN MODUŁU </w:t>
      </w:r>
    </w:p>
    <w:p w:rsidR="00344383" w:rsidRDefault="00344383" w:rsidP="00344383">
      <w:pPr>
        <w:pStyle w:val="Nagwek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SPECJALNOŚĆ </w:t>
      </w:r>
      <w:r w:rsidRPr="00B2347B">
        <w:rPr>
          <w:rFonts w:ascii="Calibri" w:hAnsi="Calibri" w:cs="Calibri"/>
          <w:b/>
          <w:color w:val="auto"/>
          <w:sz w:val="24"/>
          <w:szCs w:val="24"/>
        </w:rPr>
        <w:t>EDYTORSTWO I ZARZĄDZANIE TREŚCIAMI INTERNETOWYMI</w:t>
      </w:r>
    </w:p>
    <w:p w:rsidR="00344383" w:rsidRDefault="00344383" w:rsidP="00344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 stopień 2019/2020</w:t>
      </w:r>
    </w:p>
    <w:p w:rsidR="00344383" w:rsidRPr="00B2347B" w:rsidRDefault="00344383" w:rsidP="003443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Studia stacjonarne</w:t>
      </w:r>
    </w:p>
    <w:p w:rsidR="00344383" w:rsidRDefault="00344383" w:rsidP="00344383">
      <w:pPr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>Semestr 1</w:t>
      </w:r>
    </w:p>
    <w:p w:rsidR="00344383" w:rsidRPr="00B2347B" w:rsidRDefault="00344383" w:rsidP="00344383">
      <w:pPr>
        <w:rPr>
          <w:sz w:val="22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 </w:t>
      </w:r>
      <w:r w:rsidRPr="00B2347B">
        <w:rPr>
          <w:sz w:val="22"/>
          <w:szCs w:val="22"/>
        </w:rPr>
        <w:t>Moduł filologiczny dla absolwentów studiów licencjackich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09"/>
        <w:gridCol w:w="931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C49E4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Wprowadzenie do onomastyki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C49E4">
              <w:rPr>
                <w:b/>
                <w:bCs/>
                <w:iCs/>
                <w:sz w:val="20"/>
                <w:szCs w:val="20"/>
              </w:rPr>
              <w:t>Kursy do wyboru A</w:t>
            </w:r>
            <w:r w:rsidRPr="00DC49E4">
              <w:rPr>
                <w:bCs/>
                <w:iCs/>
                <w:sz w:val="20"/>
                <w:szCs w:val="20"/>
              </w:rPr>
              <w:t xml:space="preserve"> </w:t>
            </w:r>
            <w:r w:rsidRPr="00DC49E4">
              <w:rPr>
                <w:b/>
                <w:bCs/>
                <w:iCs/>
                <w:sz w:val="20"/>
                <w:szCs w:val="20"/>
              </w:rPr>
              <w:t>(1 kurs do wyboru)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outlineLvl w:val="0"/>
        <w:rPr>
          <w:sz w:val="22"/>
          <w:szCs w:val="22"/>
        </w:rPr>
      </w:pPr>
    </w:p>
    <w:p w:rsidR="00344383" w:rsidRPr="00DC49E4" w:rsidRDefault="00344383" w:rsidP="00344383">
      <w:pPr>
        <w:outlineLvl w:val="0"/>
        <w:rPr>
          <w:sz w:val="22"/>
          <w:szCs w:val="22"/>
        </w:rPr>
      </w:pPr>
    </w:p>
    <w:p w:rsidR="00344383" w:rsidRPr="00B2347B" w:rsidRDefault="00344383" w:rsidP="00344383">
      <w:pPr>
        <w:outlineLvl w:val="0"/>
        <w:rPr>
          <w:sz w:val="22"/>
          <w:szCs w:val="22"/>
        </w:rPr>
      </w:pPr>
      <w:r w:rsidRPr="00B2347B">
        <w:rPr>
          <w:sz w:val="22"/>
          <w:szCs w:val="22"/>
        </w:rPr>
        <w:t>Moduł filologiczny dla absolwentów studiów licencjackich kierunku innego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z elementami teorii literatury 1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Gramatyka opisowa języka polskiego 1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Default="00344383" w:rsidP="00344383">
      <w:pPr>
        <w:outlineLvl w:val="0"/>
        <w:rPr>
          <w:rFonts w:ascii="Calibri" w:hAnsi="Calibri" w:cs="Calibri"/>
          <w:b/>
          <w:sz w:val="26"/>
          <w:szCs w:val="22"/>
        </w:rPr>
      </w:pPr>
    </w:p>
    <w:p w:rsidR="00344383" w:rsidRDefault="00344383" w:rsidP="00344383">
      <w:pPr>
        <w:outlineLvl w:val="0"/>
        <w:rPr>
          <w:rFonts w:ascii="Calibri" w:hAnsi="Calibri" w:cs="Calibri"/>
          <w:b/>
          <w:sz w:val="26"/>
          <w:szCs w:val="22"/>
        </w:rPr>
      </w:pPr>
    </w:p>
    <w:p w:rsidR="00344383" w:rsidRPr="00B2347B" w:rsidRDefault="00344383" w:rsidP="00344383">
      <w:pPr>
        <w:rPr>
          <w:rFonts w:ascii="Calibri" w:hAnsi="Calibri" w:cs="Calibri"/>
        </w:rPr>
      </w:pPr>
      <w:r w:rsidRPr="00B2347B">
        <w:rPr>
          <w:rFonts w:ascii="Calibri" w:hAnsi="Calibri" w:cs="Calibri"/>
        </w:rPr>
        <w:t>Moduł specjalności edytorstwo i zarządzanie treściami internetowymi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8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934"/>
      </w:tblGrid>
      <w:tr w:rsidR="00344383" w:rsidTr="005840AD">
        <w:trPr>
          <w:cantSplit/>
          <w:trHeight w:hRule="exact" w:val="732"/>
        </w:trPr>
        <w:tc>
          <w:tcPr>
            <w:tcW w:w="4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zal. 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z oc.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Tr="005840AD">
        <w:trPr>
          <w:cantSplit/>
          <w:trHeight w:hRule="exact" w:val="362"/>
        </w:trPr>
        <w:tc>
          <w:tcPr>
            <w:tcW w:w="45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rPr>
          <w:cantSplit/>
          <w:trHeight w:hRule="exact" w:val="649"/>
        </w:trPr>
        <w:tc>
          <w:tcPr>
            <w:tcW w:w="45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Warsztaty typograficzne 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Komputerowe wspomaganie pracy edytora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Stylistyczno-redakcyjne opracowanie tekstów 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Archiwizacja i wykorzystywanie danych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Infobrokering w edytorstwie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</w:tbl>
    <w:p w:rsidR="00344383" w:rsidRDefault="00344383" w:rsidP="00344383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344383" w:rsidRDefault="00344383" w:rsidP="00344383">
      <w:pPr>
        <w:outlineLvl w:val="0"/>
        <w:rPr>
          <w:rFonts w:ascii="Calibri" w:hAnsi="Calibri" w:cs="Calibri"/>
          <w:b/>
          <w:sz w:val="26"/>
        </w:rPr>
      </w:pPr>
    </w:p>
    <w:p w:rsidR="00344383" w:rsidRDefault="00344383" w:rsidP="00344383">
      <w:pPr>
        <w:outlineLvl w:val="0"/>
        <w:rPr>
          <w:rFonts w:ascii="Calibri" w:hAnsi="Calibri" w:cs="Calibri"/>
          <w:b/>
          <w:sz w:val="26"/>
        </w:rPr>
      </w:pPr>
    </w:p>
    <w:p w:rsidR="00344383" w:rsidRDefault="00344383" w:rsidP="00344383">
      <w:pPr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lastRenderedPageBreak/>
        <w:t xml:space="preserve">Semestr 2 </w:t>
      </w:r>
    </w:p>
    <w:p w:rsidR="00344383" w:rsidRPr="00B2347B" w:rsidRDefault="00344383" w:rsidP="00344383">
      <w:pPr>
        <w:rPr>
          <w:sz w:val="22"/>
          <w:szCs w:val="20"/>
        </w:rPr>
      </w:pPr>
      <w:r w:rsidRPr="00B2347B">
        <w:rPr>
          <w:rFonts w:ascii="Calibri" w:hAnsi="Calibri" w:cs="Calibri"/>
          <w:sz w:val="26"/>
        </w:rPr>
        <w:t xml:space="preserve"> </w:t>
      </w:r>
      <w:r w:rsidRPr="00B2347B">
        <w:rPr>
          <w:sz w:val="22"/>
          <w:szCs w:val="20"/>
        </w:rPr>
        <w:t>Moduł filologiczny dla absolwentów studiów licencjackich kierunku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89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C49E4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Odmiany współczesnej polszczyzny 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Wykład monograficzny (</w:t>
            </w:r>
            <w:r>
              <w:rPr>
                <w:sz w:val="20"/>
                <w:szCs w:val="20"/>
              </w:rPr>
              <w:t>literaturoznawstwo lub językoznawstwo</w:t>
            </w:r>
            <w:r w:rsidRPr="00DC49E4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b/>
                <w:bCs/>
                <w:iCs/>
                <w:sz w:val="20"/>
                <w:szCs w:val="20"/>
              </w:rPr>
              <w:t>Kursy do wyboru B (1 kurs do wyboru)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rPr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sz w:val="22"/>
          <w:szCs w:val="20"/>
        </w:rPr>
      </w:pPr>
    </w:p>
    <w:p w:rsidR="00344383" w:rsidRPr="00DC49E4" w:rsidRDefault="00344383" w:rsidP="00344383">
      <w:pPr>
        <w:rPr>
          <w:b/>
          <w:sz w:val="22"/>
          <w:szCs w:val="20"/>
        </w:rPr>
      </w:pPr>
      <w:r w:rsidRPr="00DC49E4">
        <w:rPr>
          <w:b/>
          <w:sz w:val="22"/>
          <w:szCs w:val="20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89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z elementami teorii literatury 2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Gramatyka opisowa języka polskiego 2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Default="00344383" w:rsidP="00344383">
      <w:pPr>
        <w:outlineLvl w:val="0"/>
        <w:rPr>
          <w:rFonts w:ascii="Calibri" w:hAnsi="Calibri" w:cs="Calibri"/>
          <w:b/>
          <w:sz w:val="26"/>
        </w:rPr>
      </w:pPr>
    </w:p>
    <w:p w:rsidR="00344383" w:rsidRDefault="00344383" w:rsidP="00344383">
      <w:pPr>
        <w:outlineLvl w:val="0"/>
        <w:rPr>
          <w:rFonts w:ascii="Calibri" w:hAnsi="Calibri" w:cs="Calibri"/>
          <w:b/>
          <w:sz w:val="26"/>
        </w:rPr>
      </w:pPr>
    </w:p>
    <w:p w:rsidR="00344383" w:rsidRDefault="00344383" w:rsidP="003443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Moduł specjalności edytorstwo i zarządzanie treściami internetowymi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8"/>
        <w:gridCol w:w="454"/>
        <w:gridCol w:w="454"/>
        <w:gridCol w:w="454"/>
        <w:gridCol w:w="454"/>
        <w:gridCol w:w="454"/>
        <w:gridCol w:w="454"/>
        <w:gridCol w:w="340"/>
        <w:gridCol w:w="625"/>
        <w:gridCol w:w="509"/>
        <w:gridCol w:w="934"/>
      </w:tblGrid>
      <w:tr w:rsidR="00344383" w:rsidTr="005840AD">
        <w:trPr>
          <w:cantSplit/>
          <w:trHeight w:hRule="exact" w:val="732"/>
        </w:trPr>
        <w:tc>
          <w:tcPr>
            <w:tcW w:w="4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5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zal.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br/>
              <w:t>z oc.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Tr="005840AD">
        <w:trPr>
          <w:cantSplit/>
          <w:trHeight w:hRule="exact" w:val="362"/>
        </w:trPr>
        <w:tc>
          <w:tcPr>
            <w:tcW w:w="45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E-learning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5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rPr>
          <w:cantSplit/>
          <w:trHeight w:hRule="exact" w:val="649"/>
        </w:trPr>
        <w:tc>
          <w:tcPr>
            <w:tcW w:w="45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Warsztaty typograficzne 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Edytorstwo literatury współczesnej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Wybrane zagadnienia  e-edytorstwa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Stylistyczno-redakcyjne opracowanie tekstów 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Edytorstwo literatury dla dzieci i młodzieży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Tr="005840AD">
        <w:tc>
          <w:tcPr>
            <w:tcW w:w="458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</w:tr>
    </w:tbl>
    <w:p w:rsidR="00344383" w:rsidRDefault="00344383" w:rsidP="00344383">
      <w:pPr>
        <w:rPr>
          <w:rFonts w:ascii="Calibri" w:hAnsi="Calibri" w:cs="Calibri"/>
          <w:b/>
          <w:sz w:val="26"/>
        </w:rPr>
      </w:pPr>
    </w:p>
    <w:p w:rsidR="00344383" w:rsidRDefault="00344383" w:rsidP="00344383">
      <w:pPr>
        <w:rPr>
          <w:rFonts w:ascii="Calibri" w:hAnsi="Calibri" w:cs="Calibri"/>
          <w:b/>
          <w:sz w:val="26"/>
        </w:rPr>
      </w:pPr>
    </w:p>
    <w:p w:rsidR="00344383" w:rsidRDefault="00344383" w:rsidP="00344383">
      <w:pPr>
        <w:widowControl/>
        <w:suppressAutoHyphens w:val="0"/>
        <w:spacing w:after="200" w:line="276" w:lineRule="auto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br w:type="page"/>
      </w:r>
      <w:r>
        <w:rPr>
          <w:rFonts w:ascii="Calibri" w:hAnsi="Calibri" w:cs="Calibri"/>
          <w:b/>
          <w:sz w:val="26"/>
        </w:rPr>
        <w:lastRenderedPageBreak/>
        <w:t>Semestr 3</w:t>
      </w:r>
    </w:p>
    <w:p w:rsidR="00344383" w:rsidRPr="00B2347B" w:rsidRDefault="00344383" w:rsidP="00344383">
      <w:pPr>
        <w:rPr>
          <w:rFonts w:ascii="Calibri" w:hAnsi="Calibri" w:cs="Calibri"/>
        </w:rPr>
      </w:pPr>
      <w:r w:rsidRPr="00D44C11">
        <w:rPr>
          <w:rFonts w:ascii="Calibri" w:hAnsi="Calibri" w:cs="Calibri"/>
          <w:b/>
        </w:rPr>
        <w:t xml:space="preserve"> </w:t>
      </w:r>
      <w:r w:rsidRPr="00B2347B">
        <w:rPr>
          <w:rFonts w:ascii="Calibri" w:hAnsi="Calibri" w:cs="Calibri"/>
        </w:rPr>
        <w:t>Moduł filologiczny dla absolwentów studiów licencjackich kierunku filologia polska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08"/>
      </w:tblGrid>
      <w:tr w:rsidR="00344383" w:rsidRPr="007F27BA" w:rsidTr="005840AD">
        <w:trPr>
          <w:cantSplit/>
          <w:trHeight w:hRule="exact" w:val="479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zal.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 oc.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44383" w:rsidRPr="007F27BA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Kursy do wyboru C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0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Kurs C1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jc w:val="both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Kurs C2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</w:tbl>
    <w:p w:rsidR="00344383" w:rsidRPr="007F27BA" w:rsidRDefault="00344383" w:rsidP="00344383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344383" w:rsidRPr="007F27BA" w:rsidRDefault="00344383" w:rsidP="00344383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344383" w:rsidRPr="00B2347B" w:rsidRDefault="00344383" w:rsidP="00344383">
      <w:pPr>
        <w:outlineLvl w:val="0"/>
        <w:rPr>
          <w:rFonts w:ascii="Calibri" w:hAnsi="Calibri" w:cs="Calibri"/>
          <w:sz w:val="22"/>
        </w:rPr>
      </w:pPr>
      <w:r w:rsidRPr="00B2347B">
        <w:rPr>
          <w:rFonts w:ascii="Calibri" w:hAnsi="Calibri" w:cs="Calibri"/>
          <w:sz w:val="22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7F27BA" w:rsidTr="005840AD">
        <w:trPr>
          <w:cantSplit/>
          <w:trHeight w:hRule="exact" w:val="525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E/</w:t>
            </w:r>
          </w:p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zal.</w:t>
            </w:r>
          </w:p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z oc.</w:t>
            </w:r>
          </w:p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44383" w:rsidRPr="007F27BA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rPr>
          <w:cantSplit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Poetyka z elementami teorii literatury 3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7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0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rPr>
          <w:cantSplit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Gramatyka opisowa języka polskiego 3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40</w:t>
            </w:r>
          </w:p>
        </w:tc>
        <w:tc>
          <w:tcPr>
            <w:tcW w:w="7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90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rPr>
          <w:cantSplit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Analiza dzieła literackiego 1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4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80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90</w:t>
            </w:r>
          </w:p>
        </w:tc>
        <w:tc>
          <w:tcPr>
            <w:tcW w:w="7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 egz.</w:t>
            </w:r>
          </w:p>
        </w:tc>
        <w:tc>
          <w:tcPr>
            <w:tcW w:w="90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</w:tbl>
    <w:p w:rsidR="00344383" w:rsidRDefault="00344383" w:rsidP="00344383">
      <w:pPr>
        <w:rPr>
          <w:rFonts w:ascii="Calibri" w:hAnsi="Calibri" w:cs="Calibri"/>
          <w:b/>
          <w:sz w:val="26"/>
        </w:rPr>
      </w:pPr>
    </w:p>
    <w:p w:rsidR="00344383" w:rsidRPr="00B2347B" w:rsidRDefault="00344383" w:rsidP="00344383">
      <w:pPr>
        <w:rPr>
          <w:rFonts w:ascii="Calibri" w:hAnsi="Calibri" w:cs="Calibri"/>
        </w:rPr>
      </w:pPr>
      <w:r w:rsidRPr="00B2347B">
        <w:rPr>
          <w:rFonts w:ascii="Calibri" w:hAnsi="Calibri" w:cs="Calibri"/>
        </w:rPr>
        <w:t>Moduł specjalności edytorstwo i zarządzanie treściami internetowymi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625"/>
        <w:gridCol w:w="540"/>
        <w:gridCol w:w="900"/>
      </w:tblGrid>
      <w:tr w:rsidR="00344383" w:rsidTr="005840AD">
        <w:trPr>
          <w:cantSplit/>
          <w:trHeight w:hRule="exact" w:val="538"/>
        </w:trPr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zal.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br/>
              <w:t>z oc.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Tr="005840AD">
        <w:trPr>
          <w:cantSplit/>
          <w:trHeight w:hRule="exact" w:val="362"/>
        </w:trPr>
        <w:tc>
          <w:tcPr>
            <w:tcW w:w="459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E-learning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rPr>
          <w:cantSplit/>
          <w:trHeight w:hRule="exact" w:val="649"/>
        </w:trPr>
        <w:tc>
          <w:tcPr>
            <w:tcW w:w="459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c>
          <w:tcPr>
            <w:tcW w:w="45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Edytorstwo tekstów dawnych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Tr="005840AD">
        <w:tc>
          <w:tcPr>
            <w:tcW w:w="4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Edytorstwo e-podręczników i cyfrowej obudowy dydaktycznej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4F3C44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3C4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Tr="005840AD">
        <w:tc>
          <w:tcPr>
            <w:tcW w:w="4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Mody edytorskie i tradycja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4F3C44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3C4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Tr="005840AD">
        <w:tc>
          <w:tcPr>
            <w:tcW w:w="4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</w:tbl>
    <w:p w:rsidR="00344383" w:rsidRDefault="00344383" w:rsidP="00344383">
      <w:pPr>
        <w:rPr>
          <w:rFonts w:ascii="Calibri" w:hAnsi="Calibri" w:cs="Calibri"/>
          <w:b/>
        </w:rPr>
      </w:pPr>
    </w:p>
    <w:p w:rsidR="00344383" w:rsidRDefault="00344383" w:rsidP="003443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Pozostałe zajęcia</w:t>
      </w:r>
    </w:p>
    <w:tbl>
      <w:tblPr>
        <w:tblpPr w:leftFromText="141" w:rightFromText="141" w:vertAnchor="text" w:horzAnchor="margin" w:tblpX="55" w:tblpY="123"/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3"/>
        <w:gridCol w:w="4332"/>
        <w:gridCol w:w="720"/>
        <w:gridCol w:w="968"/>
        <w:gridCol w:w="2632"/>
      </w:tblGrid>
      <w:tr w:rsidR="00344383" w:rsidTr="005840AD">
        <w:trPr>
          <w:trHeight w:val="335"/>
        </w:trPr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zajęć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godz.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tyg.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344383" w:rsidTr="005840AD">
        <w:trPr>
          <w:trHeight w:val="860"/>
        </w:trPr>
        <w:tc>
          <w:tcPr>
            <w:tcW w:w="11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44383" w:rsidRDefault="00344383" w:rsidP="005840AD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Praktyka zawodowa w redakcji lub/i w wydawnictwie (tradycyjnym lub/i elektronicznym), w drukarni, w innych placówkach poligraficznych, w redakcji portalu internetowego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tyg.</w:t>
            </w: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Praktyka ciągła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4 </w:t>
            </w:r>
          </w:p>
        </w:tc>
      </w:tr>
    </w:tbl>
    <w:p w:rsidR="00344383" w:rsidRDefault="00344383" w:rsidP="00344383">
      <w:pPr>
        <w:rPr>
          <w:rFonts w:ascii="Calibri" w:hAnsi="Calibri" w:cs="Calibri"/>
          <w:b/>
          <w:sz w:val="26"/>
        </w:rPr>
      </w:pPr>
    </w:p>
    <w:p w:rsidR="00344383" w:rsidRDefault="00344383" w:rsidP="00344383">
      <w:pPr>
        <w:rPr>
          <w:rFonts w:ascii="Calibri" w:hAnsi="Calibri" w:cs="Calibri"/>
          <w:b/>
          <w:sz w:val="26"/>
        </w:rPr>
      </w:pPr>
    </w:p>
    <w:p w:rsidR="00344383" w:rsidRDefault="00344383" w:rsidP="003443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6"/>
        </w:rPr>
        <w:lastRenderedPageBreak/>
        <w:t>Semestr 4</w:t>
      </w:r>
      <w:r w:rsidRPr="00100EFD">
        <w:rPr>
          <w:rFonts w:ascii="Calibri" w:hAnsi="Calibri" w:cs="Calibri"/>
          <w:b/>
        </w:rPr>
        <w:t xml:space="preserve"> </w:t>
      </w:r>
    </w:p>
    <w:p w:rsidR="00344383" w:rsidRPr="00B2347B" w:rsidRDefault="00344383" w:rsidP="00344383">
      <w:pPr>
        <w:rPr>
          <w:rFonts w:ascii="Calibri" w:hAnsi="Calibri" w:cs="Calibri"/>
        </w:rPr>
      </w:pPr>
      <w:r w:rsidRPr="00B2347B">
        <w:rPr>
          <w:rFonts w:ascii="Calibri" w:hAnsi="Calibri" w:cs="Calibri"/>
        </w:rPr>
        <w:t>Moduł filologiczny dla absolwentów studiów licencjackich kierunku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931"/>
      </w:tblGrid>
      <w:tr w:rsidR="00344383" w:rsidRPr="007F27BA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zal.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 oc.</w:t>
            </w:r>
          </w:p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44383" w:rsidRPr="007F27BA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 xml:space="preserve">Wykład monograficzny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(językoznawstwo lub literaturoznawstwo)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rPr>
          <w:cantSplit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Kursy do wyboru D (1 kurs do wyboru)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</w:tbl>
    <w:p w:rsidR="00344383" w:rsidRPr="007F27BA" w:rsidRDefault="00344383" w:rsidP="00344383">
      <w:pPr>
        <w:rPr>
          <w:rFonts w:ascii="Calibri" w:hAnsi="Calibri" w:cs="Calibri"/>
          <w:b/>
          <w:sz w:val="22"/>
          <w:szCs w:val="22"/>
        </w:rPr>
      </w:pPr>
    </w:p>
    <w:p w:rsidR="00344383" w:rsidRPr="00D02104" w:rsidRDefault="00344383" w:rsidP="00344383">
      <w:pPr>
        <w:rPr>
          <w:rFonts w:ascii="Calibri" w:hAnsi="Calibri" w:cs="Calibri"/>
          <w:sz w:val="22"/>
        </w:rPr>
      </w:pPr>
      <w:r w:rsidRPr="00D02104">
        <w:rPr>
          <w:rFonts w:ascii="Calibri" w:hAnsi="Calibri" w:cs="Calibri"/>
          <w:sz w:val="22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7F27BA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E/</w:t>
            </w:r>
          </w:p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zal.</w:t>
            </w:r>
          </w:p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z oc.</w:t>
            </w:r>
          </w:p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344383" w:rsidRPr="007F27BA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7F27BA" w:rsidRDefault="00344383" w:rsidP="005840AD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44383" w:rsidRPr="007F27BA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7F27BA" w:rsidRDefault="00344383" w:rsidP="005840AD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4383" w:rsidRPr="007F27BA" w:rsidTr="005840AD">
        <w:trPr>
          <w:cantSplit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pStyle w:val="Zawartotabeli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Leksykologia i leksykografia</w:t>
            </w: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74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0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rPr>
          <w:cantSplit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Analiza dzieła literackiego 2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74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00" w:type="dxa"/>
          </w:tcPr>
          <w:p w:rsidR="00344383" w:rsidRPr="007F27BA" w:rsidRDefault="00344383" w:rsidP="005840AD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rPr>
          <w:cantSplit/>
        </w:trPr>
        <w:tc>
          <w:tcPr>
            <w:tcW w:w="4591" w:type="dxa"/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Poetyka z elementami teorii literatury 4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74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00" w:type="dxa"/>
            <w:vAlign w:val="center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27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383" w:rsidRPr="007F27BA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78</w:t>
            </w: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27BA">
              <w:rPr>
                <w:rFonts w:ascii="Calibri" w:hAnsi="Calibri" w:cs="Calibri"/>
                <w:b/>
                <w:sz w:val="18"/>
                <w:szCs w:val="18"/>
              </w:rPr>
              <w:t>78</w:t>
            </w:r>
          </w:p>
        </w:tc>
        <w:tc>
          <w:tcPr>
            <w:tcW w:w="740" w:type="dxa"/>
            <w:vAlign w:val="center"/>
          </w:tcPr>
          <w:p w:rsidR="00344383" w:rsidRPr="007F27BA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344383" w:rsidRPr="007F27BA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</w:tbl>
    <w:p w:rsidR="00344383" w:rsidRDefault="00344383" w:rsidP="00344383">
      <w:pPr>
        <w:rPr>
          <w:rFonts w:ascii="Calibri" w:hAnsi="Calibri" w:cs="Calibri"/>
          <w:b/>
          <w:sz w:val="26"/>
        </w:rPr>
      </w:pPr>
    </w:p>
    <w:p w:rsidR="00344383" w:rsidRPr="00D02104" w:rsidRDefault="00344383" w:rsidP="00344383">
      <w:pPr>
        <w:rPr>
          <w:rFonts w:ascii="Calibri" w:hAnsi="Calibri" w:cs="Calibri"/>
        </w:rPr>
      </w:pPr>
      <w:r w:rsidRPr="00D02104">
        <w:rPr>
          <w:rFonts w:ascii="Calibri" w:hAnsi="Calibri" w:cs="Calibri"/>
        </w:rPr>
        <w:t>Moduł specjalności edytorstwo i zarządzanie treściami internetowymi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625"/>
        <w:gridCol w:w="540"/>
        <w:gridCol w:w="900"/>
      </w:tblGrid>
      <w:tr w:rsidR="00344383" w:rsidTr="005840AD">
        <w:trPr>
          <w:cantSplit/>
          <w:trHeight w:hRule="exact" w:val="732"/>
        </w:trPr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godziny kontaktowe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E/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zal.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br/>
              <w:t>z oc.</w:t>
            </w:r>
          </w:p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punkty ECTS</w:t>
            </w:r>
          </w:p>
        </w:tc>
      </w:tr>
      <w:tr w:rsidR="00344383" w:rsidTr="005840AD">
        <w:trPr>
          <w:cantSplit/>
          <w:trHeight w:hRule="exact" w:val="362"/>
        </w:trPr>
        <w:tc>
          <w:tcPr>
            <w:tcW w:w="459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E-learning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rPr>
          <w:cantSplit/>
          <w:trHeight w:hRule="exact" w:val="649"/>
        </w:trPr>
        <w:tc>
          <w:tcPr>
            <w:tcW w:w="459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widowControl/>
              <w:suppressAutoHyphens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344383" w:rsidTr="005840AD">
        <w:tc>
          <w:tcPr>
            <w:tcW w:w="45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Cyfrowe zarządzanie treściami internetowymi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44383" w:rsidTr="005840AD">
        <w:tc>
          <w:tcPr>
            <w:tcW w:w="45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Oprogramowanie DTP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</w:tr>
      <w:tr w:rsidR="00344383" w:rsidTr="005840AD">
        <w:tc>
          <w:tcPr>
            <w:tcW w:w="4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Default="00344383" w:rsidP="005840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383" w:rsidRDefault="00344383" w:rsidP="005840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</w:tr>
    </w:tbl>
    <w:p w:rsidR="00344383" w:rsidRDefault="00344383" w:rsidP="00344383">
      <w:pPr>
        <w:outlineLvl w:val="0"/>
        <w:rPr>
          <w:rFonts w:ascii="Calibri" w:hAnsi="Calibri" w:cs="Calibri"/>
        </w:rPr>
      </w:pPr>
    </w:p>
    <w:p w:rsidR="00344383" w:rsidRDefault="00344383" w:rsidP="0034438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Informacje uzupełniające:</w:t>
      </w:r>
    </w:p>
    <w:p w:rsidR="00344383" w:rsidRDefault="00344383" w:rsidP="00344383">
      <w:pPr>
        <w:tabs>
          <w:tab w:val="left" w:pos="284"/>
        </w:tabs>
        <w:spacing w:after="113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Praktyki zawodowe 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975"/>
        <w:gridCol w:w="4682"/>
        <w:gridCol w:w="720"/>
        <w:gridCol w:w="584"/>
        <w:gridCol w:w="2116"/>
      </w:tblGrid>
      <w:tr w:rsidR="00344383" w:rsidTr="005840AD">
        <w:trPr>
          <w:trHeight w:val="603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sem.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praktyki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nazwa praktyki </w:t>
            </w:r>
          </w:p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(rodzaj i zakres oraz miejsce realizacji)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tyg.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termin i system realizacji praktyki</w:t>
            </w:r>
          </w:p>
        </w:tc>
      </w:tr>
      <w:tr w:rsidR="00344383" w:rsidTr="005840AD">
        <w:trPr>
          <w:trHeight w:val="610"/>
        </w:trPr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44383" w:rsidRDefault="00344383" w:rsidP="005840AD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Praktyka zawodowa w redakcji lub/i w wydawnictwie (tradycyjnym lub/i elektronicznym), w drukarni, w innych placówkach poligraficznych, w redakcji portalu internetowego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44383" w:rsidRDefault="00344383" w:rsidP="005840AD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383" w:rsidRDefault="00344383" w:rsidP="005840AD">
            <w:pPr>
              <w:pStyle w:val="Zawartotabel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3" w:rsidRDefault="00344383" w:rsidP="005840AD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praktyka ciągła;</w:t>
            </w:r>
          </w:p>
          <w:p w:rsidR="00344383" w:rsidRDefault="00344383" w:rsidP="005840AD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pierwsze tygodnie semestru</w:t>
            </w:r>
          </w:p>
        </w:tc>
      </w:tr>
    </w:tbl>
    <w:p w:rsidR="00344383" w:rsidRDefault="00344383" w:rsidP="00344383"/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B52014" w:rsidRDefault="00B52014" w:rsidP="00B52014">
      <w:pPr>
        <w:tabs>
          <w:tab w:val="left" w:pos="4500"/>
        </w:tabs>
        <w:spacing w:line="180" w:lineRule="exact"/>
        <w:jc w:val="right"/>
        <w:rPr>
          <w:rFonts w:ascii="Arial" w:hAnsi="Arial" w:cs="Arial"/>
          <w:iCs/>
          <w:color w:val="333333"/>
          <w:sz w:val="16"/>
          <w:szCs w:val="16"/>
          <w:lang w:eastAsia="ar-SA"/>
        </w:rPr>
      </w:pPr>
    </w:p>
    <w:p w:rsidR="00B52014" w:rsidRDefault="00B52014" w:rsidP="00B52014">
      <w:pPr>
        <w:pStyle w:val="Nagwek3"/>
        <w:jc w:val="right"/>
        <w:rPr>
          <w:b w:val="0"/>
          <w:bCs w:val="0"/>
          <w:i/>
          <w:iCs/>
          <w:sz w:val="22"/>
        </w:rPr>
      </w:pP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color w:val="333333"/>
          <w:sz w:val="18"/>
          <w:lang w:eastAsia="ar-SA"/>
        </w:rPr>
      </w:pP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............................................................</w:t>
      </w: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 xml:space="preserve">                     pieczęć wydziału</w:t>
      </w: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>
        <w:rPr>
          <w:rFonts w:ascii="Arial" w:hAnsi="Arial" w:cs="Arial"/>
          <w:b/>
          <w:spacing w:val="20"/>
          <w:szCs w:val="28"/>
          <w:lang w:eastAsia="ar-SA"/>
        </w:rPr>
        <w:t>PROGRAM MODUŁU SPECJALNOŚCI</w:t>
      </w:r>
    </w:p>
    <w:p w:rsidR="00B52014" w:rsidRDefault="00B52014" w:rsidP="00B52014">
      <w:pPr>
        <w:spacing w:after="120"/>
        <w:jc w:val="center"/>
        <w:rPr>
          <w:rFonts w:ascii="Arial" w:hAnsi="Arial" w:cs="Arial"/>
          <w:bCs/>
          <w:iCs/>
          <w:spacing w:val="20"/>
          <w:sz w:val="18"/>
          <w:szCs w:val="18"/>
          <w:lang w:eastAsia="ar-SA"/>
        </w:rPr>
      </w:pPr>
      <w:r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2019/2020</w:t>
      </w:r>
    </w:p>
    <w:p w:rsidR="00B52014" w:rsidRPr="00C53630" w:rsidRDefault="00B52014" w:rsidP="00B52014">
      <w:pPr>
        <w:spacing w:after="120"/>
        <w:jc w:val="center"/>
        <w:rPr>
          <w:rFonts w:ascii="Arial" w:hAnsi="Arial" w:cs="Arial"/>
          <w:bCs/>
          <w:iCs/>
          <w:spacing w:val="20"/>
          <w:sz w:val="18"/>
          <w:szCs w:val="18"/>
          <w:lang w:eastAsia="ar-SA"/>
        </w:rPr>
      </w:pPr>
      <w:r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Studia stacjonarne</w:t>
      </w:r>
    </w:p>
    <w:tbl>
      <w:tblPr>
        <w:tblW w:w="972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B52014" w:rsidTr="00B52014">
        <w:trPr>
          <w:trHeight w:val="998"/>
        </w:trPr>
        <w:tc>
          <w:tcPr>
            <w:tcW w:w="4860" w:type="dxa"/>
            <w:vAlign w:val="center"/>
          </w:tcPr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 xml:space="preserve">zatwierdzony przez Radę Wydziału dnia </w:t>
            </w:r>
          </w:p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860" w:type="dxa"/>
            <w:shd w:val="clear" w:color="auto" w:fill="DBE5F1"/>
            <w:vAlign w:val="center"/>
          </w:tcPr>
          <w:p w:rsidR="00B52014" w:rsidRDefault="00B52014" w:rsidP="00B52014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:rsidR="00B52014" w:rsidRDefault="00B52014" w:rsidP="00B52014">
      <w:pPr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765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6817"/>
      </w:tblGrid>
      <w:tr w:rsidR="00B52014" w:rsidTr="00B52014">
        <w:trPr>
          <w:trHeight w:val="314"/>
        </w:trPr>
        <w:tc>
          <w:tcPr>
            <w:tcW w:w="2948" w:type="dxa"/>
            <w:vAlign w:val="center"/>
          </w:tcPr>
          <w:p w:rsidR="00B52014" w:rsidRDefault="00B52014" w:rsidP="00B5201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  <w:p w:rsidR="00B52014" w:rsidRDefault="00B52014" w:rsidP="00B5201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  <w:t>Nazwa modułu specjalność</w:t>
            </w:r>
          </w:p>
          <w:p w:rsidR="00B52014" w:rsidRDefault="00B52014" w:rsidP="00B52014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</w:tc>
        <w:tc>
          <w:tcPr>
            <w:tcW w:w="6817" w:type="dxa"/>
            <w:vAlign w:val="center"/>
          </w:tcPr>
          <w:p w:rsidR="00B52014" w:rsidRPr="00AF57F4" w:rsidRDefault="00B52014" w:rsidP="00B5201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333333"/>
                <w:lang w:eastAsia="ar-SA"/>
              </w:rPr>
            </w:pPr>
            <w:r w:rsidRPr="002E68C0">
              <w:rPr>
                <w:rFonts w:ascii="Arial" w:hAnsi="Arial" w:cs="Arial"/>
                <w:b/>
                <w:szCs w:val="28"/>
              </w:rPr>
              <w:t xml:space="preserve">komunikacja społeczna </w:t>
            </w:r>
            <w:r w:rsidRPr="002E68C0">
              <w:rPr>
                <w:rFonts w:ascii="Arial" w:hAnsi="Arial" w:cs="Arial"/>
                <w:b/>
              </w:rPr>
              <w:t>– reklama i</w:t>
            </w:r>
            <w:r w:rsidRPr="002E68C0">
              <w:rPr>
                <w:rFonts w:ascii="Arial" w:hAnsi="Arial" w:cs="Arial"/>
                <w:b/>
                <w:i/>
              </w:rPr>
              <w:t xml:space="preserve"> </w:t>
            </w:r>
            <w:r w:rsidRPr="002E68C0">
              <w:rPr>
                <w:rFonts w:ascii="Arial" w:hAnsi="Arial" w:cs="Arial"/>
                <w:b/>
              </w:rPr>
              <w:t xml:space="preserve">public relations  </w:t>
            </w:r>
          </w:p>
        </w:tc>
      </w:tr>
    </w:tbl>
    <w:p w:rsidR="00B52014" w:rsidRDefault="00B52014" w:rsidP="00B52014">
      <w:pPr>
        <w:rPr>
          <w:rFonts w:ascii="Arial" w:hAnsi="Arial" w:cs="Arial"/>
          <w:lang w:eastAsia="ar-SA"/>
        </w:rPr>
      </w:pPr>
    </w:p>
    <w:tbl>
      <w:tblPr>
        <w:tblW w:w="972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840"/>
      </w:tblGrid>
      <w:tr w:rsidR="00B52014" w:rsidTr="00B52014">
        <w:trPr>
          <w:cantSplit/>
          <w:trHeight w:val="616"/>
        </w:trPr>
        <w:tc>
          <w:tcPr>
            <w:tcW w:w="2880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840" w:type="dxa"/>
            <w:vAlign w:val="center"/>
          </w:tcPr>
          <w:p w:rsidR="00B52014" w:rsidRPr="00022BC1" w:rsidRDefault="00B52014" w:rsidP="00B52014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46</w:t>
            </w:r>
          </w:p>
        </w:tc>
      </w:tr>
    </w:tbl>
    <w:p w:rsidR="00B52014" w:rsidRDefault="00B52014" w:rsidP="00B52014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B52014" w:rsidRDefault="00B52014" w:rsidP="00B52014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Uzyskiwane kwalifikacje oraz uprawnienia zawodowe:</w:t>
      </w:r>
    </w:p>
    <w:p w:rsidR="00B52014" w:rsidRDefault="00B52014" w:rsidP="00B52014">
      <w:pPr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90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900"/>
      </w:tblGrid>
      <w:tr w:rsidR="00B52014" w:rsidTr="00B52014">
        <w:trPr>
          <w:trHeight w:val="718"/>
        </w:trPr>
        <w:tc>
          <w:tcPr>
            <w:tcW w:w="9900" w:type="dxa"/>
          </w:tcPr>
          <w:p w:rsidR="00B52014" w:rsidRPr="002E68C0" w:rsidRDefault="00B52014" w:rsidP="00B52014">
            <w:pPr>
              <w:pStyle w:val="Zawartotabeli"/>
              <w:rPr>
                <w:szCs w:val="22"/>
              </w:rPr>
            </w:pPr>
            <w:r w:rsidRPr="002E68C0">
              <w:rPr>
                <w:szCs w:val="22"/>
              </w:rPr>
              <w:t>Po ukończeniu specjalności komunikacja społeczna – reklama i public relations</w:t>
            </w:r>
            <w:r w:rsidRPr="002E68C0">
              <w:rPr>
                <w:b/>
                <w:szCs w:val="22"/>
              </w:rPr>
              <w:t xml:space="preserve"> </w:t>
            </w:r>
            <w:r w:rsidRPr="002E68C0">
              <w:rPr>
                <w:szCs w:val="22"/>
              </w:rPr>
              <w:t>absolwent jest przygotowany</w:t>
            </w:r>
            <w:r w:rsidRPr="002E68C0">
              <w:rPr>
                <w:rStyle w:val="Pogrubienie"/>
                <w:color w:val="000000"/>
                <w:szCs w:val="22"/>
              </w:rPr>
              <w:t xml:space="preserve"> </w:t>
            </w:r>
            <w:r w:rsidRPr="002E68C0">
              <w:rPr>
                <w:rStyle w:val="Pogrubienie"/>
                <w:b w:val="0"/>
                <w:color w:val="000000"/>
                <w:szCs w:val="22"/>
              </w:rPr>
              <w:t>do</w:t>
            </w:r>
            <w:r w:rsidRPr="002E68C0">
              <w:rPr>
                <w:rStyle w:val="Pogrubienie"/>
                <w:color w:val="000000"/>
                <w:szCs w:val="22"/>
              </w:rPr>
              <w:t xml:space="preserve"> </w:t>
            </w:r>
            <w:r w:rsidRPr="002E68C0">
              <w:rPr>
                <w:szCs w:val="22"/>
              </w:rPr>
              <w:t xml:space="preserve">wykonywania zawodów związanych z szeroko pojętą komunikacją społeczną, szczególnie w agencjach reklamy, promocji i w działach </w:t>
            </w:r>
            <w:r w:rsidRPr="002E68C0">
              <w:rPr>
                <w:i/>
                <w:szCs w:val="22"/>
              </w:rPr>
              <w:t>public relations</w:t>
            </w:r>
            <w:r w:rsidRPr="002E68C0">
              <w:rPr>
                <w:szCs w:val="22"/>
              </w:rPr>
              <w:t xml:space="preserve"> różnych instytucji</w:t>
            </w:r>
            <w:r>
              <w:rPr>
                <w:szCs w:val="22"/>
              </w:rPr>
              <w:t>.</w:t>
            </w:r>
          </w:p>
          <w:p w:rsidR="00B52014" w:rsidRPr="00022BC1" w:rsidRDefault="00B52014" w:rsidP="00B52014">
            <w:pPr>
              <w:rPr>
                <w:rFonts w:ascii="Arial" w:hAnsi="Arial" w:cs="Arial"/>
                <w:color w:val="1F497D"/>
                <w:szCs w:val="20"/>
                <w:u w:val="single"/>
                <w:lang w:eastAsia="ar-SA"/>
              </w:rPr>
            </w:pPr>
          </w:p>
        </w:tc>
      </w:tr>
    </w:tbl>
    <w:p w:rsidR="00B52014" w:rsidRDefault="00B52014" w:rsidP="00B52014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B52014" w:rsidRDefault="00B52014" w:rsidP="00B52014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Efekty</w:t>
      </w:r>
      <w:r w:rsidR="00D97C4B">
        <w:rPr>
          <w:rFonts w:ascii="Arial" w:hAnsi="Arial" w:cs="Arial"/>
          <w:szCs w:val="28"/>
          <w:lang w:val="pl-PL"/>
        </w:rPr>
        <w:t xml:space="preserve"> uczenia się</w:t>
      </w:r>
      <w:r>
        <w:rPr>
          <w:rFonts w:ascii="Arial" w:hAnsi="Arial" w:cs="Arial"/>
          <w:szCs w:val="28"/>
        </w:rPr>
        <w:t xml:space="preserve"> dla modułu specjalności</w:t>
      </w:r>
    </w:p>
    <w:tbl>
      <w:tblPr>
        <w:tblW w:w="4891" w:type="pct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072"/>
        <w:gridCol w:w="8566"/>
      </w:tblGrid>
      <w:tr w:rsidR="00B52014" w:rsidRPr="00BC01CE" w:rsidTr="00B52014">
        <w:trPr>
          <w:trHeight w:hRule="exact" w:val="284"/>
        </w:trPr>
        <w:tc>
          <w:tcPr>
            <w:tcW w:w="5000" w:type="pct"/>
            <w:gridSpan w:val="2"/>
          </w:tcPr>
          <w:p w:rsidR="00B52014" w:rsidRPr="00BC01C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B52014" w:rsidRPr="00BC01CE" w:rsidTr="00B52014">
        <w:trPr>
          <w:trHeight w:val="452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zna podstawowe pojęcia i zakres wiedzy z dziedziny </w:t>
            </w:r>
            <w:r w:rsidRPr="00BC01CE">
              <w:rPr>
                <w:rFonts w:ascii="Arial" w:hAnsi="Arial" w:cs="Arial"/>
                <w:i/>
                <w:sz w:val="20"/>
                <w:szCs w:val="20"/>
              </w:rPr>
              <w:t xml:space="preserve">public relations </w:t>
            </w:r>
            <w:r w:rsidRPr="00BC01CE">
              <w:rPr>
                <w:rFonts w:ascii="Arial" w:hAnsi="Arial" w:cs="Arial"/>
                <w:sz w:val="20"/>
                <w:szCs w:val="20"/>
              </w:rPr>
              <w:t xml:space="preserve">(PR); </w:t>
            </w:r>
          </w:p>
        </w:tc>
      </w:tr>
      <w:tr w:rsidR="00B52014" w:rsidRPr="00BC01CE" w:rsidTr="00B52014">
        <w:trPr>
          <w:trHeight w:val="529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zna podstawowe strategie i techniki PR obowiązujące we współczesnym świecie</w:t>
            </w:r>
          </w:p>
        </w:tc>
      </w:tr>
      <w:tr w:rsidR="00B52014" w:rsidRPr="00BC01CE" w:rsidTr="00B52014">
        <w:trPr>
          <w:trHeight w:val="529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zna podstawowe pojęcia i zasady współpracy w dziedzinie</w:t>
            </w:r>
            <w:r w:rsidRPr="00BC01CE">
              <w:rPr>
                <w:rFonts w:ascii="Arial" w:hAnsi="Arial" w:cs="Arial"/>
                <w:i/>
                <w:sz w:val="20"/>
                <w:szCs w:val="20"/>
              </w:rPr>
              <w:t xml:space="preserve"> media relations</w:t>
            </w:r>
          </w:p>
        </w:tc>
      </w:tr>
      <w:tr w:rsidR="00B52014" w:rsidRPr="00BC01CE" w:rsidTr="00B52014">
        <w:trPr>
          <w:trHeight w:val="529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ma wiedzę na temat działalności agencji reklamowych oraz działów PR różnych instytucji </w:t>
            </w:r>
          </w:p>
        </w:tc>
      </w:tr>
      <w:tr w:rsidR="00B52014" w:rsidRPr="00BC01CE" w:rsidTr="00B52014">
        <w:trPr>
          <w:trHeight w:val="529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ma uporządkowaną wiedzę z zakresu podstaw marketingu, zna zasady budowania strategii marketingowych i kreowania wizerunku osób, firm i instytucji</w:t>
            </w:r>
          </w:p>
        </w:tc>
      </w:tr>
      <w:tr w:rsidR="00B52014" w:rsidRPr="00BC01CE" w:rsidTr="00B52014">
        <w:trPr>
          <w:trHeight w:val="529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zna podstawowe terminy z zakresu marketingu politycznego, ma wiedzę na temat strategii prowadzenia kampanii wyborczych i referendalnych oraz technik wpływu społecznego </w:t>
            </w:r>
          </w:p>
        </w:tc>
      </w:tr>
      <w:tr w:rsidR="00B52014" w:rsidRPr="00BC01CE" w:rsidTr="00B52014">
        <w:trPr>
          <w:trHeight w:val="529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ma pogłębioną i uporządkowaną wiedzę na temat językowych wyznaczników </w:t>
            </w:r>
            <w:r w:rsidRPr="00BC01CE">
              <w:rPr>
                <w:rFonts w:ascii="Arial" w:hAnsi="Arial" w:cs="Arial"/>
                <w:sz w:val="20"/>
                <w:szCs w:val="20"/>
              </w:rPr>
              <w:br/>
              <w:t xml:space="preserve">i uwarunkowań tekstu reklamowego; ma świadomość wielokodowości </w:t>
            </w:r>
            <w:r w:rsidRPr="00BC01CE">
              <w:rPr>
                <w:rFonts w:ascii="Arial" w:hAnsi="Arial" w:cs="Arial"/>
                <w:sz w:val="20"/>
                <w:szCs w:val="20"/>
              </w:rPr>
              <w:br/>
              <w:t>i intermedialności przekazów reklamowych</w:t>
            </w:r>
          </w:p>
        </w:tc>
      </w:tr>
      <w:tr w:rsidR="00B52014" w:rsidRPr="00BC01CE" w:rsidTr="00B52014">
        <w:trPr>
          <w:trHeight w:val="529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zna specyfikę reklamy wobec pozostałych marketingowych sposobów promocji produktu; ma wiedzę na temat psychologicznych aspektów reklamy i zachowań konsumenckich </w:t>
            </w:r>
          </w:p>
        </w:tc>
      </w:tr>
      <w:tr w:rsidR="00B52014" w:rsidRPr="00BC01CE" w:rsidTr="00B52014">
        <w:trPr>
          <w:trHeight w:val="331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ma podstawową wiedzę na temat narzędzi i metod planowania skutecznych kampanii reklamowych; rozróżnia podstawowe typy strategii kampanii reklamowych </w:t>
            </w:r>
          </w:p>
        </w:tc>
      </w:tr>
      <w:tr w:rsidR="00B52014" w:rsidRPr="00BC01CE" w:rsidTr="00B52014">
        <w:trPr>
          <w:trHeight w:val="331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zna podstawowe techniki z zakresu grafiki komputerowej, ma wiedzę na temat możliwości </w:t>
            </w: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t xml:space="preserve">użycia elementów graficznych w przekazie reklamowym </w:t>
            </w:r>
          </w:p>
        </w:tc>
      </w:tr>
      <w:tr w:rsidR="00B52014" w:rsidRPr="00BC01CE" w:rsidTr="00B52014">
        <w:trPr>
          <w:trHeight w:val="331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ma podstawową wiedzę o prawnych aspektach działalności specjalisty w dziedzinie PR i reklamy, zna ustawowe regulacje prawne w dziedzinie ochrony dóbr osobistych, ochrony danych osobowych, dostępu do informacji publicznej, ochrony tajemnic prawnie chronionych, uczciwej konkurencji i znaków towarowych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a także podstawowe uregulowania prawne dotyczące dopuszczalnych form prawnych prowadzenia działalności gospodarczej oraz publiczno -prawnych praw i obowiązków przedsiębiorców</w:t>
            </w:r>
          </w:p>
        </w:tc>
      </w:tr>
      <w:tr w:rsidR="00B52014" w:rsidRPr="00BC01CE" w:rsidTr="00B52014">
        <w:trPr>
          <w:trHeight w:val="331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ma podstawową wiedzę na temat struktur społecznych i ich socjologicznych uwarunkowań</w:t>
            </w:r>
          </w:p>
        </w:tc>
      </w:tr>
      <w:tr w:rsidR="00B52014" w:rsidRPr="00BC01CE" w:rsidTr="00B52014">
        <w:trPr>
          <w:trHeight w:val="331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zna rodzaje, zakres funkcjonowania jednostek samorządowych na szczeblu krajowym i regionalnych</w:t>
            </w:r>
          </w:p>
        </w:tc>
      </w:tr>
      <w:tr w:rsidR="00B52014" w:rsidRPr="00BC01CE" w:rsidTr="00B52014">
        <w:trPr>
          <w:trHeight w:val="331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ma podstawową wiedzę na temat współczesnych systemów i partii politycznych</w:t>
            </w:r>
          </w:p>
        </w:tc>
      </w:tr>
      <w:tr w:rsidR="00B52014" w:rsidRPr="00BC01CE" w:rsidTr="00B52014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B52014" w:rsidRPr="00BC01C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B52014" w:rsidRPr="00BC01CE" w:rsidTr="00B52014">
        <w:trPr>
          <w:trHeight w:val="591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umie samodzielnie zdobywać wiedzę i rozwijać umiejętności profesjonalne związane z pracą w agencji reklamowej i działach PR różnych instytucji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posiada umiejętność analizy współczesnych zjawisk w dziedzinie kultury medialnej, funkcjonowania przekazów reklamowych oraz działalności PR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posiada umiejętność posługiwania się terminologią z zakresu marketingu, w tym marketingu politycznego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potrafi dostrzec i ocenić rolę jednostek samorządu terytorialnego oraz ich funkcję w procesie integracji społeczności lokalnej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posiada umiejętność kreowania wizerunku osób i instytucji w różnego typu mediach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posiada pogłębioną umiejętność analizy, interpretacji i wartościowania przekazów oraz rozpoznawania i sfunkcjonalizowanej analizy zastosowanych kodów oraz innych elementów przekazu reklamowego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potrafi przeprowadzić krytyczną analizę kampanii wyborczych i strategii promocyjnych wraz z stosowanymi w nich narzędziami 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posiada podstawowe umiejętności opracowania skutecznych strategii kampanii reklamowych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posiada umiejętność rozpoznawania i oceny głównych zjawisk życia politycznego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umie rozpoznać rodzaje i reguły rządzące współczesnym dyskursem politycznym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posiada umiejętność w zakresie wykorzystania podstawowych technik komputerowych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01CE">
              <w:rPr>
                <w:rFonts w:ascii="Arial" w:hAnsi="Arial" w:cs="Arial"/>
                <w:sz w:val="20"/>
                <w:szCs w:val="20"/>
              </w:rPr>
              <w:t>w tworzeniu przekazów medialnych i reklamowych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w ramach podejmowanej aktywności zawodowej rozpoznaje sytuacje, w których konieczne jest zasięgnięcie profesjonalnej porady prawnej</w:t>
            </w:r>
          </w:p>
        </w:tc>
      </w:tr>
      <w:tr w:rsidR="00B52014" w:rsidRPr="00BC01CE" w:rsidTr="00B52014">
        <w:trPr>
          <w:trHeight w:val="528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umie samodzielnie rozwijać umiejętności profesjonalne potrzebne w działalności PR,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01CE">
              <w:rPr>
                <w:rFonts w:ascii="Arial" w:hAnsi="Arial" w:cs="Arial"/>
                <w:sz w:val="20"/>
                <w:szCs w:val="20"/>
              </w:rPr>
              <w:t>w dziedzinie reklamy i marketingu</w:t>
            </w:r>
          </w:p>
        </w:tc>
      </w:tr>
      <w:tr w:rsidR="00B52014" w:rsidRPr="00BC01CE" w:rsidTr="00B52014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B52014" w:rsidRPr="00BC01C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B52014" w:rsidRPr="00BC01CE" w:rsidTr="00B52014">
        <w:trPr>
          <w:trHeight w:val="407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rozumie potrzebę ustawicznego uzupełniania wiedzy o współczesnych tendencjach i zasadach funkcjonowania instytucji PR i reklamy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wykazuje się otwartością na współczesne zjawiska medialne, polityczne i społeczne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posiada umiejętność pracy kolektywnej oraz inspirowania innych do współdziałania na płaszczyźnie jednostek organizacji lokalnej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potrafi wyznaczyć cele i obrać właściwe strategie działań w obszarach funkcjonowania mediów, PR i reklamy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rozumie potrzebę aktualizowania swojej wiedzy na temat procesów życia politycznego, społecznego, gospodarczego i kulturalnego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>rozpoznaje i rozstrzyga problemy związane z własną aktywnością zawodową w sferze działalności medialnej, PR i reklamy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uczestniczy w życiu społeczności lokalnej, wykorzystując wiedzę i umiejętności z zakresu </w:t>
            </w: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t>funkcjonowania różnych mediów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rozumie potrzebę współtworzenia wizerunku społeczności lokalnej </w:t>
            </w:r>
          </w:p>
        </w:tc>
      </w:tr>
      <w:tr w:rsidR="00B52014" w:rsidRPr="00BC01CE" w:rsidTr="00B52014">
        <w:trPr>
          <w:trHeight w:val="70"/>
        </w:trPr>
        <w:tc>
          <w:tcPr>
            <w:tcW w:w="556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KS_</w:t>
            </w:r>
            <w:r w:rsidRPr="00BC01CE">
              <w:rPr>
                <w:rFonts w:ascii="Arial" w:hAnsi="Arial" w:cs="Arial"/>
                <w:sz w:val="20"/>
                <w:szCs w:val="20"/>
              </w:rPr>
              <w:t>K09</w:t>
            </w:r>
          </w:p>
        </w:tc>
        <w:tc>
          <w:tcPr>
            <w:tcW w:w="4444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t xml:space="preserve">zna i respektuje normy etyki zawodowej w działalności specjalisty w zakresie PR, reklamy i marketingu </w:t>
            </w:r>
          </w:p>
        </w:tc>
      </w:tr>
    </w:tbl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Pr="00D97C4B" w:rsidRDefault="00B52014" w:rsidP="00B52014">
      <w:pPr>
        <w:pStyle w:val="Stopka"/>
        <w:rPr>
          <w:rFonts w:ascii="Arial" w:hAnsi="Arial" w:cs="Arial"/>
          <w:bCs/>
          <w:szCs w:val="16"/>
          <w:lang w:val="pl-PL"/>
        </w:rPr>
      </w:pPr>
      <w:r>
        <w:rPr>
          <w:rFonts w:ascii="Arial" w:hAnsi="Arial" w:cs="Arial"/>
          <w:bCs/>
          <w:szCs w:val="16"/>
        </w:rPr>
        <w:t xml:space="preserve">Formy sprawdzania efektów </w:t>
      </w:r>
      <w:r w:rsidR="00D97C4B">
        <w:rPr>
          <w:rFonts w:ascii="Arial" w:hAnsi="Arial" w:cs="Arial"/>
          <w:bCs/>
          <w:szCs w:val="16"/>
          <w:lang w:val="pl-PL"/>
        </w:rPr>
        <w:t>uczenia się</w:t>
      </w:r>
    </w:p>
    <w:p w:rsidR="00B52014" w:rsidRDefault="00B52014" w:rsidP="00B52014">
      <w:pPr>
        <w:suppressLineNumbers/>
        <w:rPr>
          <w:rFonts w:ascii="Arial" w:hAnsi="Arial" w:cs="Arial"/>
          <w:bCs/>
          <w:color w:val="333366"/>
          <w:sz w:val="16"/>
          <w:szCs w:val="16"/>
          <w:lang w:eastAsia="ar-SA"/>
        </w:rPr>
      </w:pPr>
    </w:p>
    <w:tbl>
      <w:tblPr>
        <w:tblW w:w="9720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416"/>
        <w:gridCol w:w="360"/>
        <w:gridCol w:w="720"/>
        <w:gridCol w:w="720"/>
        <w:gridCol w:w="540"/>
        <w:gridCol w:w="540"/>
        <w:gridCol w:w="540"/>
        <w:gridCol w:w="540"/>
        <w:gridCol w:w="720"/>
        <w:gridCol w:w="720"/>
        <w:gridCol w:w="720"/>
        <w:gridCol w:w="720"/>
        <w:gridCol w:w="720"/>
        <w:gridCol w:w="1080"/>
      </w:tblGrid>
      <w:tr w:rsidR="00B52014" w:rsidRPr="00332C4F" w:rsidTr="00B52014">
        <w:trPr>
          <w:cantSplit/>
          <w:trHeight w:val="1616"/>
        </w:trPr>
        <w:tc>
          <w:tcPr>
            <w:tcW w:w="664" w:type="dxa"/>
            <w:shd w:val="clear" w:color="auto" w:fill="E8EEF6"/>
            <w:textDirection w:val="btLr"/>
            <w:vAlign w:val="center"/>
          </w:tcPr>
          <w:p w:rsidR="00B52014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 xml:space="preserve">E – </w:t>
            </w:r>
            <w:r w:rsidRPr="009B3B3C">
              <w:rPr>
                <w:rFonts w:ascii="Arial" w:hAnsi="Arial" w:cs="Arial"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36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Gry dydaktyczne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laboratoryjna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Projekt indywidualny</w:t>
            </w:r>
          </w:p>
        </w:tc>
        <w:tc>
          <w:tcPr>
            <w:tcW w:w="54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Projekt grupowy</w:t>
            </w:r>
          </w:p>
        </w:tc>
        <w:tc>
          <w:tcPr>
            <w:tcW w:w="54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Udział w dyskusji</w:t>
            </w:r>
          </w:p>
        </w:tc>
        <w:tc>
          <w:tcPr>
            <w:tcW w:w="54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Referat</w:t>
            </w:r>
          </w:p>
        </w:tc>
        <w:tc>
          <w:tcPr>
            <w:tcW w:w="54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Praca pisemna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Sprawdzian ustny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Sprawdzian pisemny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B52014" w:rsidRPr="003E1717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717">
              <w:rPr>
                <w:rFonts w:ascii="Arial" w:hAnsi="Arial" w:cs="Arial"/>
                <w:sz w:val="18"/>
                <w:szCs w:val="18"/>
              </w:rPr>
              <w:t>Praca z tekstem (analiza tekstu)</w:t>
            </w:r>
          </w:p>
        </w:tc>
        <w:tc>
          <w:tcPr>
            <w:tcW w:w="1080" w:type="dxa"/>
            <w:shd w:val="clear" w:color="auto" w:fill="E8EEF6"/>
            <w:textDirection w:val="btLr"/>
            <w:vAlign w:val="center"/>
          </w:tcPr>
          <w:p w:rsidR="00B52014" w:rsidRPr="009B3B3C" w:rsidRDefault="00B52014" w:rsidP="00B52014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wykonywanie zadań w ramach praktyki</w:t>
            </w: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hRule="exact" w:val="261"/>
        </w:trPr>
        <w:tc>
          <w:tcPr>
            <w:tcW w:w="664" w:type="dxa"/>
            <w:shd w:val="clear" w:color="auto" w:fill="E5ECF5"/>
          </w:tcPr>
          <w:p w:rsidR="00B52014" w:rsidRPr="00AB4250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hRule="exact" w:val="261"/>
        </w:trPr>
        <w:tc>
          <w:tcPr>
            <w:tcW w:w="664" w:type="dxa"/>
            <w:shd w:val="clear" w:color="auto" w:fill="E5ECF5"/>
          </w:tcPr>
          <w:p w:rsidR="00B52014" w:rsidRPr="00AB4250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hRule="exact" w:val="261"/>
        </w:trPr>
        <w:tc>
          <w:tcPr>
            <w:tcW w:w="664" w:type="dxa"/>
            <w:shd w:val="clear" w:color="auto" w:fill="E5ECF5"/>
          </w:tcPr>
          <w:p w:rsidR="00B52014" w:rsidRPr="00AB4250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KS_W05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hRule="exact" w:val="261"/>
        </w:trPr>
        <w:tc>
          <w:tcPr>
            <w:tcW w:w="664" w:type="dxa"/>
            <w:shd w:val="clear" w:color="auto" w:fill="E5ECF5"/>
          </w:tcPr>
          <w:p w:rsidR="00B52014" w:rsidRPr="00AB4250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KS_W07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KS_W08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KS_W09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KS_W10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KS_W11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KS_W12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KS_W13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KS_W14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KS_U05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KS_U07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KS_U08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KS_U09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KS_U10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KS_U11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lastRenderedPageBreak/>
              <w:t>KS_U12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KS_U13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59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KS_K05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KS_K06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KS_K07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KS_K08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KS_K09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4" w:rsidRPr="00AB4250" w:rsidTr="00B52014">
        <w:trPr>
          <w:cantSplit/>
          <w:trHeight w:val="244"/>
        </w:trPr>
        <w:tc>
          <w:tcPr>
            <w:tcW w:w="664" w:type="dxa"/>
            <w:shd w:val="clear" w:color="auto" w:fill="E5ECF5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KS_K10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52014" w:rsidRPr="00AB4250" w:rsidRDefault="00B52014" w:rsidP="00B5201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52014" w:rsidRDefault="00B52014" w:rsidP="00B52014">
      <w:pPr>
        <w:suppressLineNumbers/>
        <w:rPr>
          <w:rFonts w:ascii="Arial" w:hAnsi="Arial" w:cs="Arial"/>
          <w:color w:val="333366"/>
          <w:sz w:val="16"/>
          <w:szCs w:val="16"/>
          <w:lang w:eastAsia="ar-SA"/>
        </w:rPr>
      </w:pPr>
    </w:p>
    <w:p w:rsidR="00B52014" w:rsidRDefault="00B52014" w:rsidP="00B52014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B52014" w:rsidRDefault="00B52014" w:rsidP="00B52014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B52014" w:rsidRDefault="00B52014" w:rsidP="00B52014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B52014" w:rsidRDefault="00B52014" w:rsidP="00B52014">
      <w:pPr>
        <w:spacing w:before="48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B52014" w:rsidRPr="00FD3359" w:rsidRDefault="00B52014" w:rsidP="00B52014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344383" w:rsidRPr="00DC49E4" w:rsidRDefault="00344383" w:rsidP="00344383">
      <w:pPr>
        <w:pStyle w:val="Nagwek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49E4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PLAN MODUŁU SPECJALNOŚCI</w:t>
      </w:r>
    </w:p>
    <w:p w:rsidR="00344383" w:rsidRPr="00DC49E4" w:rsidRDefault="00344383" w:rsidP="00344383">
      <w:pPr>
        <w:jc w:val="center"/>
        <w:rPr>
          <w:b/>
        </w:rPr>
      </w:pPr>
      <w:r w:rsidRPr="00DC49E4">
        <w:rPr>
          <w:b/>
        </w:rPr>
        <w:t xml:space="preserve">komunikacja społeczna – reklama i public relations </w:t>
      </w:r>
    </w:p>
    <w:p w:rsidR="00344383" w:rsidRPr="00DC49E4" w:rsidRDefault="00344383" w:rsidP="00344383">
      <w:pPr>
        <w:jc w:val="center"/>
      </w:pPr>
      <w:r w:rsidRPr="00DC49E4">
        <w:t>(studia II stopnia stacjonarne)</w:t>
      </w:r>
    </w:p>
    <w:p w:rsidR="00344383" w:rsidRPr="00DC49E4" w:rsidRDefault="00344383" w:rsidP="00344383">
      <w:pPr>
        <w:jc w:val="center"/>
      </w:pPr>
      <w:r w:rsidRPr="00DC49E4">
        <w:t>2019/2020</w:t>
      </w:r>
    </w:p>
    <w:p w:rsidR="00344383" w:rsidRPr="00DC49E4" w:rsidRDefault="00344383" w:rsidP="00344383">
      <w:pPr>
        <w:outlineLvl w:val="0"/>
        <w:rPr>
          <w:b/>
          <w:sz w:val="18"/>
        </w:rPr>
      </w:pPr>
    </w:p>
    <w:p w:rsidR="00344383" w:rsidRPr="00DC49E4" w:rsidRDefault="00344383" w:rsidP="00344383">
      <w:pPr>
        <w:outlineLvl w:val="0"/>
        <w:rPr>
          <w:b/>
          <w:bCs/>
          <w:sz w:val="28"/>
          <w:szCs w:val="28"/>
        </w:rPr>
      </w:pPr>
      <w:r w:rsidRPr="00DC49E4">
        <w:rPr>
          <w:b/>
          <w:bCs/>
          <w:sz w:val="28"/>
          <w:szCs w:val="28"/>
        </w:rPr>
        <w:t>Semestr 1</w:t>
      </w:r>
    </w:p>
    <w:p w:rsidR="00344383" w:rsidRPr="00C55F13" w:rsidRDefault="00344383" w:rsidP="00344383">
      <w:pPr>
        <w:rPr>
          <w:sz w:val="22"/>
          <w:szCs w:val="22"/>
        </w:rPr>
      </w:pPr>
      <w:r w:rsidRPr="00C55F13">
        <w:rPr>
          <w:sz w:val="22"/>
          <w:szCs w:val="22"/>
        </w:rPr>
        <w:t>Moduł filologiczny dla absolwentów studiów licencjackich filologia polska</w:t>
      </w:r>
    </w:p>
    <w:tbl>
      <w:tblPr>
        <w:tblW w:w="95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09"/>
        <w:gridCol w:w="751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C49E4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Wprowadzenie do onomastyki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C49E4">
              <w:rPr>
                <w:b/>
                <w:bCs/>
                <w:iCs/>
                <w:sz w:val="20"/>
                <w:szCs w:val="20"/>
              </w:rPr>
              <w:t>Kursy do wyboru A</w:t>
            </w:r>
            <w:r w:rsidRPr="00DC49E4">
              <w:rPr>
                <w:bCs/>
                <w:iCs/>
                <w:sz w:val="20"/>
                <w:szCs w:val="20"/>
              </w:rPr>
              <w:t xml:space="preserve"> </w:t>
            </w:r>
            <w:r w:rsidRPr="00DC49E4">
              <w:rPr>
                <w:b/>
                <w:bCs/>
                <w:iCs/>
                <w:sz w:val="20"/>
                <w:szCs w:val="20"/>
              </w:rPr>
              <w:t>(1 kurs do wyboru)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outlineLvl w:val="0"/>
        <w:rPr>
          <w:sz w:val="22"/>
          <w:szCs w:val="22"/>
        </w:rPr>
      </w:pPr>
    </w:p>
    <w:p w:rsidR="00344383" w:rsidRPr="00DC49E4" w:rsidRDefault="00344383" w:rsidP="00344383">
      <w:pPr>
        <w:outlineLvl w:val="0"/>
        <w:rPr>
          <w:sz w:val="22"/>
          <w:szCs w:val="22"/>
        </w:rPr>
      </w:pPr>
    </w:p>
    <w:p w:rsidR="00344383" w:rsidRPr="00C55F13" w:rsidRDefault="00344383" w:rsidP="00344383">
      <w:pPr>
        <w:outlineLvl w:val="0"/>
        <w:rPr>
          <w:sz w:val="22"/>
          <w:szCs w:val="22"/>
        </w:rPr>
      </w:pPr>
      <w:r w:rsidRPr="00C55F13">
        <w:rPr>
          <w:sz w:val="22"/>
          <w:szCs w:val="22"/>
        </w:rPr>
        <w:t>Moduł filologiczny dla absolwentów studiów licencjackich kierunku innego niż filologia polska</w:t>
      </w:r>
    </w:p>
    <w:tbl>
      <w:tblPr>
        <w:tblW w:w="95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720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z elementami teorii literatury 1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72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Gramatyka opisowa języka polskiego 1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bCs/>
          <w:sz w:val="22"/>
          <w:szCs w:val="20"/>
        </w:rPr>
      </w:pPr>
    </w:p>
    <w:p w:rsidR="00344383" w:rsidRPr="00C55F13" w:rsidRDefault="00344383" w:rsidP="00344383">
      <w:pPr>
        <w:rPr>
          <w:sz w:val="22"/>
          <w:szCs w:val="20"/>
        </w:rPr>
      </w:pPr>
      <w:r w:rsidRPr="00C55F13">
        <w:rPr>
          <w:bCs/>
          <w:sz w:val="22"/>
          <w:szCs w:val="20"/>
        </w:rPr>
        <w:t xml:space="preserve">Moduł specjalności </w:t>
      </w:r>
      <w:r w:rsidRPr="00C55F13">
        <w:rPr>
          <w:sz w:val="22"/>
          <w:szCs w:val="20"/>
        </w:rPr>
        <w:t xml:space="preserve">komunikacja społeczna – reklama i public relations </w:t>
      </w:r>
    </w:p>
    <w:tbl>
      <w:tblPr>
        <w:tblW w:w="95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560"/>
        <w:gridCol w:w="900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reklamy 1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Podstawy marketingu 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4" w:space="0" w:color="auto"/>
            </w:tcBorders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Public relations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E</w:t>
            </w:r>
          </w:p>
        </w:tc>
        <w:tc>
          <w:tcPr>
            <w:tcW w:w="90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</w:t>
            </w:r>
          </w:p>
        </w:tc>
      </w:tr>
      <w:tr w:rsidR="00344383" w:rsidRPr="00DC49E4" w:rsidTr="005840AD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3" w:rsidRPr="00DC49E4" w:rsidRDefault="00344383" w:rsidP="005840AD">
            <w:pPr>
              <w:pStyle w:val="Zawartotabeli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0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 egz.</w:t>
            </w:r>
          </w:p>
        </w:tc>
        <w:tc>
          <w:tcPr>
            <w:tcW w:w="900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8</w:t>
            </w:r>
          </w:p>
        </w:tc>
      </w:tr>
    </w:tbl>
    <w:p w:rsidR="00344383" w:rsidRPr="00DC49E4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rPr>
          <w:sz w:val="20"/>
          <w:szCs w:val="20"/>
        </w:rPr>
      </w:pPr>
    </w:p>
    <w:p w:rsidR="00344383" w:rsidRPr="00DC49E4" w:rsidRDefault="00344383" w:rsidP="00344383">
      <w:pPr>
        <w:rPr>
          <w:sz w:val="20"/>
          <w:szCs w:val="20"/>
        </w:rPr>
      </w:pPr>
    </w:p>
    <w:p w:rsidR="00344383" w:rsidRPr="00DC49E4" w:rsidRDefault="00344383" w:rsidP="00344383">
      <w:pPr>
        <w:rPr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bCs/>
          <w:szCs w:val="20"/>
        </w:rPr>
      </w:pPr>
      <w:r w:rsidRPr="00DC49E4">
        <w:rPr>
          <w:b/>
          <w:bCs/>
          <w:szCs w:val="20"/>
        </w:rPr>
        <w:lastRenderedPageBreak/>
        <w:t>Semestr 2</w:t>
      </w:r>
    </w:p>
    <w:p w:rsidR="00344383" w:rsidRPr="00DC49E4" w:rsidRDefault="00344383" w:rsidP="00344383">
      <w:pPr>
        <w:outlineLvl w:val="0"/>
        <w:rPr>
          <w:b/>
          <w:bCs/>
          <w:sz w:val="22"/>
          <w:szCs w:val="20"/>
        </w:rPr>
      </w:pPr>
    </w:p>
    <w:p w:rsidR="00344383" w:rsidRPr="00C55F13" w:rsidRDefault="00344383" w:rsidP="00344383">
      <w:pPr>
        <w:rPr>
          <w:sz w:val="22"/>
          <w:szCs w:val="20"/>
        </w:rPr>
      </w:pPr>
      <w:r w:rsidRPr="00C55F13">
        <w:rPr>
          <w:sz w:val="22"/>
          <w:szCs w:val="20"/>
        </w:rPr>
        <w:t>Moduł filologiczny dla absolwentów studiów licencjackich kierunku filologia polska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08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C49E4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Odmiany współczesnej polszczyzny 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Wykład monograficzny (literaturoznawstwo</w:t>
            </w:r>
            <w:r>
              <w:rPr>
                <w:sz w:val="20"/>
                <w:szCs w:val="20"/>
              </w:rPr>
              <w:t xml:space="preserve"> lub językoznawstwo</w:t>
            </w:r>
            <w:r w:rsidRPr="00DC49E4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b/>
                <w:bCs/>
                <w:iCs/>
                <w:sz w:val="20"/>
                <w:szCs w:val="20"/>
              </w:rPr>
              <w:t>Kursy do wyboru B (1 kurs do wyboru)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rPr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sz w:val="22"/>
          <w:szCs w:val="20"/>
        </w:rPr>
      </w:pPr>
    </w:p>
    <w:p w:rsidR="00344383" w:rsidRPr="00C55F13" w:rsidRDefault="00344383" w:rsidP="00344383">
      <w:pPr>
        <w:rPr>
          <w:sz w:val="22"/>
          <w:szCs w:val="20"/>
        </w:rPr>
      </w:pPr>
      <w:r w:rsidRPr="00C55F13">
        <w:rPr>
          <w:sz w:val="22"/>
          <w:szCs w:val="20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89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z elementami teorii literatury 2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Gramatyka opisowa języka polskiego 2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Default="00344383" w:rsidP="00344383">
      <w:pPr>
        <w:rPr>
          <w:b/>
          <w:bCs/>
          <w:sz w:val="22"/>
          <w:szCs w:val="20"/>
        </w:rPr>
      </w:pPr>
    </w:p>
    <w:p w:rsidR="00344383" w:rsidRPr="00C55F13" w:rsidRDefault="00344383" w:rsidP="00344383">
      <w:pPr>
        <w:rPr>
          <w:sz w:val="22"/>
          <w:szCs w:val="20"/>
        </w:rPr>
      </w:pPr>
      <w:r w:rsidRPr="00C55F13">
        <w:rPr>
          <w:bCs/>
          <w:sz w:val="22"/>
          <w:szCs w:val="20"/>
        </w:rPr>
        <w:t xml:space="preserve">Moduł specjalności </w:t>
      </w:r>
      <w:r w:rsidRPr="00C55F13">
        <w:rPr>
          <w:sz w:val="22"/>
          <w:szCs w:val="20"/>
        </w:rPr>
        <w:t xml:space="preserve">komunikacja społeczna – reklama i public relations 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560"/>
        <w:gridCol w:w="1080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reklamy 2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Media relations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pStyle w:val="Tekstdymk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C49E4">
              <w:rPr>
                <w:rFonts w:ascii="Times New Roman" w:hAnsi="Times New Roman"/>
                <w:sz w:val="20"/>
                <w:szCs w:val="20"/>
              </w:rPr>
              <w:t>Elementy grafiki komputerowej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0c.</w:t>
            </w: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4" w:space="0" w:color="auto"/>
            </w:tcBorders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Marketing polityczny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108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4" w:space="0" w:color="auto"/>
            </w:tcBorders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Prawne aspekty działalności reklamowej, medialnej </w:t>
            </w:r>
            <w:r w:rsidRPr="00DC49E4">
              <w:rPr>
                <w:sz w:val="20"/>
                <w:szCs w:val="20"/>
              </w:rPr>
              <w:br/>
              <w:t xml:space="preserve">i biznesowej 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83" w:rsidRPr="00DC49E4" w:rsidRDefault="00344383" w:rsidP="005840AD">
            <w:pPr>
              <w:pStyle w:val="Zawartotabeli"/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 egz.</w:t>
            </w: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rPr>
          <w:b/>
          <w:szCs w:val="20"/>
        </w:rPr>
      </w:pPr>
      <w:r w:rsidRPr="00DC49E4">
        <w:rPr>
          <w:b/>
          <w:bCs/>
          <w:szCs w:val="20"/>
        </w:rPr>
        <w:lastRenderedPageBreak/>
        <w:t>Semestr 3</w:t>
      </w:r>
      <w:r w:rsidRPr="00DC49E4">
        <w:rPr>
          <w:b/>
          <w:szCs w:val="20"/>
        </w:rPr>
        <w:t xml:space="preserve"> </w:t>
      </w:r>
    </w:p>
    <w:p w:rsidR="00344383" w:rsidRPr="004E1DDA" w:rsidRDefault="00344383" w:rsidP="00344383">
      <w:pPr>
        <w:rPr>
          <w:sz w:val="22"/>
          <w:szCs w:val="20"/>
        </w:rPr>
      </w:pPr>
      <w:r w:rsidRPr="004E1DDA">
        <w:rPr>
          <w:sz w:val="22"/>
          <w:szCs w:val="20"/>
        </w:rPr>
        <w:t>Moduł filologiczny dla absolwentów studiów licencjackich kierunku filologia polska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08"/>
      </w:tblGrid>
      <w:tr w:rsidR="00344383" w:rsidRPr="00DC49E4" w:rsidTr="005840AD">
        <w:trPr>
          <w:cantSplit/>
          <w:trHeight w:hRule="exact" w:val="516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DC49E4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C49E4">
              <w:rPr>
                <w:b/>
                <w:bCs/>
                <w:iCs/>
                <w:sz w:val="20"/>
                <w:szCs w:val="20"/>
              </w:rPr>
              <w:t>Kursy do wyboru C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Kurs C1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Kurs C2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outlineLvl w:val="0"/>
        <w:rPr>
          <w:b/>
          <w:sz w:val="22"/>
          <w:szCs w:val="20"/>
        </w:rPr>
      </w:pPr>
    </w:p>
    <w:p w:rsidR="00344383" w:rsidRPr="004E1DDA" w:rsidRDefault="00344383" w:rsidP="00344383">
      <w:pPr>
        <w:outlineLvl w:val="0"/>
        <w:rPr>
          <w:sz w:val="22"/>
          <w:szCs w:val="20"/>
        </w:rPr>
      </w:pPr>
      <w:r w:rsidRPr="004E1DDA">
        <w:rPr>
          <w:sz w:val="22"/>
          <w:szCs w:val="20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DC49E4" w:rsidTr="005840AD">
        <w:trPr>
          <w:cantSplit/>
          <w:trHeight w:hRule="exact" w:val="510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z elementami teorii literatury 3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Gramatyka opisowa języka polskiego 3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E</w:t>
            </w:r>
          </w:p>
        </w:tc>
        <w:tc>
          <w:tcPr>
            <w:tcW w:w="90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Analiza dzieła literackiego 1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 egz.</w:t>
            </w:r>
          </w:p>
        </w:tc>
        <w:tc>
          <w:tcPr>
            <w:tcW w:w="900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bCs/>
          <w:sz w:val="22"/>
          <w:szCs w:val="20"/>
        </w:rPr>
      </w:pPr>
    </w:p>
    <w:p w:rsidR="00344383" w:rsidRPr="004E1DDA" w:rsidRDefault="00344383" w:rsidP="00344383">
      <w:pPr>
        <w:rPr>
          <w:sz w:val="22"/>
          <w:szCs w:val="20"/>
        </w:rPr>
      </w:pPr>
      <w:r w:rsidRPr="004E1DDA">
        <w:rPr>
          <w:bCs/>
          <w:sz w:val="22"/>
          <w:szCs w:val="20"/>
        </w:rPr>
        <w:t xml:space="preserve">Moduł specjalności </w:t>
      </w:r>
      <w:r w:rsidRPr="004E1DDA">
        <w:rPr>
          <w:sz w:val="22"/>
          <w:szCs w:val="20"/>
        </w:rPr>
        <w:t xml:space="preserve">komunikacja społeczna – reklama i public relations 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560"/>
        <w:gridCol w:w="1080"/>
      </w:tblGrid>
      <w:tr w:rsidR="00344383" w:rsidRPr="00DC49E4" w:rsidTr="005840AD">
        <w:trPr>
          <w:cantSplit/>
          <w:trHeight w:hRule="exact" w:val="435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 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Praktyczne aspekty kampanii reklamowych 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Zachowania społeczne w sytuacjach oficjalnych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Kursy do wyboru (1 kurs do wyboru)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Współczesne systemy polityczne</w:t>
            </w:r>
          </w:p>
        </w:tc>
        <w:tc>
          <w:tcPr>
            <w:tcW w:w="454" w:type="dxa"/>
            <w:vMerge w:val="restart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Merge w:val="restart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Partie i systemy partyjne</w:t>
            </w:r>
          </w:p>
        </w:tc>
        <w:tc>
          <w:tcPr>
            <w:tcW w:w="454" w:type="dxa"/>
            <w:vMerge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83" w:rsidRPr="00DC49E4" w:rsidRDefault="00344383" w:rsidP="005840AD">
            <w:pPr>
              <w:pStyle w:val="Zawartotabeli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0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rPr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sz w:val="22"/>
          <w:szCs w:val="20"/>
        </w:rPr>
      </w:pPr>
      <w:r w:rsidRPr="00DC49E4">
        <w:rPr>
          <w:b/>
          <w:sz w:val="22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5811"/>
        <w:gridCol w:w="993"/>
        <w:gridCol w:w="708"/>
        <w:gridCol w:w="1215"/>
      </w:tblGrid>
      <w:tr w:rsidR="00344383" w:rsidRPr="00DC49E4" w:rsidTr="005840AD">
        <w:tc>
          <w:tcPr>
            <w:tcW w:w="1048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kod zajęć</w:t>
            </w:r>
          </w:p>
        </w:tc>
        <w:tc>
          <w:tcPr>
            <w:tcW w:w="5811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rodzaj zajęć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1215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c>
          <w:tcPr>
            <w:tcW w:w="1048" w:type="dxa"/>
          </w:tcPr>
          <w:p w:rsidR="00344383" w:rsidRPr="00DC49E4" w:rsidRDefault="00344383" w:rsidP="005840AD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344383" w:rsidRPr="00DC49E4" w:rsidRDefault="00344383" w:rsidP="005840AD">
            <w:pPr>
              <w:widowControl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Praktyka w działach PR różnych instytucji oraz w agencjach reklamowych </w:t>
            </w:r>
          </w:p>
        </w:tc>
        <w:tc>
          <w:tcPr>
            <w:tcW w:w="993" w:type="dxa"/>
          </w:tcPr>
          <w:p w:rsidR="00344383" w:rsidRPr="00DC49E4" w:rsidRDefault="00344383" w:rsidP="005840AD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344383" w:rsidRPr="00DC49E4" w:rsidRDefault="00344383" w:rsidP="005840AD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344383" w:rsidRPr="00DC49E4" w:rsidRDefault="00344383" w:rsidP="005840AD">
            <w:pPr>
              <w:widowControl/>
              <w:suppressAutoHyphens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 </w:t>
            </w:r>
          </w:p>
        </w:tc>
      </w:tr>
    </w:tbl>
    <w:p w:rsidR="00344383" w:rsidRPr="00DC49E4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outlineLvl w:val="0"/>
        <w:rPr>
          <w:b/>
          <w:bCs/>
          <w:sz w:val="20"/>
          <w:szCs w:val="20"/>
        </w:rPr>
      </w:pPr>
    </w:p>
    <w:p w:rsidR="00344383" w:rsidRPr="00DC49E4" w:rsidRDefault="00344383" w:rsidP="00344383">
      <w:pPr>
        <w:rPr>
          <w:b/>
          <w:bCs/>
        </w:rPr>
      </w:pPr>
      <w:r w:rsidRPr="00DC49E4">
        <w:rPr>
          <w:b/>
          <w:bCs/>
        </w:rPr>
        <w:lastRenderedPageBreak/>
        <w:t>Semestr 4</w:t>
      </w:r>
    </w:p>
    <w:p w:rsidR="00344383" w:rsidRPr="004E1DDA" w:rsidRDefault="00344383" w:rsidP="00344383">
      <w:pPr>
        <w:rPr>
          <w:sz w:val="22"/>
          <w:szCs w:val="22"/>
        </w:rPr>
      </w:pPr>
      <w:r w:rsidRPr="004E1DDA">
        <w:rPr>
          <w:sz w:val="22"/>
          <w:szCs w:val="22"/>
        </w:rPr>
        <w:t xml:space="preserve"> Moduł filologiczny dla absolwentów studiów licencjackich kierunku filologia polska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850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C49E4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Wykład monograficzny </w:t>
            </w:r>
            <w:r>
              <w:rPr>
                <w:sz w:val="20"/>
                <w:szCs w:val="20"/>
              </w:rPr>
              <w:t>(językoznawstwo lub literaturoznawstwo)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C49E4">
              <w:rPr>
                <w:b/>
                <w:bCs/>
                <w:iCs/>
                <w:sz w:val="20"/>
                <w:szCs w:val="20"/>
              </w:rPr>
              <w:t>Kursy do wyboru D (1 kurs do wyboru)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</w:t>
            </w:r>
          </w:p>
        </w:tc>
      </w:tr>
    </w:tbl>
    <w:p w:rsidR="00344383" w:rsidRPr="00DC49E4" w:rsidRDefault="00344383" w:rsidP="00344383">
      <w:pPr>
        <w:rPr>
          <w:b/>
          <w:sz w:val="22"/>
          <w:szCs w:val="22"/>
        </w:rPr>
      </w:pPr>
    </w:p>
    <w:p w:rsidR="00344383" w:rsidRPr="004E1DDA" w:rsidRDefault="00344383" w:rsidP="00344383">
      <w:pPr>
        <w:rPr>
          <w:sz w:val="22"/>
          <w:szCs w:val="22"/>
        </w:rPr>
      </w:pPr>
      <w:r w:rsidRPr="004E1DDA">
        <w:rPr>
          <w:sz w:val="22"/>
          <w:szCs w:val="22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Leksykologia i leksykografia</w:t>
            </w: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Analiza dzieła literackiego 2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</w:tcPr>
          <w:p w:rsidR="00344383" w:rsidRPr="00DC49E4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z elementami teorii literatury 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0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0" w:type="dxa"/>
            <w:vAlign w:val="center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</w:t>
            </w:r>
          </w:p>
        </w:tc>
      </w:tr>
    </w:tbl>
    <w:p w:rsidR="00344383" w:rsidRPr="00DC49E4" w:rsidRDefault="00344383" w:rsidP="00344383">
      <w:pPr>
        <w:outlineLvl w:val="0"/>
        <w:rPr>
          <w:b/>
          <w:bCs/>
          <w:sz w:val="22"/>
          <w:szCs w:val="22"/>
        </w:rPr>
      </w:pPr>
    </w:p>
    <w:p w:rsidR="00344383" w:rsidRPr="004E1DDA" w:rsidRDefault="00344383" w:rsidP="00344383">
      <w:pPr>
        <w:rPr>
          <w:sz w:val="22"/>
          <w:szCs w:val="22"/>
        </w:rPr>
      </w:pPr>
      <w:r w:rsidRPr="004E1DDA">
        <w:rPr>
          <w:bCs/>
          <w:sz w:val="22"/>
          <w:szCs w:val="22"/>
        </w:rPr>
        <w:t xml:space="preserve">Moduł specjalności </w:t>
      </w:r>
      <w:r w:rsidRPr="004E1DDA">
        <w:rPr>
          <w:sz w:val="22"/>
          <w:szCs w:val="22"/>
        </w:rPr>
        <w:t xml:space="preserve">komunikacja społeczna – reklama i public relations 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425"/>
        <w:gridCol w:w="1215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pStyle w:val="Tekstdymk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C49E4">
              <w:rPr>
                <w:rFonts w:ascii="Times New Roman" w:hAnsi="Times New Roman"/>
                <w:sz w:val="20"/>
                <w:szCs w:val="20"/>
              </w:rPr>
              <w:t>Podstawy erystyki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121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pStyle w:val="Tekstdymk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C49E4">
              <w:rPr>
                <w:rFonts w:ascii="Times New Roman" w:hAnsi="Times New Roman"/>
                <w:sz w:val="20"/>
                <w:szCs w:val="20"/>
              </w:rPr>
              <w:t>Warsztat  rzecznika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pStyle w:val="Tekstdymk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C49E4">
              <w:rPr>
                <w:rFonts w:ascii="Times New Roman" w:hAnsi="Times New Roman"/>
                <w:sz w:val="20"/>
                <w:szCs w:val="20"/>
              </w:rPr>
              <w:t>Instytucje i organizacje społeczeństwa obywatelskiego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44383" w:rsidRPr="00DC49E4" w:rsidRDefault="00344383" w:rsidP="005840AD">
            <w:pPr>
              <w:snapToGrid w:val="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DC49E4"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bottom"/>
          </w:tcPr>
          <w:p w:rsidR="00344383" w:rsidRPr="00DC49E4" w:rsidRDefault="00344383" w:rsidP="005840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5</w:t>
            </w:r>
          </w:p>
        </w:tc>
      </w:tr>
    </w:tbl>
    <w:p w:rsidR="00344383" w:rsidRPr="00DC49E4" w:rsidRDefault="00344383" w:rsidP="00344383">
      <w:pPr>
        <w:rPr>
          <w:sz w:val="20"/>
          <w:szCs w:val="20"/>
        </w:rPr>
      </w:pPr>
    </w:p>
    <w:p w:rsidR="00344383" w:rsidRPr="00DC49E4" w:rsidRDefault="00344383" w:rsidP="00344383">
      <w:pPr>
        <w:outlineLvl w:val="0"/>
        <w:rPr>
          <w:sz w:val="22"/>
          <w:szCs w:val="22"/>
        </w:rPr>
      </w:pPr>
      <w:r w:rsidRPr="00DC49E4">
        <w:rPr>
          <w:sz w:val="22"/>
          <w:szCs w:val="22"/>
        </w:rPr>
        <w:t>Informacje uzupełniające:</w:t>
      </w:r>
    </w:p>
    <w:p w:rsidR="00344383" w:rsidRPr="00DC49E4" w:rsidRDefault="00344383" w:rsidP="00344383">
      <w:pPr>
        <w:tabs>
          <w:tab w:val="left" w:pos="284"/>
        </w:tabs>
        <w:spacing w:after="113"/>
        <w:outlineLvl w:val="0"/>
        <w:rPr>
          <w:sz w:val="22"/>
          <w:szCs w:val="22"/>
        </w:rPr>
      </w:pPr>
      <w:r w:rsidRPr="00DC49E4">
        <w:rPr>
          <w:sz w:val="22"/>
          <w:szCs w:val="22"/>
        </w:rPr>
        <w:t xml:space="preserve">Praktyki zawodowe 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820"/>
        <w:gridCol w:w="709"/>
        <w:gridCol w:w="567"/>
        <w:gridCol w:w="1978"/>
      </w:tblGrid>
      <w:tr w:rsidR="00344383" w:rsidRPr="00DC49E4" w:rsidTr="005840AD">
        <w:trPr>
          <w:trHeight w:val="700"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sem.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kod praktyki</w:t>
            </w:r>
          </w:p>
        </w:tc>
        <w:tc>
          <w:tcPr>
            <w:tcW w:w="4820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nazwa praktyki </w:t>
            </w:r>
          </w:p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tyg.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godz.</w:t>
            </w:r>
          </w:p>
        </w:tc>
        <w:tc>
          <w:tcPr>
            <w:tcW w:w="1978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termin i system realizacji praktyki</w:t>
            </w:r>
          </w:p>
        </w:tc>
      </w:tr>
      <w:tr w:rsidR="00344383" w:rsidRPr="00DC49E4" w:rsidTr="005840AD">
        <w:trPr>
          <w:trHeight w:val="798"/>
        </w:trPr>
        <w:tc>
          <w:tcPr>
            <w:tcW w:w="709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344383" w:rsidRPr="00DC49E4" w:rsidRDefault="00344383" w:rsidP="005840AD">
            <w:pPr>
              <w:pStyle w:val="Zawartotabeli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Praktyka w działach PR różnych instytucji oraz w agencjach reklamowych</w:t>
            </w:r>
          </w:p>
        </w:tc>
        <w:tc>
          <w:tcPr>
            <w:tcW w:w="709" w:type="dxa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60</w:t>
            </w:r>
          </w:p>
        </w:tc>
        <w:tc>
          <w:tcPr>
            <w:tcW w:w="1978" w:type="dxa"/>
          </w:tcPr>
          <w:p w:rsidR="00344383" w:rsidRPr="00DC49E4" w:rsidRDefault="00344383" w:rsidP="005840AD">
            <w:pPr>
              <w:pStyle w:val="Zawartotabeli"/>
              <w:rPr>
                <w:sz w:val="20"/>
                <w:szCs w:val="20"/>
              </w:rPr>
            </w:pPr>
          </w:p>
          <w:p w:rsidR="00344383" w:rsidRPr="00DC49E4" w:rsidRDefault="00344383" w:rsidP="005840AD">
            <w:pPr>
              <w:pStyle w:val="Zawartotabeli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Cały semestr, praktyka nieciągła</w:t>
            </w:r>
          </w:p>
        </w:tc>
      </w:tr>
    </w:tbl>
    <w:p w:rsidR="00344383" w:rsidRPr="00DC49E4" w:rsidRDefault="00344383" w:rsidP="00344383">
      <w:pPr>
        <w:rPr>
          <w:rFonts w:ascii="Calibri" w:hAnsi="Calibri" w:cs="Calibri"/>
          <w:sz w:val="20"/>
          <w:szCs w:val="20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B52014" w:rsidRDefault="00B52014" w:rsidP="00B52014">
      <w:pPr>
        <w:tabs>
          <w:tab w:val="left" w:pos="4500"/>
        </w:tabs>
        <w:spacing w:line="180" w:lineRule="exact"/>
        <w:jc w:val="right"/>
        <w:rPr>
          <w:rFonts w:ascii="Arial" w:hAnsi="Arial" w:cs="Arial"/>
          <w:iCs/>
          <w:color w:val="333333"/>
          <w:sz w:val="16"/>
          <w:szCs w:val="16"/>
          <w:lang w:eastAsia="ar-SA"/>
        </w:rPr>
      </w:pP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lastRenderedPageBreak/>
        <w:t>............................................................</w:t>
      </w:r>
    </w:p>
    <w:p w:rsidR="00B52014" w:rsidRDefault="00B52014" w:rsidP="00B52014">
      <w:pPr>
        <w:spacing w:line="180" w:lineRule="exact"/>
        <w:jc w:val="both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 xml:space="preserve">                     pieczęć wydziału</w:t>
      </w: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p w:rsidR="00B52014" w:rsidRDefault="00B52014" w:rsidP="00B52014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>
        <w:rPr>
          <w:rFonts w:ascii="Arial" w:hAnsi="Arial" w:cs="Arial"/>
          <w:b/>
          <w:spacing w:val="20"/>
          <w:szCs w:val="28"/>
          <w:lang w:eastAsia="ar-SA"/>
        </w:rPr>
        <w:t>PROGRAM MODUŁU SPECJALNOŚCI</w:t>
      </w:r>
    </w:p>
    <w:p w:rsidR="00B52014" w:rsidRPr="0079067A" w:rsidRDefault="00B52014" w:rsidP="00B52014">
      <w:pPr>
        <w:spacing w:before="120"/>
        <w:jc w:val="center"/>
        <w:rPr>
          <w:rFonts w:ascii="Arial" w:hAnsi="Arial" w:cs="Arial"/>
          <w:spacing w:val="20"/>
          <w:sz w:val="18"/>
          <w:szCs w:val="18"/>
          <w:lang w:eastAsia="ar-SA"/>
        </w:rPr>
      </w:pPr>
      <w:r>
        <w:rPr>
          <w:rFonts w:ascii="Arial" w:hAnsi="Arial" w:cs="Arial"/>
          <w:spacing w:val="20"/>
          <w:sz w:val="18"/>
          <w:szCs w:val="18"/>
          <w:lang w:eastAsia="ar-SA"/>
        </w:rPr>
        <w:t>Studia stacjonarne 2019/2020</w:t>
      </w:r>
    </w:p>
    <w:p w:rsidR="00B52014" w:rsidRDefault="00B52014" w:rsidP="00B52014">
      <w:pPr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p w:rsidR="00B52014" w:rsidRDefault="00B52014" w:rsidP="00B52014">
      <w:pPr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p w:rsidR="00B52014" w:rsidRDefault="00B52014" w:rsidP="00B52014">
      <w:pPr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72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B52014" w:rsidTr="00B52014">
        <w:trPr>
          <w:trHeight w:val="998"/>
        </w:trPr>
        <w:tc>
          <w:tcPr>
            <w:tcW w:w="4860" w:type="dxa"/>
            <w:vAlign w:val="center"/>
          </w:tcPr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 xml:space="preserve">zatwierdzony przez Radę Wydziału dnia </w:t>
            </w:r>
          </w:p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:rsidR="00B52014" w:rsidRDefault="00B52014" w:rsidP="00B5201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860" w:type="dxa"/>
            <w:shd w:val="clear" w:color="auto" w:fill="DBE5F1"/>
            <w:vAlign w:val="center"/>
          </w:tcPr>
          <w:p w:rsidR="00B52014" w:rsidRDefault="00B52014" w:rsidP="00B52014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:rsidR="00B52014" w:rsidRDefault="00B52014" w:rsidP="00B52014">
      <w:pPr>
        <w:rPr>
          <w:rFonts w:ascii="Arial" w:hAnsi="Arial" w:cs="Arial"/>
          <w:color w:val="333333"/>
          <w:szCs w:val="6"/>
          <w:lang w:eastAsia="ar-SA"/>
        </w:rPr>
      </w:pPr>
    </w:p>
    <w:p w:rsidR="00B52014" w:rsidRDefault="00B52014" w:rsidP="00B52014">
      <w:pPr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90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6952"/>
      </w:tblGrid>
      <w:tr w:rsidR="00B52014" w:rsidTr="00B52014">
        <w:trPr>
          <w:trHeight w:val="314"/>
        </w:trPr>
        <w:tc>
          <w:tcPr>
            <w:tcW w:w="2948" w:type="dxa"/>
            <w:vAlign w:val="center"/>
          </w:tcPr>
          <w:p w:rsidR="00B52014" w:rsidRDefault="00B52014" w:rsidP="00B5201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  <w:p w:rsidR="00B52014" w:rsidRDefault="00B52014" w:rsidP="00B5201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  <w:t>Nazwa modułu specjalność</w:t>
            </w:r>
          </w:p>
          <w:p w:rsidR="00B52014" w:rsidRDefault="00B52014" w:rsidP="00B52014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</w:tc>
        <w:tc>
          <w:tcPr>
            <w:tcW w:w="6952" w:type="dxa"/>
            <w:vAlign w:val="center"/>
          </w:tcPr>
          <w:p w:rsidR="00B52014" w:rsidRPr="002E50E1" w:rsidRDefault="00B52014" w:rsidP="00B52014">
            <w:pPr>
              <w:snapToGrid w:val="0"/>
              <w:spacing w:before="60" w:after="60"/>
              <w:rPr>
                <w:b/>
                <w:color w:val="333333"/>
                <w:lang w:eastAsia="ar-SA"/>
              </w:rPr>
            </w:pPr>
            <w:r w:rsidRPr="002E50E1">
              <w:rPr>
                <w:b/>
                <w:color w:val="333333"/>
                <w:lang w:eastAsia="ar-SA"/>
              </w:rPr>
              <w:t>DZIENNIKARSTWO</w:t>
            </w:r>
            <w:r>
              <w:rPr>
                <w:b/>
                <w:color w:val="333333"/>
                <w:lang w:eastAsia="ar-SA"/>
              </w:rPr>
              <w:t xml:space="preserve">  </w:t>
            </w:r>
            <w:r w:rsidRPr="002E50E1">
              <w:rPr>
                <w:b/>
                <w:color w:val="333333"/>
                <w:lang w:eastAsia="ar-SA"/>
              </w:rPr>
              <w:t xml:space="preserve"> W </w:t>
            </w:r>
            <w:r>
              <w:rPr>
                <w:b/>
                <w:color w:val="333333"/>
                <w:lang w:eastAsia="ar-SA"/>
              </w:rPr>
              <w:t xml:space="preserve">  </w:t>
            </w:r>
            <w:r w:rsidRPr="002E50E1">
              <w:rPr>
                <w:b/>
                <w:color w:val="333333"/>
                <w:lang w:eastAsia="ar-SA"/>
              </w:rPr>
              <w:t xml:space="preserve">NOWYCH MEDIACH </w:t>
            </w:r>
            <w:r>
              <w:rPr>
                <w:b/>
                <w:color w:val="333333"/>
                <w:lang w:eastAsia="ar-SA"/>
              </w:rPr>
              <w:t xml:space="preserve"> </w:t>
            </w:r>
          </w:p>
        </w:tc>
      </w:tr>
    </w:tbl>
    <w:p w:rsidR="00B52014" w:rsidRDefault="00B52014" w:rsidP="00B52014">
      <w:pPr>
        <w:rPr>
          <w:rFonts w:ascii="Arial" w:hAnsi="Arial" w:cs="Arial"/>
          <w:lang w:eastAsia="ar-SA"/>
        </w:rPr>
      </w:pPr>
    </w:p>
    <w:p w:rsidR="00B52014" w:rsidRDefault="00B52014" w:rsidP="00B52014">
      <w:pPr>
        <w:rPr>
          <w:rFonts w:ascii="Arial" w:hAnsi="Arial" w:cs="Arial"/>
          <w:lang w:eastAsia="ar-SA"/>
        </w:rPr>
      </w:pPr>
    </w:p>
    <w:tbl>
      <w:tblPr>
        <w:tblW w:w="990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020"/>
      </w:tblGrid>
      <w:tr w:rsidR="00B52014" w:rsidTr="00B52014">
        <w:trPr>
          <w:cantSplit/>
          <w:trHeight w:val="616"/>
        </w:trPr>
        <w:tc>
          <w:tcPr>
            <w:tcW w:w="2880" w:type="dxa"/>
            <w:vAlign w:val="center"/>
          </w:tcPr>
          <w:p w:rsidR="00B52014" w:rsidRDefault="00B52014" w:rsidP="00B52014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7020" w:type="dxa"/>
            <w:vAlign w:val="center"/>
          </w:tcPr>
          <w:p w:rsidR="00B52014" w:rsidRPr="00022BC1" w:rsidRDefault="00B52014" w:rsidP="00B52014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46</w:t>
            </w:r>
          </w:p>
        </w:tc>
      </w:tr>
    </w:tbl>
    <w:p w:rsidR="00B52014" w:rsidRDefault="00B52014" w:rsidP="00B52014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B52014" w:rsidRDefault="00B52014" w:rsidP="00B52014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B52014" w:rsidRDefault="00B52014" w:rsidP="00B52014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Uzyskiwane kwalifikacje oraz uprawnienia zawodowe:</w:t>
      </w:r>
    </w:p>
    <w:p w:rsidR="00B52014" w:rsidRDefault="00B52014" w:rsidP="00B52014">
      <w:pPr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90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900"/>
      </w:tblGrid>
      <w:tr w:rsidR="00B52014" w:rsidTr="00B52014">
        <w:trPr>
          <w:trHeight w:val="718"/>
        </w:trPr>
        <w:tc>
          <w:tcPr>
            <w:tcW w:w="9900" w:type="dxa"/>
          </w:tcPr>
          <w:p w:rsidR="00B52014" w:rsidRDefault="00B52014" w:rsidP="00B52014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D25">
              <w:rPr>
                <w:rFonts w:ascii="Arial" w:hAnsi="Arial" w:cs="Arial"/>
                <w:sz w:val="22"/>
                <w:szCs w:val="22"/>
              </w:rPr>
              <w:t xml:space="preserve">Absolwent studiów drugiego stopnia na kierunku </w:t>
            </w:r>
            <w:r w:rsidRPr="00517D25">
              <w:rPr>
                <w:rFonts w:ascii="Arial" w:hAnsi="Arial" w:cs="Arial"/>
                <w:i/>
                <w:sz w:val="22"/>
                <w:szCs w:val="22"/>
              </w:rPr>
              <w:t>lingwistyka kulturowa i komunikacja społeczna</w:t>
            </w:r>
            <w:r w:rsidRPr="00517D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517D25">
              <w:rPr>
                <w:rFonts w:ascii="Arial" w:hAnsi="Arial" w:cs="Arial"/>
                <w:sz w:val="22"/>
                <w:szCs w:val="22"/>
              </w:rPr>
              <w:t>specjalność</w:t>
            </w:r>
            <w:r w:rsidRPr="00517D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dziennikarstwo w nowych mediach </w:t>
            </w:r>
            <w:r w:rsidRPr="00517D25">
              <w:rPr>
                <w:rFonts w:ascii="Arial" w:hAnsi="Arial" w:cs="Arial"/>
                <w:sz w:val="22"/>
                <w:szCs w:val="22"/>
              </w:rPr>
              <w:t xml:space="preserve"> jest przygotowany do wykonywania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zawodu </w:t>
            </w:r>
            <w:r w:rsidRPr="00517D25">
              <w:rPr>
                <w:rFonts w:ascii="Arial" w:hAnsi="Arial" w:cs="Arial"/>
                <w:sz w:val="22"/>
                <w:szCs w:val="22"/>
              </w:rPr>
              <w:t>dziennikarza w obszarz</w:t>
            </w:r>
            <w:r>
              <w:rPr>
                <w:rFonts w:ascii="Arial" w:hAnsi="Arial" w:cs="Arial"/>
                <w:sz w:val="22"/>
                <w:szCs w:val="22"/>
              </w:rPr>
              <w:t>e funkcjonowania nowych mediów.</w:t>
            </w:r>
          </w:p>
          <w:p w:rsidR="00B52014" w:rsidRPr="00022BC1" w:rsidRDefault="00B52014" w:rsidP="00B52014">
            <w:pPr>
              <w:pStyle w:val="Zawartotabeli"/>
              <w:rPr>
                <w:rFonts w:ascii="Arial" w:hAnsi="Arial" w:cs="Arial"/>
                <w:color w:val="1F497D"/>
                <w:szCs w:val="20"/>
                <w:u w:val="single"/>
                <w:lang w:eastAsia="ar-SA"/>
              </w:rPr>
            </w:pPr>
          </w:p>
        </w:tc>
      </w:tr>
    </w:tbl>
    <w:p w:rsidR="00B52014" w:rsidRDefault="00B52014" w:rsidP="00B52014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B52014" w:rsidRDefault="00B52014" w:rsidP="00B52014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B52014" w:rsidRDefault="00B52014" w:rsidP="00B52014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Efekty</w:t>
      </w:r>
      <w:r w:rsidR="00F635CE">
        <w:rPr>
          <w:rFonts w:ascii="Arial" w:hAnsi="Arial" w:cs="Arial"/>
          <w:szCs w:val="28"/>
          <w:lang w:val="pl-PL"/>
        </w:rPr>
        <w:t xml:space="preserve"> uczenia się</w:t>
      </w:r>
      <w:r>
        <w:rPr>
          <w:rFonts w:ascii="Arial" w:hAnsi="Arial" w:cs="Arial"/>
          <w:szCs w:val="28"/>
        </w:rPr>
        <w:t xml:space="preserve"> dla modułu specjalności:</w:t>
      </w:r>
    </w:p>
    <w:tbl>
      <w:tblPr>
        <w:tblW w:w="5000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511"/>
        <w:gridCol w:w="8342"/>
      </w:tblGrid>
      <w:tr w:rsidR="00B52014" w:rsidRPr="00BC01CE" w:rsidTr="00B52014">
        <w:trPr>
          <w:trHeight w:hRule="exact" w:val="284"/>
        </w:trPr>
        <w:tc>
          <w:tcPr>
            <w:tcW w:w="5000" w:type="pct"/>
            <w:gridSpan w:val="2"/>
          </w:tcPr>
          <w:p w:rsidR="00B52014" w:rsidRPr="00006DBF" w:rsidRDefault="00B52014" w:rsidP="00B52014">
            <w:pPr>
              <w:jc w:val="center"/>
              <w:rPr>
                <w:rFonts w:ascii="Arial" w:hAnsi="Arial" w:cs="Arial"/>
                <w:b/>
              </w:rPr>
            </w:pPr>
            <w:r w:rsidRPr="00006DBF">
              <w:rPr>
                <w:rFonts w:ascii="Arial" w:hAnsi="Arial" w:cs="Arial"/>
              </w:rPr>
              <w:t>Po ukończeniu specjalności</w:t>
            </w:r>
            <w:r w:rsidRPr="00006DBF">
              <w:rPr>
                <w:rFonts w:ascii="Arial" w:hAnsi="Arial" w:cs="Arial"/>
                <w:b/>
              </w:rPr>
              <w:t xml:space="preserve"> </w:t>
            </w:r>
            <w:r w:rsidRPr="00006DBF">
              <w:rPr>
                <w:rFonts w:ascii="Arial" w:hAnsi="Arial" w:cs="Arial"/>
                <w:i/>
                <w:iCs/>
              </w:rPr>
              <w:t xml:space="preserve">dziennikarstwo w nowych mediach </w:t>
            </w:r>
            <w:r w:rsidRPr="00006DBF">
              <w:rPr>
                <w:rFonts w:ascii="Arial" w:hAnsi="Arial" w:cs="Arial"/>
              </w:rPr>
              <w:t xml:space="preserve"> student:</w:t>
            </w:r>
          </w:p>
        </w:tc>
      </w:tr>
      <w:tr w:rsidR="00B52014" w:rsidRPr="00BC01CE" w:rsidTr="00B52014">
        <w:trPr>
          <w:trHeight w:hRule="exact" w:val="491"/>
        </w:trPr>
        <w:tc>
          <w:tcPr>
            <w:tcW w:w="5000" w:type="pct"/>
            <w:gridSpan w:val="2"/>
            <w:shd w:val="clear" w:color="auto" w:fill="DBE5F1"/>
          </w:tcPr>
          <w:p w:rsidR="00B52014" w:rsidRPr="00BC01C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DBF">
              <w:rPr>
                <w:rFonts w:ascii="Arial" w:hAnsi="Arial" w:cs="Arial"/>
                <w:b/>
              </w:rPr>
              <w:t>Wiedza</w:t>
            </w:r>
          </w:p>
        </w:tc>
      </w:tr>
      <w:tr w:rsidR="00B52014" w:rsidRPr="00BC01CE" w:rsidTr="00B52014">
        <w:trPr>
          <w:trHeight w:val="452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233" w:type="pct"/>
          </w:tcPr>
          <w:p w:rsidR="00B52014" w:rsidRPr="00B81655" w:rsidRDefault="00B52014" w:rsidP="00B52014">
            <w:pPr>
              <w:jc w:val="both"/>
              <w:rPr>
                <w:rFonts w:ascii="Arial" w:hAnsi="Arial" w:cs="Arial"/>
              </w:rPr>
            </w:pPr>
            <w:r w:rsidRPr="00B81655">
              <w:rPr>
                <w:rFonts w:ascii="Arial" w:hAnsi="Arial" w:cs="Arial"/>
              </w:rPr>
              <w:t>zna historię mediów; ma uporządkowaną wiedzę o  me</w:t>
            </w:r>
            <w:r>
              <w:rPr>
                <w:rFonts w:ascii="Arial" w:hAnsi="Arial" w:cs="Arial"/>
              </w:rPr>
              <w:t>diach tradycyjnych i </w:t>
            </w:r>
            <w:r w:rsidRPr="00B81655">
              <w:rPr>
                <w:rFonts w:ascii="Arial" w:hAnsi="Arial" w:cs="Arial"/>
              </w:rPr>
              <w:t>nowych mediach; rozumie reguły ich funkcjonowania</w:t>
            </w:r>
            <w:r>
              <w:rPr>
                <w:rFonts w:ascii="Arial" w:hAnsi="Arial" w:cs="Arial"/>
              </w:rPr>
              <w:t xml:space="preserve"> we współczesnym społeczeństwie</w:t>
            </w:r>
          </w:p>
        </w:tc>
      </w:tr>
      <w:tr w:rsidR="00B52014" w:rsidRPr="00BC01CE" w:rsidTr="00B52014">
        <w:trPr>
          <w:trHeight w:val="452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233" w:type="pct"/>
          </w:tcPr>
          <w:p w:rsidR="00B52014" w:rsidRPr="00B81655" w:rsidRDefault="00B52014" w:rsidP="00B52014">
            <w:pPr>
              <w:jc w:val="both"/>
              <w:rPr>
                <w:rFonts w:ascii="Arial" w:hAnsi="Arial" w:cs="Arial"/>
              </w:rPr>
            </w:pPr>
            <w:r w:rsidRPr="00B81655">
              <w:rPr>
                <w:rFonts w:ascii="Arial" w:hAnsi="Arial" w:cs="Arial"/>
              </w:rPr>
              <w:t>ma pogłębioną wiedzę o gatunkach dzien</w:t>
            </w:r>
            <w:r>
              <w:rPr>
                <w:rFonts w:ascii="Arial" w:hAnsi="Arial" w:cs="Arial"/>
              </w:rPr>
              <w:t>nikarskich; zna ich typologię w </w:t>
            </w:r>
            <w:r w:rsidRPr="00B81655">
              <w:rPr>
                <w:rFonts w:ascii="Arial" w:hAnsi="Arial" w:cs="Arial"/>
              </w:rPr>
              <w:t>ramach odmian rodzajowych (radio, telewizja, Internet)</w:t>
            </w:r>
          </w:p>
        </w:tc>
      </w:tr>
      <w:tr w:rsidR="00B52014" w:rsidRPr="00BC01CE" w:rsidTr="00B52014">
        <w:trPr>
          <w:trHeight w:val="52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3" w:type="pct"/>
          </w:tcPr>
          <w:p w:rsidR="00B52014" w:rsidRPr="00B81655" w:rsidRDefault="00B52014" w:rsidP="00B52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warsztat pracy dziennikarza internetowego; </w:t>
            </w:r>
            <w:r w:rsidRPr="00B81655">
              <w:rPr>
                <w:rFonts w:ascii="Arial" w:hAnsi="Arial" w:cs="Arial"/>
              </w:rPr>
              <w:t xml:space="preserve">ma wiedzę dotyczącą specyfiki dziennikarstwa </w:t>
            </w:r>
            <w:r>
              <w:rPr>
                <w:rFonts w:ascii="Arial" w:hAnsi="Arial" w:cs="Arial"/>
              </w:rPr>
              <w:t>w sieci</w:t>
            </w:r>
          </w:p>
        </w:tc>
      </w:tr>
      <w:tr w:rsidR="00B52014" w:rsidRPr="00BC01CE" w:rsidTr="00B52014">
        <w:trPr>
          <w:trHeight w:val="529"/>
        </w:trPr>
        <w:tc>
          <w:tcPr>
            <w:tcW w:w="767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3" w:type="pct"/>
          </w:tcPr>
          <w:p w:rsidR="00B52014" w:rsidRPr="00B81655" w:rsidRDefault="00B52014" w:rsidP="00B520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1655">
              <w:rPr>
                <w:rFonts w:ascii="Arial" w:hAnsi="Arial" w:cs="Arial"/>
                <w:color w:val="000000"/>
                <w:shd w:val="clear" w:color="auto" w:fill="FFFFFF"/>
              </w:rPr>
              <w:t>zna podstawowe zasady redagowania rozmaitych typów tekstów in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formacyjnych i publicystycznych</w:t>
            </w:r>
          </w:p>
        </w:tc>
      </w:tr>
      <w:tr w:rsidR="00B52014" w:rsidRPr="00BC01CE" w:rsidTr="00B52014">
        <w:trPr>
          <w:trHeight w:val="25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3" w:type="pct"/>
          </w:tcPr>
          <w:p w:rsidR="00B52014" w:rsidRPr="00B81655" w:rsidRDefault="00B52014" w:rsidP="00B52014">
            <w:pPr>
              <w:jc w:val="both"/>
              <w:rPr>
                <w:rFonts w:ascii="Arial" w:hAnsi="Arial" w:cs="Arial"/>
              </w:rPr>
            </w:pPr>
            <w:r w:rsidRPr="00B81655">
              <w:rPr>
                <w:rFonts w:ascii="Arial" w:hAnsi="Arial" w:cs="Arial"/>
                <w:color w:val="000000"/>
                <w:shd w:val="clear" w:color="auto" w:fill="FFFFFF"/>
              </w:rPr>
              <w:t xml:space="preserve">zna metody analizy i interpretacji współczesnych tekstów medialnych </w:t>
            </w:r>
          </w:p>
        </w:tc>
      </w:tr>
      <w:tr w:rsidR="00B52014" w:rsidRPr="00BC01CE" w:rsidTr="00B52014">
        <w:trPr>
          <w:trHeight w:val="267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3" w:type="pct"/>
          </w:tcPr>
          <w:p w:rsidR="00B52014" w:rsidRPr="00B81655" w:rsidRDefault="00B52014" w:rsidP="00B52014">
            <w:pPr>
              <w:rPr>
                <w:rFonts w:ascii="Arial" w:hAnsi="Arial" w:cs="Arial"/>
              </w:rPr>
            </w:pPr>
            <w:r w:rsidRPr="00B81655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 xml:space="preserve">werbalne i niewerbalne </w:t>
            </w:r>
            <w:r w:rsidRPr="00B81655">
              <w:rPr>
                <w:rFonts w:ascii="Arial" w:hAnsi="Arial" w:cs="Arial"/>
              </w:rPr>
              <w:t xml:space="preserve">środki oraz </w:t>
            </w:r>
            <w:r>
              <w:rPr>
                <w:rFonts w:ascii="Arial" w:hAnsi="Arial" w:cs="Arial"/>
              </w:rPr>
              <w:t xml:space="preserve">strategie </w:t>
            </w:r>
            <w:r w:rsidRPr="00B81655">
              <w:rPr>
                <w:rFonts w:ascii="Arial" w:hAnsi="Arial" w:cs="Arial"/>
              </w:rPr>
              <w:t>perswazji i manipulacji</w:t>
            </w:r>
          </w:p>
        </w:tc>
      </w:tr>
      <w:tr w:rsidR="00B52014" w:rsidRPr="00BC01CE" w:rsidTr="00B52014">
        <w:trPr>
          <w:trHeight w:val="52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3" w:type="pct"/>
          </w:tcPr>
          <w:p w:rsidR="00B52014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 wiedzę dotyczącą możliwości wykorzystania nowych mediów w celach reklamowych i marketingowych; zna podstawowe strategie i formy PR oraz reklamy</w:t>
            </w:r>
          </w:p>
        </w:tc>
      </w:tr>
      <w:tr w:rsidR="00B52014" w:rsidRPr="00BC01CE" w:rsidTr="00B52014">
        <w:trPr>
          <w:trHeight w:val="416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3" w:type="pct"/>
          </w:tcPr>
          <w:p w:rsidR="00B52014" w:rsidRDefault="00B52014" w:rsidP="00B52014">
            <w:pPr>
              <w:jc w:val="both"/>
              <w:rPr>
                <w:rFonts w:ascii="Arial" w:hAnsi="Arial" w:cs="Arial"/>
              </w:rPr>
            </w:pPr>
            <w:r w:rsidRPr="00B4603B">
              <w:rPr>
                <w:rFonts w:ascii="Arial" w:hAnsi="Arial" w:cs="Arial"/>
              </w:rPr>
              <w:t>ma pogłębioną wiedzę z zakresu kultury języka i netykiety</w:t>
            </w:r>
          </w:p>
          <w:p w:rsidR="00B52014" w:rsidRPr="00B4603B" w:rsidRDefault="00B52014" w:rsidP="00B52014">
            <w:pPr>
              <w:jc w:val="both"/>
              <w:rPr>
                <w:rFonts w:ascii="Arial" w:hAnsi="Arial" w:cs="Arial"/>
              </w:rPr>
            </w:pPr>
          </w:p>
        </w:tc>
      </w:tr>
      <w:tr w:rsidR="00B52014" w:rsidRPr="00BC01CE" w:rsidTr="00B52014">
        <w:trPr>
          <w:trHeight w:val="294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3" w:type="pct"/>
          </w:tcPr>
          <w:p w:rsidR="00B52014" w:rsidRPr="00B4603B" w:rsidRDefault="00B52014" w:rsidP="00B52014">
            <w:pPr>
              <w:jc w:val="both"/>
              <w:rPr>
                <w:rFonts w:ascii="Arial" w:hAnsi="Arial" w:cs="Arial"/>
              </w:rPr>
            </w:pPr>
            <w:r w:rsidRPr="00B4603B">
              <w:rPr>
                <w:rFonts w:ascii="Arial" w:hAnsi="Arial" w:cs="Arial"/>
              </w:rPr>
              <w:t>posiada wiedzę o formach i typach źródeł informacji</w:t>
            </w:r>
          </w:p>
        </w:tc>
      </w:tr>
      <w:tr w:rsidR="00B52014" w:rsidRPr="00BC01CE" w:rsidTr="00B52014">
        <w:trPr>
          <w:trHeight w:val="52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3" w:type="pct"/>
          </w:tcPr>
          <w:p w:rsidR="00B52014" w:rsidRPr="00B4603B" w:rsidRDefault="00B52014" w:rsidP="00B52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podstawowe wyróżniki sieci Web 2.0 i 3.0; </w:t>
            </w:r>
            <w:r w:rsidRPr="00B4603B">
              <w:rPr>
                <w:rFonts w:ascii="Arial" w:hAnsi="Arial" w:cs="Arial"/>
              </w:rPr>
              <w:t>ma wiedzę na temat typologii oraz tworzenia, analizy i interpretacji przekazów medialnych przeznaczonych do prezentacji w sieci Web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52014" w:rsidRPr="00BC01CE" w:rsidTr="00B52014">
        <w:trPr>
          <w:trHeight w:val="52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33" w:type="pct"/>
          </w:tcPr>
          <w:p w:rsidR="00B52014" w:rsidRPr="00B4603B" w:rsidRDefault="00B52014" w:rsidP="00B52014">
            <w:pPr>
              <w:jc w:val="both"/>
              <w:rPr>
                <w:rFonts w:ascii="Arial" w:hAnsi="Arial" w:cs="Arial"/>
              </w:rPr>
            </w:pPr>
            <w:r w:rsidRPr="00B4603B">
              <w:rPr>
                <w:rFonts w:ascii="Arial" w:hAnsi="Arial" w:cs="Arial"/>
              </w:rPr>
              <w:t xml:space="preserve">ma podstawową wiedzę o prawnych aspektach funkcjonowania mediów; </w:t>
            </w:r>
            <w:r w:rsidRPr="00B4603B">
              <w:rPr>
                <w:rStyle w:val="st"/>
                <w:rFonts w:ascii="Arial" w:hAnsi="Arial" w:cs="Arial"/>
              </w:rPr>
              <w:t>zna i</w:t>
            </w:r>
            <w:r>
              <w:rPr>
                <w:rStyle w:val="st"/>
                <w:rFonts w:ascii="Arial" w:hAnsi="Arial" w:cs="Arial"/>
              </w:rPr>
              <w:t> </w:t>
            </w:r>
            <w:r w:rsidRPr="00B4603B">
              <w:rPr>
                <w:rStyle w:val="Uwydatnienie"/>
                <w:rFonts w:ascii="Arial" w:hAnsi="Arial" w:cs="Arial"/>
                <w:i w:val="0"/>
              </w:rPr>
              <w:t>rozumie</w:t>
            </w:r>
            <w:r w:rsidRPr="00B4603B">
              <w:rPr>
                <w:rStyle w:val="st"/>
                <w:rFonts w:ascii="Arial" w:hAnsi="Arial" w:cs="Arial"/>
                <w:i/>
              </w:rPr>
              <w:t xml:space="preserve"> </w:t>
            </w:r>
            <w:r w:rsidRPr="00B4603B">
              <w:rPr>
                <w:rStyle w:val="st"/>
                <w:rFonts w:ascii="Arial" w:hAnsi="Arial" w:cs="Arial"/>
              </w:rPr>
              <w:t xml:space="preserve">podstawowe pojęcia i zasady z zakresu </w:t>
            </w:r>
            <w:r w:rsidRPr="00B4603B">
              <w:rPr>
                <w:rFonts w:ascii="Arial" w:hAnsi="Arial" w:cs="Arial"/>
              </w:rPr>
              <w:t xml:space="preserve">prawa autorskiego </w:t>
            </w:r>
            <w:r w:rsidRPr="00B4603B">
              <w:rPr>
                <w:rStyle w:val="Uwydatnienie"/>
                <w:rFonts w:ascii="Arial" w:hAnsi="Arial" w:cs="Arial"/>
                <w:i w:val="0"/>
              </w:rPr>
              <w:t>oraz  normy etyczne związane z funkcjonowaniem mediów</w:t>
            </w:r>
            <w:r w:rsidRPr="00B4603B">
              <w:rPr>
                <w:rFonts w:ascii="Arial" w:hAnsi="Arial" w:cs="Arial"/>
              </w:rPr>
              <w:t xml:space="preserve">  </w:t>
            </w:r>
          </w:p>
        </w:tc>
      </w:tr>
      <w:tr w:rsidR="00B52014" w:rsidRPr="00BC01CE" w:rsidTr="00B52014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B52014" w:rsidRPr="00BC01CE" w:rsidRDefault="00B52014" w:rsidP="00B5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DBF">
              <w:rPr>
                <w:rFonts w:ascii="Arial" w:hAnsi="Arial" w:cs="Arial"/>
                <w:b/>
              </w:rPr>
              <w:t>Umiejętności</w:t>
            </w:r>
          </w:p>
        </w:tc>
      </w:tr>
      <w:tr w:rsidR="00B52014" w:rsidRPr="00BC01CE" w:rsidTr="00B52014">
        <w:trPr>
          <w:trHeight w:val="591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 w:rsidRPr="007517D8">
              <w:rPr>
                <w:rFonts w:ascii="Arial" w:hAnsi="Arial" w:cs="Arial"/>
              </w:rPr>
              <w:t xml:space="preserve">potrafi analizować i interpretować rozmaite typy wypowiedzi dziennikarskich, rozpoznając ich gatunkowe wyznaczniki </w:t>
            </w:r>
          </w:p>
        </w:tc>
      </w:tr>
      <w:tr w:rsidR="00B52014" w:rsidRPr="00BC01CE" w:rsidTr="00B52014">
        <w:trPr>
          <w:trHeight w:val="591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3" w:type="pct"/>
          </w:tcPr>
          <w:p w:rsidR="00B52014" w:rsidRPr="0079067A" w:rsidRDefault="00B52014" w:rsidP="00B52014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65CA5">
              <w:rPr>
                <w:rFonts w:ascii="Arial" w:hAnsi="Arial" w:cs="Arial"/>
                <w:shd w:val="clear" w:color="auto" w:fill="FFFFFF"/>
              </w:rPr>
              <w:t>potrafi przygotować i zredagować rozmaite te</w:t>
            </w:r>
            <w:r>
              <w:rPr>
                <w:rFonts w:ascii="Arial" w:hAnsi="Arial" w:cs="Arial"/>
                <w:shd w:val="clear" w:color="auto" w:fill="FFFFFF"/>
              </w:rPr>
              <w:t>ks</w:t>
            </w:r>
            <w:r w:rsidRPr="00365CA5">
              <w:rPr>
                <w:rFonts w:ascii="Arial" w:hAnsi="Arial" w:cs="Arial"/>
                <w:shd w:val="clear" w:color="auto" w:fill="FFFFFF"/>
              </w:rPr>
              <w:t>ty informacyjne i publicystyczne, z wykorzystaniem różnych źródeł wiedzy, stosuje przy tym zasady kultury języka i netykiety</w:t>
            </w:r>
          </w:p>
        </w:tc>
      </w:tr>
      <w:tr w:rsidR="00B52014" w:rsidRPr="00BC01CE" w:rsidTr="00B52014">
        <w:trPr>
          <w:trHeight w:val="25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KSD_U03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 w:rsidRPr="007517D8">
              <w:rPr>
                <w:rFonts w:ascii="Arial" w:hAnsi="Arial" w:cs="Arial"/>
                <w:color w:val="000000"/>
                <w:shd w:val="clear" w:color="auto" w:fill="FFFFFF"/>
              </w:rPr>
              <w:t>umie stosować różne techniki przekazu multimedialnego</w:t>
            </w:r>
          </w:p>
        </w:tc>
      </w:tr>
      <w:tr w:rsidR="00B52014" w:rsidRPr="00BC01CE" w:rsidTr="00B52014">
        <w:trPr>
          <w:trHeight w:val="528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KSD_U04</w:t>
            </w:r>
          </w:p>
        </w:tc>
        <w:tc>
          <w:tcPr>
            <w:tcW w:w="4233" w:type="pct"/>
          </w:tcPr>
          <w:p w:rsidR="00B52014" w:rsidRPr="0079067A" w:rsidRDefault="00B52014" w:rsidP="00B520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517D8">
              <w:rPr>
                <w:rFonts w:ascii="Arial" w:hAnsi="Arial" w:cs="Arial"/>
                <w:color w:val="000000"/>
                <w:shd w:val="clear" w:color="auto" w:fill="FFFFFF"/>
              </w:rPr>
              <w:t xml:space="preserve">umie rozpoznać środki perswazji stosowane w rozmaitych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wypowiedziach dziennikarskich;</w:t>
            </w:r>
            <w:r w:rsidRPr="007517D8">
              <w:rPr>
                <w:rFonts w:ascii="Arial" w:hAnsi="Arial" w:cs="Arial"/>
                <w:color w:val="000000"/>
                <w:shd w:val="clear" w:color="auto" w:fill="FFFFFF"/>
              </w:rPr>
              <w:t xml:space="preserve"> potrafi odróżnić perswazję od manipulacji</w:t>
            </w:r>
          </w:p>
        </w:tc>
      </w:tr>
      <w:tr w:rsidR="00B52014" w:rsidRPr="00BC01CE" w:rsidTr="00B52014">
        <w:trPr>
          <w:trHeight w:val="528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KSD_U05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 w:rsidRPr="007517D8">
              <w:rPr>
                <w:rFonts w:ascii="Arial" w:hAnsi="Arial" w:cs="Arial"/>
              </w:rPr>
              <w:t>posiada umiejętności sprawnego wyszukiwania, selekcji i oceny jakości informacji</w:t>
            </w:r>
          </w:p>
        </w:tc>
      </w:tr>
      <w:tr w:rsidR="00B52014" w:rsidRPr="00BC01CE" w:rsidTr="00B52014">
        <w:trPr>
          <w:trHeight w:val="17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KSD_U06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 w:rsidRPr="007517D8">
              <w:rPr>
                <w:rFonts w:ascii="Arial" w:hAnsi="Arial" w:cs="Arial"/>
              </w:rPr>
              <w:t>potrafi tworzyć teksty zgodnie regulacjami prawa autorskiego</w:t>
            </w:r>
          </w:p>
        </w:tc>
      </w:tr>
      <w:tr w:rsidR="00B52014" w:rsidRPr="00BC01CE" w:rsidTr="00B52014">
        <w:trPr>
          <w:trHeight w:val="33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KSD_U07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 w:rsidRPr="007517D8">
              <w:rPr>
                <w:rFonts w:ascii="Arial" w:hAnsi="Arial" w:cs="Arial"/>
              </w:rPr>
              <w:t>potrafi krytycznie oceniać materiały dziennikarskie funkcjonujące w sieci</w:t>
            </w:r>
          </w:p>
        </w:tc>
      </w:tr>
      <w:tr w:rsidR="00B52014" w:rsidRPr="00BC01CE" w:rsidTr="00B52014">
        <w:trPr>
          <w:trHeight w:val="528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 w:rsidRPr="007517D8">
              <w:rPr>
                <w:rFonts w:ascii="Arial" w:hAnsi="Arial" w:cs="Arial"/>
              </w:rPr>
              <w:t>potrafi przygotować skuteczny przekaz informacyjny, perswazyjny, promocyjny</w:t>
            </w:r>
          </w:p>
        </w:tc>
      </w:tr>
      <w:tr w:rsidR="00B52014" w:rsidRPr="00BC01CE" w:rsidTr="00B52014">
        <w:trPr>
          <w:trHeight w:val="295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 </w:t>
            </w:r>
            <w:r w:rsidRPr="007517D8">
              <w:rPr>
                <w:rFonts w:ascii="Arial" w:hAnsi="Arial" w:cs="Arial"/>
              </w:rPr>
              <w:t xml:space="preserve">analizować i interpretować rozmaite typy tekstów medialnych </w:t>
            </w:r>
          </w:p>
        </w:tc>
      </w:tr>
      <w:tr w:rsidR="00B52014" w:rsidRPr="00BC01CE" w:rsidTr="00B52014">
        <w:trPr>
          <w:trHeight w:val="569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wskazać i opisać uobecniane w mediach strategie i formy reklamy oraz PR</w:t>
            </w:r>
          </w:p>
        </w:tc>
      </w:tr>
      <w:tr w:rsidR="00B52014" w:rsidRPr="00BC01CE" w:rsidTr="00B52014">
        <w:trPr>
          <w:trHeight w:val="528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33" w:type="pct"/>
          </w:tcPr>
          <w:p w:rsidR="00B52014" w:rsidRPr="007517D8" w:rsidRDefault="00B52014" w:rsidP="00B52014">
            <w:pPr>
              <w:jc w:val="both"/>
              <w:rPr>
                <w:rFonts w:ascii="Arial" w:hAnsi="Arial" w:cs="Arial"/>
              </w:rPr>
            </w:pPr>
            <w:r w:rsidRPr="007517D8">
              <w:rPr>
                <w:rFonts w:ascii="Arial" w:hAnsi="Arial" w:cs="Arial"/>
              </w:rPr>
              <w:t>umie samodzielnie rozwi</w:t>
            </w:r>
            <w:r>
              <w:rPr>
                <w:rFonts w:ascii="Arial" w:hAnsi="Arial" w:cs="Arial"/>
              </w:rPr>
              <w:t xml:space="preserve">jać profesjonalne umiejętności </w:t>
            </w:r>
            <w:r w:rsidRPr="007517D8">
              <w:rPr>
                <w:rFonts w:ascii="Arial" w:hAnsi="Arial" w:cs="Arial"/>
              </w:rPr>
              <w:t>potrzebne w pracy dziennikarza w różnych obszarach nowych mediów</w:t>
            </w:r>
          </w:p>
        </w:tc>
      </w:tr>
      <w:tr w:rsidR="00B52014" w:rsidRPr="00BC01CE" w:rsidTr="00B52014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B52014" w:rsidRPr="00006DBF" w:rsidRDefault="00B52014" w:rsidP="00B52014">
            <w:pPr>
              <w:jc w:val="center"/>
              <w:rPr>
                <w:rFonts w:ascii="Arial" w:hAnsi="Arial" w:cs="Arial"/>
                <w:b/>
              </w:rPr>
            </w:pPr>
            <w:r w:rsidRPr="00006DBF">
              <w:rPr>
                <w:rFonts w:ascii="Arial" w:hAnsi="Arial" w:cs="Arial"/>
                <w:b/>
              </w:rPr>
              <w:t>Kompetencje społeczne</w:t>
            </w:r>
          </w:p>
        </w:tc>
      </w:tr>
      <w:tr w:rsidR="00B52014" w:rsidRPr="00BC01CE" w:rsidTr="00B52014">
        <w:trPr>
          <w:trHeight w:val="407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</w:rPr>
              <w:t>ma świadomość odpowiedzialności za tworzenie i upowszechnianie informacji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  <w:color w:val="000000"/>
                <w:shd w:val="clear" w:color="auto" w:fill="FFFFFF"/>
              </w:rPr>
              <w:t xml:space="preserve">zna i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stosuje</w:t>
            </w:r>
            <w:r w:rsidRPr="00C110A6">
              <w:rPr>
                <w:rFonts w:ascii="Arial" w:hAnsi="Arial" w:cs="Arial"/>
                <w:color w:val="000000"/>
                <w:shd w:val="clear" w:color="auto" w:fill="FFFFFF"/>
              </w:rPr>
              <w:t xml:space="preserve"> norm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</w:t>
            </w:r>
            <w:r w:rsidRPr="00C110A6">
              <w:rPr>
                <w:rFonts w:ascii="Arial" w:hAnsi="Arial" w:cs="Arial"/>
                <w:color w:val="000000"/>
                <w:shd w:val="clear" w:color="auto" w:fill="FFFFFF"/>
              </w:rPr>
              <w:t xml:space="preserve"> dziennikarskiej etyki zawodowej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</w:rPr>
              <w:t>przestrzega podstawowych regulacji prawnych dotyczących</w:t>
            </w:r>
            <w:r w:rsidRPr="00C110A6">
              <w:rPr>
                <w:rFonts w:ascii="Arial" w:hAnsi="Arial" w:cs="Arial"/>
              </w:rPr>
              <w:t xml:space="preserve"> funkcjonowania mediów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B4603B">
              <w:rPr>
                <w:rFonts w:ascii="Arial" w:hAnsi="Arial" w:cs="Arial"/>
              </w:rPr>
              <w:t>rozumie wyjątkową rolę mediów publicznych w k</w:t>
            </w:r>
            <w:r>
              <w:rPr>
                <w:rFonts w:ascii="Arial" w:hAnsi="Arial" w:cs="Arial"/>
              </w:rPr>
              <w:t>ształtowaniu wzorców językowych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KSD_K04</w:t>
            </w:r>
          </w:p>
        </w:tc>
        <w:tc>
          <w:tcPr>
            <w:tcW w:w="4233" w:type="pct"/>
          </w:tcPr>
          <w:p w:rsidR="00B52014" w:rsidRPr="0079067A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</w:rPr>
              <w:t>wykazuje się otwartością na współczesne z</w:t>
            </w:r>
            <w:r>
              <w:rPr>
                <w:rFonts w:ascii="Arial" w:hAnsi="Arial" w:cs="Arial"/>
              </w:rPr>
              <w:t>jawiska polityczne, społeczne i </w:t>
            </w:r>
            <w:r w:rsidRPr="00C110A6">
              <w:rPr>
                <w:rFonts w:ascii="Arial" w:hAnsi="Arial" w:cs="Arial"/>
              </w:rPr>
              <w:t>kulturalne</w:t>
            </w:r>
            <w:r>
              <w:rPr>
                <w:rFonts w:ascii="Arial" w:hAnsi="Arial" w:cs="Arial"/>
              </w:rPr>
              <w:t>; rozumie opiniotwórczą rolę mediów publicznych</w:t>
            </w:r>
            <w:r w:rsidRPr="00C110A6">
              <w:rPr>
                <w:rFonts w:ascii="Arial" w:hAnsi="Arial" w:cs="Arial"/>
              </w:rPr>
              <w:t xml:space="preserve"> 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C110A6">
              <w:rPr>
                <w:rFonts w:ascii="Arial" w:hAnsi="Arial" w:cs="Arial"/>
              </w:rPr>
              <w:t>ykazuje się otwartością w</w:t>
            </w:r>
            <w:r>
              <w:rPr>
                <w:rFonts w:ascii="Arial" w:hAnsi="Arial" w:cs="Arial"/>
              </w:rPr>
              <w:t>obec nowoczesnych technologii w </w:t>
            </w:r>
            <w:r w:rsidRPr="00C110A6">
              <w:rPr>
                <w:rFonts w:ascii="Arial" w:hAnsi="Arial" w:cs="Arial"/>
              </w:rPr>
              <w:t xml:space="preserve">upowszechnianiu informacji 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KSD_K06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</w:rPr>
              <w:t>ma świadomość możliwości i ograniczeń, jakie niesie ze sobą użycie języka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</w:rPr>
              <w:t>rozumie potrzebę ustawicznego uzupełniania wiedzy o środkach masowego przekazu, o sposobach komunikowania się i środkach perswazji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</w:rPr>
              <w:t>rozumie rolę PR, media relations oraz re</w:t>
            </w:r>
            <w:r>
              <w:rPr>
                <w:rFonts w:ascii="Arial" w:hAnsi="Arial" w:cs="Arial"/>
              </w:rPr>
              <w:t>klamy we współczesnym świecie i </w:t>
            </w:r>
            <w:r w:rsidRPr="00C110A6">
              <w:rPr>
                <w:rFonts w:ascii="Arial" w:hAnsi="Arial" w:cs="Arial"/>
              </w:rPr>
              <w:t>konieczność naukowej refleksji na ich temat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</w:rPr>
              <w:t xml:space="preserve">potrafi wykorzystać </w:t>
            </w:r>
            <w:r>
              <w:rPr>
                <w:rFonts w:ascii="Arial" w:hAnsi="Arial" w:cs="Arial"/>
              </w:rPr>
              <w:t xml:space="preserve">zdobytą </w:t>
            </w:r>
            <w:r w:rsidRPr="00C110A6">
              <w:rPr>
                <w:rFonts w:ascii="Arial" w:hAnsi="Arial" w:cs="Arial"/>
              </w:rPr>
              <w:t>wiedzę i umiejętności we własnej praktyce zawodowej</w:t>
            </w:r>
            <w:r>
              <w:rPr>
                <w:rFonts w:ascii="Arial" w:hAnsi="Arial" w:cs="Arial"/>
              </w:rPr>
              <w:t>;</w:t>
            </w:r>
            <w:r w:rsidRPr="00C110A6">
              <w:rPr>
                <w:rFonts w:ascii="Arial" w:hAnsi="Arial" w:cs="Arial"/>
              </w:rPr>
              <w:t xml:space="preserve"> rozpoznaje i rozstrzyga problemy związane z własną </w:t>
            </w:r>
            <w:r w:rsidRPr="00C110A6">
              <w:rPr>
                <w:rFonts w:ascii="Arial" w:hAnsi="Arial" w:cs="Arial"/>
              </w:rPr>
              <w:lastRenderedPageBreak/>
              <w:t xml:space="preserve">aktywnością zawodową  </w:t>
            </w:r>
          </w:p>
        </w:tc>
      </w:tr>
      <w:tr w:rsidR="00B52014" w:rsidRPr="00BC01CE" w:rsidTr="00B52014">
        <w:trPr>
          <w:trHeight w:val="70"/>
        </w:trPr>
        <w:tc>
          <w:tcPr>
            <w:tcW w:w="767" w:type="pct"/>
          </w:tcPr>
          <w:p w:rsidR="00B52014" w:rsidRPr="00BC01CE" w:rsidRDefault="00B52014" w:rsidP="00B52014">
            <w:pPr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KSD_</w:t>
            </w:r>
            <w:r w:rsidRPr="00BC01C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3" w:type="pct"/>
          </w:tcPr>
          <w:p w:rsidR="00B52014" w:rsidRPr="00C110A6" w:rsidRDefault="00B52014" w:rsidP="00B52014">
            <w:pPr>
              <w:jc w:val="both"/>
              <w:rPr>
                <w:rFonts w:ascii="Arial" w:hAnsi="Arial" w:cs="Arial"/>
              </w:rPr>
            </w:pPr>
            <w:r w:rsidRPr="00C110A6">
              <w:rPr>
                <w:rFonts w:ascii="Arial" w:hAnsi="Arial" w:cs="Arial"/>
              </w:rPr>
              <w:t>posiada umiejętność pracy zespołowej</w:t>
            </w:r>
          </w:p>
        </w:tc>
      </w:tr>
    </w:tbl>
    <w:p w:rsidR="00B52014" w:rsidRPr="00700364" w:rsidRDefault="00626FBF" w:rsidP="00B52014">
      <w:pPr>
        <w:pStyle w:val="Stopka"/>
        <w:rPr>
          <w:rFonts w:ascii="Arial" w:hAnsi="Arial" w:cs="Arial"/>
          <w:bCs/>
          <w:szCs w:val="16"/>
          <w:lang w:val="pl-PL"/>
        </w:rPr>
      </w:pPr>
      <w:r>
        <w:rPr>
          <w:rFonts w:ascii="Arial" w:hAnsi="Arial" w:cs="Arial"/>
          <w:bCs/>
          <w:szCs w:val="16"/>
          <w:lang w:val="pl-PL"/>
        </w:rPr>
        <w:t xml:space="preserve">  </w:t>
      </w: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B52014" w:rsidRDefault="00B52014" w:rsidP="00B52014">
      <w:pPr>
        <w:pStyle w:val="Stopka"/>
        <w:rPr>
          <w:rFonts w:ascii="Arial" w:hAnsi="Arial" w:cs="Arial"/>
          <w:bCs/>
          <w:szCs w:val="16"/>
        </w:rPr>
      </w:pPr>
    </w:p>
    <w:p w:rsidR="00F635CE" w:rsidRPr="00F635CE" w:rsidRDefault="00F635CE" w:rsidP="00F635CE">
      <w:pPr>
        <w:pStyle w:val="Stopka"/>
        <w:rPr>
          <w:rFonts w:ascii="Arial" w:hAnsi="Arial" w:cs="Arial"/>
          <w:bCs/>
          <w:szCs w:val="16"/>
          <w:lang w:val="pl-PL"/>
        </w:rPr>
      </w:pPr>
      <w:r>
        <w:rPr>
          <w:rFonts w:ascii="Arial" w:hAnsi="Arial" w:cs="Arial"/>
          <w:bCs/>
          <w:szCs w:val="16"/>
        </w:rPr>
        <w:t xml:space="preserve">Formy sprawdzania efektów </w:t>
      </w:r>
      <w:r>
        <w:rPr>
          <w:rFonts w:ascii="Arial" w:hAnsi="Arial" w:cs="Arial"/>
          <w:bCs/>
          <w:szCs w:val="16"/>
          <w:lang w:val="pl-PL"/>
        </w:rPr>
        <w:t>uczenia się</w:t>
      </w:r>
    </w:p>
    <w:p w:rsidR="00F635CE" w:rsidRDefault="00F635CE" w:rsidP="00F635CE">
      <w:pPr>
        <w:suppressLineNumbers/>
        <w:rPr>
          <w:rFonts w:ascii="Arial" w:hAnsi="Arial" w:cs="Arial"/>
          <w:bCs/>
          <w:color w:val="333366"/>
          <w:sz w:val="16"/>
          <w:szCs w:val="16"/>
          <w:lang w:eastAsia="ar-SA"/>
        </w:rPr>
      </w:pPr>
    </w:p>
    <w:tbl>
      <w:tblPr>
        <w:tblW w:w="94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503"/>
        <w:gridCol w:w="567"/>
        <w:gridCol w:w="426"/>
        <w:gridCol w:w="708"/>
        <w:gridCol w:w="426"/>
        <w:gridCol w:w="567"/>
        <w:gridCol w:w="567"/>
        <w:gridCol w:w="567"/>
        <w:gridCol w:w="567"/>
        <w:gridCol w:w="425"/>
        <w:gridCol w:w="567"/>
        <w:gridCol w:w="567"/>
        <w:gridCol w:w="850"/>
        <w:gridCol w:w="850"/>
      </w:tblGrid>
      <w:tr w:rsidR="00F635CE" w:rsidRPr="00332C4F" w:rsidTr="005840AD">
        <w:trPr>
          <w:cantSplit/>
          <w:trHeight w:val="2369"/>
        </w:trPr>
        <w:tc>
          <w:tcPr>
            <w:tcW w:w="1306" w:type="dxa"/>
            <w:shd w:val="clear" w:color="auto" w:fill="E8EEF6"/>
            <w:textDirection w:val="btLr"/>
            <w:vAlign w:val="center"/>
          </w:tcPr>
          <w:p w:rsidR="00F635CE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 xml:space="preserve">E – </w:t>
            </w:r>
            <w:r w:rsidRPr="009B3B3C">
              <w:rPr>
                <w:rFonts w:ascii="Arial" w:hAnsi="Arial" w:cs="Arial"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Gry dydaktyczne</w:t>
            </w:r>
          </w:p>
        </w:tc>
        <w:tc>
          <w:tcPr>
            <w:tcW w:w="426" w:type="dxa"/>
            <w:shd w:val="clear" w:color="auto" w:fill="E8EEF6"/>
            <w:textDirection w:val="btL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laboratoryjna</w:t>
            </w:r>
          </w:p>
        </w:tc>
        <w:tc>
          <w:tcPr>
            <w:tcW w:w="708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Projekt indywidualny</w:t>
            </w:r>
          </w:p>
        </w:tc>
        <w:tc>
          <w:tcPr>
            <w:tcW w:w="426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Projekt grupowy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Udział w dyskusji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Referat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 xml:space="preserve">Praca pisemna 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425" w:type="dxa"/>
            <w:shd w:val="clear" w:color="auto" w:fill="E8EEF6"/>
            <w:textDirection w:val="btL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Sprawdzian ustny</w:t>
            </w:r>
          </w:p>
        </w:tc>
        <w:tc>
          <w:tcPr>
            <w:tcW w:w="567" w:type="dxa"/>
            <w:shd w:val="clear" w:color="auto" w:fill="E8EEF6"/>
            <w:textDirection w:val="btLr"/>
            <w:vAlign w:val="cente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567" w:type="dxa"/>
            <w:shd w:val="clear" w:color="auto" w:fill="E8EEF6"/>
            <w:textDirection w:val="btLr"/>
          </w:tcPr>
          <w:p w:rsidR="00F635CE" w:rsidRPr="009B3B3C" w:rsidRDefault="00F635CE" w:rsidP="005840AD">
            <w:pPr>
              <w:autoSpaceDE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Sprawdzian pisemny</w:t>
            </w:r>
          </w:p>
        </w:tc>
        <w:tc>
          <w:tcPr>
            <w:tcW w:w="850" w:type="dxa"/>
            <w:shd w:val="clear" w:color="auto" w:fill="E8EEF6"/>
            <w:textDirection w:val="btLr"/>
            <w:vAlign w:val="center"/>
          </w:tcPr>
          <w:p w:rsidR="00F635CE" w:rsidRPr="003E1717" w:rsidRDefault="00F635CE" w:rsidP="005840AD">
            <w:pPr>
              <w:autoSpaceDE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E1717">
              <w:rPr>
                <w:rFonts w:ascii="Arial" w:hAnsi="Arial" w:cs="Arial"/>
                <w:sz w:val="18"/>
                <w:szCs w:val="18"/>
              </w:rPr>
              <w:t>Praca z tekstem (analiza tekstu)</w:t>
            </w:r>
          </w:p>
        </w:tc>
        <w:tc>
          <w:tcPr>
            <w:tcW w:w="850" w:type="dxa"/>
            <w:shd w:val="clear" w:color="auto" w:fill="E8EEF6"/>
            <w:textDirection w:val="btLr"/>
          </w:tcPr>
          <w:p w:rsidR="00F635CE" w:rsidRPr="009B3B3C" w:rsidRDefault="00F635CE" w:rsidP="005840AD">
            <w:pPr>
              <w:autoSpaceDE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wykonywanie zadań w ramach praktyki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KSKM_W09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KSKM_W10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KSKM_W11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KSKM_W12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KSKM_U06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59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</w:t>
            </w:r>
            <w:r w:rsidRPr="00BC01CE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635CE" w:rsidRPr="00332C4F" w:rsidTr="005840AD">
        <w:trPr>
          <w:cantSplit/>
          <w:trHeight w:val="244"/>
        </w:trPr>
        <w:tc>
          <w:tcPr>
            <w:tcW w:w="1306" w:type="dxa"/>
            <w:shd w:val="clear" w:color="auto" w:fill="E5ECF5"/>
          </w:tcPr>
          <w:p w:rsidR="00F635CE" w:rsidRPr="00BC01CE" w:rsidRDefault="00F635CE" w:rsidP="005840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C01C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KSKM_K08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635CE" w:rsidRPr="003E1717" w:rsidRDefault="00F635CE" w:rsidP="005840AD">
            <w:pPr>
              <w:autoSpaceDE w:val="0"/>
              <w:spacing w:before="8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F635CE" w:rsidRDefault="00F635CE" w:rsidP="00F635CE">
      <w:pPr>
        <w:suppressLineNumbers/>
        <w:rPr>
          <w:rFonts w:ascii="Arial" w:hAnsi="Arial" w:cs="Arial"/>
          <w:color w:val="333366"/>
          <w:sz w:val="16"/>
          <w:szCs w:val="16"/>
          <w:lang w:eastAsia="ar-SA"/>
        </w:rPr>
      </w:pPr>
    </w:p>
    <w:p w:rsidR="00F635CE" w:rsidRDefault="00F635CE" w:rsidP="00F635CE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F635CE" w:rsidRDefault="00F635CE" w:rsidP="00F635CE">
      <w:pPr>
        <w:spacing w:before="48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F635CE" w:rsidRPr="00FD3359" w:rsidRDefault="00F635CE" w:rsidP="00F635CE">
      <w:pPr>
        <w:spacing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F635CE" w:rsidRDefault="00F635CE" w:rsidP="00F635CE"/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B52014" w:rsidRDefault="00B52014">
      <w:pPr>
        <w:rPr>
          <w:rFonts w:ascii="Calibri" w:hAnsi="Calibri" w:cs="Calibri"/>
        </w:rPr>
      </w:pPr>
    </w:p>
    <w:p w:rsidR="00344383" w:rsidRPr="00A332E2" w:rsidRDefault="00344383" w:rsidP="00344383">
      <w:pPr>
        <w:pStyle w:val="Nagwek2"/>
        <w:jc w:val="center"/>
        <w:rPr>
          <w:rFonts w:ascii="Times New Roman" w:hAnsi="Times New Roman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4"/>
          <w:szCs w:val="24"/>
          <w:lang w:val="pl-PL"/>
        </w:rPr>
        <w:t xml:space="preserve">   </w:t>
      </w:r>
      <w:r w:rsidRPr="00A332E2">
        <w:rPr>
          <w:rFonts w:ascii="Times New Roman" w:hAnsi="Times New Roman"/>
          <w:bCs/>
          <w:color w:val="auto"/>
          <w:sz w:val="20"/>
          <w:szCs w:val="20"/>
        </w:rPr>
        <w:t xml:space="preserve">PLAN MODUŁU </w:t>
      </w:r>
    </w:p>
    <w:p w:rsidR="00344383" w:rsidRPr="00A332E2" w:rsidRDefault="00344383" w:rsidP="00344383">
      <w:pPr>
        <w:pStyle w:val="Nagwek2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A332E2">
        <w:rPr>
          <w:rFonts w:ascii="Times New Roman" w:hAnsi="Times New Roman"/>
          <w:b/>
          <w:color w:val="auto"/>
          <w:sz w:val="20"/>
          <w:szCs w:val="20"/>
          <w:lang w:val="pl-PL"/>
        </w:rPr>
        <w:t xml:space="preserve">DZIENNIKARSTWO W NOWYCH MEDIACH </w:t>
      </w:r>
    </w:p>
    <w:p w:rsidR="00344383" w:rsidRPr="00A332E2" w:rsidRDefault="00344383" w:rsidP="00344383">
      <w:pPr>
        <w:jc w:val="center"/>
        <w:rPr>
          <w:bCs/>
          <w:sz w:val="20"/>
          <w:szCs w:val="20"/>
        </w:rPr>
      </w:pPr>
      <w:r w:rsidRPr="00A332E2">
        <w:rPr>
          <w:bCs/>
          <w:sz w:val="20"/>
          <w:szCs w:val="20"/>
        </w:rPr>
        <w:t>Studia stacjonarne II stopnia</w:t>
      </w:r>
    </w:p>
    <w:p w:rsidR="00344383" w:rsidRPr="00A332E2" w:rsidRDefault="00344383" w:rsidP="00344383">
      <w:pPr>
        <w:jc w:val="center"/>
        <w:rPr>
          <w:bCs/>
          <w:sz w:val="20"/>
          <w:szCs w:val="20"/>
        </w:rPr>
      </w:pPr>
      <w:r w:rsidRPr="00A332E2">
        <w:rPr>
          <w:bCs/>
          <w:sz w:val="20"/>
          <w:szCs w:val="20"/>
        </w:rPr>
        <w:t xml:space="preserve"> 2019/2020</w:t>
      </w:r>
    </w:p>
    <w:p w:rsidR="00344383" w:rsidRPr="00A332E2" w:rsidRDefault="00344383" w:rsidP="00344383">
      <w:pPr>
        <w:jc w:val="center"/>
        <w:rPr>
          <w:bCs/>
          <w:sz w:val="20"/>
          <w:szCs w:val="20"/>
        </w:rPr>
      </w:pPr>
    </w:p>
    <w:p w:rsidR="00344383" w:rsidRPr="00A332E2" w:rsidRDefault="00344383" w:rsidP="00344383">
      <w:pPr>
        <w:rPr>
          <w:b/>
          <w:bCs/>
          <w:sz w:val="20"/>
          <w:szCs w:val="20"/>
        </w:rPr>
      </w:pPr>
    </w:p>
    <w:p w:rsidR="00344383" w:rsidRPr="00A332E2" w:rsidRDefault="00344383" w:rsidP="00344383">
      <w:pPr>
        <w:rPr>
          <w:b/>
          <w:bCs/>
          <w:szCs w:val="20"/>
        </w:rPr>
      </w:pPr>
      <w:r w:rsidRPr="00A332E2">
        <w:rPr>
          <w:b/>
          <w:bCs/>
          <w:szCs w:val="20"/>
        </w:rPr>
        <w:t xml:space="preserve">Semestr </w:t>
      </w:r>
      <w:r>
        <w:rPr>
          <w:b/>
          <w:bCs/>
          <w:szCs w:val="20"/>
        </w:rPr>
        <w:t>1</w:t>
      </w:r>
    </w:p>
    <w:p w:rsidR="00344383" w:rsidRPr="00057E2F" w:rsidRDefault="00344383" w:rsidP="00344383">
      <w:pPr>
        <w:rPr>
          <w:sz w:val="20"/>
          <w:szCs w:val="20"/>
        </w:rPr>
      </w:pPr>
      <w:r w:rsidRPr="00A332E2">
        <w:rPr>
          <w:b/>
          <w:sz w:val="20"/>
          <w:szCs w:val="20"/>
        </w:rPr>
        <w:t xml:space="preserve"> </w:t>
      </w:r>
      <w:r w:rsidRPr="00057E2F">
        <w:rPr>
          <w:sz w:val="20"/>
          <w:szCs w:val="20"/>
        </w:rPr>
        <w:t>Moduł filologiczny dla absolwentów studiów licencjackich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09"/>
        <w:gridCol w:w="931"/>
      </w:tblGrid>
      <w:tr w:rsidR="00344383" w:rsidRPr="00A332E2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A332E2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Wprowadzenie do onomastyki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4591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332E2">
              <w:rPr>
                <w:b/>
                <w:bCs/>
                <w:iCs/>
                <w:sz w:val="20"/>
                <w:szCs w:val="20"/>
              </w:rPr>
              <w:t>Kursy do wyboru A</w:t>
            </w:r>
            <w:r w:rsidRPr="00A332E2">
              <w:rPr>
                <w:bCs/>
                <w:iCs/>
                <w:sz w:val="20"/>
                <w:szCs w:val="20"/>
              </w:rPr>
              <w:t xml:space="preserve"> </w:t>
            </w:r>
            <w:r w:rsidRPr="00A332E2">
              <w:rPr>
                <w:b/>
                <w:bCs/>
                <w:iCs/>
                <w:sz w:val="20"/>
                <w:szCs w:val="20"/>
              </w:rPr>
              <w:t>(1 kurs do wyboru)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A332E2" w:rsidRDefault="00344383" w:rsidP="00344383">
      <w:pPr>
        <w:outlineLvl w:val="0"/>
        <w:rPr>
          <w:sz w:val="20"/>
          <w:szCs w:val="20"/>
        </w:rPr>
      </w:pPr>
    </w:p>
    <w:p w:rsidR="00344383" w:rsidRPr="00057E2F" w:rsidRDefault="00344383" w:rsidP="00344383">
      <w:pPr>
        <w:outlineLvl w:val="0"/>
        <w:rPr>
          <w:sz w:val="20"/>
          <w:szCs w:val="20"/>
        </w:rPr>
      </w:pPr>
      <w:r w:rsidRPr="00057E2F">
        <w:rPr>
          <w:sz w:val="20"/>
          <w:szCs w:val="20"/>
        </w:rPr>
        <w:t>Moduł filologiczny dla absolwentów studiów licencjackich kierunku innego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A332E2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Poetyka z elementami teorii literatury 1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Gramatyka opisowa języka polskiego 1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A332E2" w:rsidRDefault="00344383" w:rsidP="00344383">
      <w:pPr>
        <w:rPr>
          <w:b/>
          <w:bCs/>
          <w:sz w:val="20"/>
          <w:szCs w:val="20"/>
        </w:rPr>
      </w:pPr>
    </w:p>
    <w:p w:rsidR="00344383" w:rsidRPr="00A332E2" w:rsidRDefault="00344383" w:rsidP="00344383">
      <w:r w:rsidRPr="00A332E2">
        <w:t xml:space="preserve">moduł specjalności dziennikarstwo w nowych mediach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7"/>
        <w:gridCol w:w="532"/>
        <w:gridCol w:w="532"/>
        <w:gridCol w:w="532"/>
        <w:gridCol w:w="532"/>
        <w:gridCol w:w="532"/>
        <w:gridCol w:w="538"/>
        <w:gridCol w:w="400"/>
        <w:gridCol w:w="665"/>
        <w:gridCol w:w="665"/>
        <w:gridCol w:w="832"/>
      </w:tblGrid>
      <w:tr w:rsidR="00344383" w:rsidRPr="00A332E2" w:rsidTr="005840AD">
        <w:trPr>
          <w:cantSplit/>
          <w:trHeight w:hRule="exact" w:val="732"/>
        </w:trPr>
        <w:tc>
          <w:tcPr>
            <w:tcW w:w="2045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218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Zal.z oc.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2045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368" w:type="pct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05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41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4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649"/>
        </w:trPr>
        <w:tc>
          <w:tcPr>
            <w:tcW w:w="2045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73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73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273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76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05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c>
          <w:tcPr>
            <w:tcW w:w="2045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Media tradycyjne a nowe media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15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15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427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2045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Techniki przekazu multimedialnego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427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2045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Współczesne dyskursy medialne</w:t>
            </w: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25</w:t>
            </w: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2045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bCs/>
                <w:color w:val="000000"/>
                <w:sz w:val="20"/>
                <w:szCs w:val="20"/>
                <w:shd w:val="clear" w:color="auto" w:fill="FFFFFF"/>
              </w:rPr>
              <w:t>Gatunki dziennikarskie i nowe formy wypowiedzi publicystycznych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2045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Etyczne aspekty pracy dziennikarskiej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2045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3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41" w:type="pct"/>
          </w:tcPr>
          <w:p w:rsidR="00344383" w:rsidRPr="00A332E2" w:rsidRDefault="00344383" w:rsidP="005840AD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344383" w:rsidRPr="00A332E2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rPr>
          <w:b/>
          <w:bCs/>
          <w:szCs w:val="20"/>
        </w:rPr>
      </w:pPr>
    </w:p>
    <w:p w:rsidR="00344383" w:rsidRDefault="00344383" w:rsidP="00344383">
      <w:pPr>
        <w:rPr>
          <w:b/>
          <w:bCs/>
          <w:szCs w:val="20"/>
        </w:rPr>
      </w:pPr>
    </w:p>
    <w:p w:rsidR="00344383" w:rsidRDefault="00344383" w:rsidP="00344383">
      <w:pPr>
        <w:rPr>
          <w:b/>
          <w:bCs/>
          <w:szCs w:val="20"/>
        </w:rPr>
      </w:pPr>
    </w:p>
    <w:p w:rsidR="00344383" w:rsidRDefault="00344383" w:rsidP="00344383">
      <w:pPr>
        <w:rPr>
          <w:b/>
          <w:bCs/>
          <w:szCs w:val="20"/>
        </w:rPr>
      </w:pPr>
    </w:p>
    <w:p w:rsidR="00344383" w:rsidRDefault="00344383" w:rsidP="00344383">
      <w:pPr>
        <w:rPr>
          <w:b/>
          <w:bCs/>
          <w:szCs w:val="20"/>
        </w:rPr>
      </w:pPr>
      <w:r w:rsidRPr="00A332E2">
        <w:rPr>
          <w:b/>
          <w:bCs/>
          <w:szCs w:val="20"/>
        </w:rPr>
        <w:t xml:space="preserve">Semestr </w:t>
      </w:r>
      <w:r>
        <w:rPr>
          <w:b/>
          <w:bCs/>
          <w:szCs w:val="20"/>
        </w:rPr>
        <w:t>2</w:t>
      </w:r>
    </w:p>
    <w:p w:rsidR="00344383" w:rsidRDefault="00344383" w:rsidP="00344383">
      <w:pPr>
        <w:rPr>
          <w:b/>
          <w:szCs w:val="20"/>
        </w:rPr>
      </w:pPr>
    </w:p>
    <w:p w:rsidR="00344383" w:rsidRPr="00057E2F" w:rsidRDefault="00344383" w:rsidP="00344383">
      <w:pPr>
        <w:rPr>
          <w:szCs w:val="20"/>
        </w:rPr>
      </w:pPr>
      <w:r w:rsidRPr="00057E2F">
        <w:rPr>
          <w:szCs w:val="20"/>
        </w:rPr>
        <w:t>Moduł filologiczny dla absolwentów studiów licencjackich kierunku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89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lastRenderedPageBreak/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C49E4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49E4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Odmiany współczesnej polszczyzny 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 xml:space="preserve"> </w:t>
            </w:r>
            <w:r w:rsidRPr="00DC49E4">
              <w:rPr>
                <w:sz w:val="20"/>
                <w:szCs w:val="20"/>
              </w:rPr>
              <w:t>monograficzny (literaturoznawstwo</w:t>
            </w:r>
            <w:r>
              <w:rPr>
                <w:sz w:val="20"/>
                <w:szCs w:val="20"/>
              </w:rPr>
              <w:t xml:space="preserve"> lub językoznawstwo</w:t>
            </w:r>
            <w:r w:rsidRPr="00DC49E4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057E2F" w:rsidRDefault="00344383" w:rsidP="005840AD">
            <w:pPr>
              <w:rPr>
                <w:sz w:val="20"/>
                <w:szCs w:val="20"/>
              </w:rPr>
            </w:pPr>
            <w:r w:rsidRPr="00057E2F">
              <w:rPr>
                <w:bCs/>
                <w:iCs/>
                <w:sz w:val="20"/>
                <w:szCs w:val="20"/>
              </w:rPr>
              <w:t>Kursy do wyboru B (1 kurs do wyboru)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DC49E4" w:rsidRDefault="00344383" w:rsidP="00344383">
      <w:pPr>
        <w:outlineLvl w:val="0"/>
        <w:rPr>
          <w:b/>
          <w:szCs w:val="20"/>
        </w:rPr>
      </w:pPr>
    </w:p>
    <w:p w:rsidR="00344383" w:rsidRPr="00057E2F" w:rsidRDefault="00344383" w:rsidP="00344383">
      <w:pPr>
        <w:rPr>
          <w:szCs w:val="20"/>
        </w:rPr>
      </w:pPr>
      <w:r w:rsidRPr="00057E2F">
        <w:rPr>
          <w:szCs w:val="20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89"/>
      </w:tblGrid>
      <w:tr w:rsidR="00344383" w:rsidRPr="00DC49E4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spacing w:after="120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DC49E4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DC49E4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DC49E4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DC49E4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C49E4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BE5F1"/>
            <w:vAlign w:val="center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Poetyka z elementami teorii literatury 2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bottom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oc.</w:t>
            </w: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rPr>
          <w:cantSplit/>
        </w:trPr>
        <w:tc>
          <w:tcPr>
            <w:tcW w:w="4591" w:type="dxa"/>
            <w:vAlign w:val="bottom"/>
          </w:tcPr>
          <w:p w:rsidR="00344383" w:rsidRPr="00DC49E4" w:rsidRDefault="00344383" w:rsidP="005840AD">
            <w:pPr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Gramatyka opisowa języka polskiego 2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 w:rsidRPr="00DC49E4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4383" w:rsidRPr="00DC49E4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DC49E4" w:rsidRDefault="00344383" w:rsidP="005840AD">
            <w:pPr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DC49E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44383" w:rsidRPr="00DC49E4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Default="00344383" w:rsidP="00344383">
      <w:pPr>
        <w:rPr>
          <w:b/>
          <w:bCs/>
          <w:szCs w:val="20"/>
        </w:rPr>
      </w:pPr>
    </w:p>
    <w:p w:rsidR="00344383" w:rsidRPr="00A332E2" w:rsidRDefault="00344383" w:rsidP="00344383">
      <w:pPr>
        <w:rPr>
          <w:b/>
          <w:bCs/>
          <w:szCs w:val="20"/>
        </w:rPr>
      </w:pPr>
    </w:p>
    <w:p w:rsidR="00344383" w:rsidRPr="00A332E2" w:rsidRDefault="00344383" w:rsidP="00344383">
      <w:r w:rsidRPr="00A332E2">
        <w:t xml:space="preserve">moduł specjalności dziennikarstwo w nowych mediach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4"/>
        <w:gridCol w:w="552"/>
        <w:gridCol w:w="548"/>
        <w:gridCol w:w="548"/>
        <w:gridCol w:w="548"/>
        <w:gridCol w:w="548"/>
        <w:gridCol w:w="550"/>
        <w:gridCol w:w="409"/>
        <w:gridCol w:w="684"/>
        <w:gridCol w:w="684"/>
        <w:gridCol w:w="852"/>
      </w:tblGrid>
      <w:tr w:rsidR="00344383" w:rsidRPr="00A332E2" w:rsidTr="005840AD">
        <w:trPr>
          <w:cantSplit/>
          <w:trHeight w:hRule="exact" w:val="732"/>
        </w:trPr>
        <w:tc>
          <w:tcPr>
            <w:tcW w:w="1962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2249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Zal.z oc.</w:t>
            </w:r>
          </w:p>
        </w:tc>
        <w:tc>
          <w:tcPr>
            <w:tcW w:w="43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1962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6" w:type="pct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1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649"/>
        </w:trPr>
        <w:tc>
          <w:tcPr>
            <w:tcW w:w="1962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0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c>
          <w:tcPr>
            <w:tcW w:w="1962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 xml:space="preserve">Podstawy dziennikarstwa internetowego </w:t>
            </w:r>
          </w:p>
        </w:tc>
        <w:tc>
          <w:tcPr>
            <w:tcW w:w="28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1962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Web design</w:t>
            </w:r>
          </w:p>
        </w:tc>
        <w:tc>
          <w:tcPr>
            <w:tcW w:w="28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1962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Dziennikarskie źródła informacji i research medialny</w:t>
            </w:r>
          </w:p>
        </w:tc>
        <w:tc>
          <w:tcPr>
            <w:tcW w:w="28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1962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PR i rzecznictwo prasowe</w:t>
            </w:r>
          </w:p>
        </w:tc>
        <w:tc>
          <w:tcPr>
            <w:tcW w:w="28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1962" w:type="pct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Warsztaty edytorsko-redakcyjne 1</w:t>
            </w:r>
          </w:p>
        </w:tc>
        <w:tc>
          <w:tcPr>
            <w:tcW w:w="283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438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1962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Analiza i interpretacja współczesnych tekstów medialnych</w:t>
            </w:r>
          </w:p>
        </w:tc>
        <w:tc>
          <w:tcPr>
            <w:tcW w:w="283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1962" w:type="pct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344383" w:rsidRPr="00A332E2" w:rsidRDefault="00344383" w:rsidP="00344383">
      <w:pPr>
        <w:rPr>
          <w:sz w:val="20"/>
          <w:szCs w:val="20"/>
        </w:rPr>
      </w:pPr>
    </w:p>
    <w:p w:rsidR="00344383" w:rsidRPr="00A332E2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rPr>
          <w:b/>
          <w:bCs/>
          <w:sz w:val="20"/>
          <w:szCs w:val="20"/>
        </w:rPr>
      </w:pPr>
    </w:p>
    <w:p w:rsidR="00344383" w:rsidRDefault="00344383" w:rsidP="00344383">
      <w:pPr>
        <w:rPr>
          <w:b/>
          <w:bCs/>
          <w:sz w:val="20"/>
          <w:szCs w:val="20"/>
        </w:rPr>
      </w:pPr>
    </w:p>
    <w:p w:rsidR="00344383" w:rsidRPr="00A332E2" w:rsidRDefault="00344383" w:rsidP="00344383">
      <w:pPr>
        <w:rPr>
          <w:b/>
          <w:bCs/>
          <w:sz w:val="20"/>
          <w:szCs w:val="20"/>
        </w:rPr>
      </w:pPr>
    </w:p>
    <w:p w:rsidR="00344383" w:rsidRDefault="00344383" w:rsidP="00344383">
      <w:pPr>
        <w:rPr>
          <w:b/>
          <w:sz w:val="20"/>
          <w:szCs w:val="20"/>
        </w:rPr>
      </w:pPr>
      <w:r w:rsidRPr="00A332E2">
        <w:rPr>
          <w:b/>
          <w:bCs/>
          <w:sz w:val="20"/>
          <w:szCs w:val="20"/>
        </w:rPr>
        <w:t xml:space="preserve">Semestr </w:t>
      </w:r>
      <w:r>
        <w:rPr>
          <w:b/>
          <w:bCs/>
          <w:sz w:val="20"/>
          <w:szCs w:val="20"/>
        </w:rPr>
        <w:t>3</w:t>
      </w:r>
      <w:r w:rsidRPr="00A332E2">
        <w:rPr>
          <w:b/>
          <w:sz w:val="20"/>
          <w:szCs w:val="20"/>
        </w:rPr>
        <w:t xml:space="preserve"> </w:t>
      </w:r>
    </w:p>
    <w:p w:rsidR="00344383" w:rsidRPr="00057E2F" w:rsidRDefault="00344383" w:rsidP="00344383">
      <w:pPr>
        <w:rPr>
          <w:sz w:val="20"/>
          <w:szCs w:val="20"/>
        </w:rPr>
      </w:pPr>
      <w:r w:rsidRPr="00057E2F">
        <w:rPr>
          <w:sz w:val="20"/>
          <w:szCs w:val="20"/>
        </w:rPr>
        <w:t>Moduł filologiczny dla absolwentów studiów licencjackich kierunku filologia polska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709"/>
        <w:gridCol w:w="708"/>
      </w:tblGrid>
      <w:tr w:rsidR="00344383" w:rsidRPr="00A332E2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lastRenderedPageBreak/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A332E2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</w:tr>
      <w:tr w:rsidR="00344383" w:rsidRPr="00A332E2" w:rsidTr="005840AD">
        <w:tc>
          <w:tcPr>
            <w:tcW w:w="4591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32E2">
              <w:rPr>
                <w:b/>
                <w:bCs/>
                <w:iCs/>
                <w:sz w:val="20"/>
                <w:szCs w:val="20"/>
              </w:rPr>
              <w:t>Kursy do wyboru C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</w:tr>
      <w:tr w:rsidR="00344383" w:rsidRPr="00A332E2" w:rsidTr="005840AD">
        <w:tc>
          <w:tcPr>
            <w:tcW w:w="4591" w:type="dxa"/>
            <w:vAlign w:val="bottom"/>
          </w:tcPr>
          <w:p w:rsidR="00344383" w:rsidRPr="00A332E2" w:rsidRDefault="00344383" w:rsidP="005840A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Kurs C1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4591" w:type="dxa"/>
            <w:vAlign w:val="bottom"/>
          </w:tcPr>
          <w:p w:rsidR="00344383" w:rsidRPr="00A332E2" w:rsidRDefault="00344383" w:rsidP="005840A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Kurs C2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A332E2" w:rsidRDefault="00344383" w:rsidP="00344383">
      <w:pPr>
        <w:outlineLvl w:val="0"/>
        <w:rPr>
          <w:b/>
          <w:sz w:val="20"/>
          <w:szCs w:val="20"/>
        </w:rPr>
      </w:pPr>
    </w:p>
    <w:p w:rsidR="00344383" w:rsidRPr="00A332E2" w:rsidRDefault="00344383" w:rsidP="00344383">
      <w:pPr>
        <w:outlineLvl w:val="0"/>
        <w:rPr>
          <w:b/>
          <w:sz w:val="20"/>
          <w:szCs w:val="20"/>
        </w:rPr>
      </w:pPr>
    </w:p>
    <w:p w:rsidR="00344383" w:rsidRPr="00057E2F" w:rsidRDefault="00344383" w:rsidP="00344383">
      <w:pPr>
        <w:outlineLvl w:val="0"/>
        <w:rPr>
          <w:sz w:val="20"/>
          <w:szCs w:val="20"/>
        </w:rPr>
      </w:pPr>
      <w:r w:rsidRPr="00057E2F">
        <w:rPr>
          <w:sz w:val="20"/>
          <w:szCs w:val="20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A332E2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Poetyka z elementami teorii literatury 3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Gramatyka opisowa języka polskiego 3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E</w:t>
            </w:r>
          </w:p>
        </w:tc>
        <w:tc>
          <w:tcPr>
            <w:tcW w:w="90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Analiza dzieła literackiego 1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 egz.</w:t>
            </w:r>
          </w:p>
        </w:tc>
        <w:tc>
          <w:tcPr>
            <w:tcW w:w="900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4</w:t>
            </w:r>
          </w:p>
        </w:tc>
      </w:tr>
    </w:tbl>
    <w:p w:rsidR="00344383" w:rsidRPr="00A332E2" w:rsidRDefault="00344383" w:rsidP="00344383">
      <w:pPr>
        <w:rPr>
          <w:b/>
          <w:bCs/>
          <w:sz w:val="20"/>
          <w:szCs w:val="20"/>
        </w:rPr>
      </w:pPr>
    </w:p>
    <w:p w:rsidR="00344383" w:rsidRPr="00A332E2" w:rsidRDefault="00344383" w:rsidP="00344383">
      <w:pPr>
        <w:rPr>
          <w:b/>
          <w:bCs/>
          <w:sz w:val="20"/>
          <w:szCs w:val="20"/>
        </w:rPr>
      </w:pPr>
    </w:p>
    <w:p w:rsidR="00344383" w:rsidRPr="00A332E2" w:rsidRDefault="00344383" w:rsidP="00344383">
      <w:r w:rsidRPr="00A332E2">
        <w:rPr>
          <w:sz w:val="20"/>
          <w:szCs w:val="20"/>
        </w:rPr>
        <w:t xml:space="preserve"> </w:t>
      </w:r>
      <w:r w:rsidRPr="00A332E2">
        <w:t xml:space="preserve">moduł specjalności dziennikarstwo w nowych mediach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6"/>
        <w:gridCol w:w="548"/>
        <w:gridCol w:w="548"/>
        <w:gridCol w:w="548"/>
        <w:gridCol w:w="548"/>
        <w:gridCol w:w="548"/>
        <w:gridCol w:w="548"/>
        <w:gridCol w:w="409"/>
        <w:gridCol w:w="684"/>
        <w:gridCol w:w="684"/>
        <w:gridCol w:w="856"/>
      </w:tblGrid>
      <w:tr w:rsidR="00344383" w:rsidRPr="00A332E2" w:rsidTr="005840AD">
        <w:trPr>
          <w:cantSplit/>
          <w:trHeight w:hRule="exact" w:val="732"/>
        </w:trPr>
        <w:tc>
          <w:tcPr>
            <w:tcW w:w="19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224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Zal.z oc.</w:t>
            </w:r>
          </w:p>
        </w:tc>
        <w:tc>
          <w:tcPr>
            <w:tcW w:w="43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1963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5" w:type="pct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1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649"/>
        </w:trPr>
        <w:tc>
          <w:tcPr>
            <w:tcW w:w="1963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0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c>
          <w:tcPr>
            <w:tcW w:w="1963" w:type="pct"/>
          </w:tcPr>
          <w:p w:rsidR="00344383" w:rsidRPr="00A332E2" w:rsidRDefault="00344383" w:rsidP="005840A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Dyskurs publiczny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1963" w:type="pct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 xml:space="preserve">Warsztaty edytorsko-redakcyjne 2 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1963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 xml:space="preserve">Kultura języka w mediach. Netykieta   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1963" w:type="pct"/>
            <w:tcBorders>
              <w:bottom w:val="single" w:sz="6" w:space="0" w:color="auto"/>
            </w:tcBorders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Strategie perswazyjne w nowych mediach</w:t>
            </w:r>
          </w:p>
        </w:tc>
        <w:tc>
          <w:tcPr>
            <w:tcW w:w="28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1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6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1963" w:type="pct"/>
            <w:tcBorders>
              <w:top w:val="single" w:sz="6" w:space="0" w:color="auto"/>
              <w:bottom w:val="single" w:sz="4" w:space="0" w:color="auto"/>
            </w:tcBorders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344383" w:rsidRPr="00A332E2" w:rsidRDefault="00344383" w:rsidP="00344383">
      <w:pPr>
        <w:rPr>
          <w:sz w:val="20"/>
          <w:szCs w:val="20"/>
        </w:rPr>
      </w:pPr>
    </w:p>
    <w:p w:rsidR="00344383" w:rsidRPr="00A332E2" w:rsidRDefault="00344383" w:rsidP="00344383">
      <w:pPr>
        <w:rPr>
          <w:sz w:val="20"/>
          <w:szCs w:val="20"/>
        </w:rPr>
      </w:pPr>
      <w:r w:rsidRPr="00A332E2">
        <w:rPr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304"/>
        <w:gridCol w:w="1043"/>
        <w:gridCol w:w="1304"/>
      </w:tblGrid>
      <w:tr w:rsidR="00344383" w:rsidRPr="00A332E2" w:rsidTr="005840AD">
        <w:tc>
          <w:tcPr>
            <w:tcW w:w="3127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rodzaj zajęć</w:t>
            </w:r>
          </w:p>
        </w:tc>
        <w:tc>
          <w:tcPr>
            <w:tcW w:w="66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35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69" w:type="pc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c>
          <w:tcPr>
            <w:tcW w:w="3127" w:type="pct"/>
          </w:tcPr>
          <w:p w:rsidR="00344383" w:rsidRPr="00A332E2" w:rsidRDefault="00344383" w:rsidP="005840AD">
            <w:pPr>
              <w:pStyle w:val="Zawartotabeli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Praktyka: radio, TV , Internet</w:t>
            </w:r>
          </w:p>
        </w:tc>
        <w:tc>
          <w:tcPr>
            <w:tcW w:w="669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</w:tbl>
    <w:p w:rsidR="00344383" w:rsidRDefault="00344383" w:rsidP="00344383">
      <w:pPr>
        <w:rPr>
          <w:b/>
          <w:bCs/>
          <w:sz w:val="20"/>
          <w:szCs w:val="20"/>
        </w:rPr>
      </w:pPr>
    </w:p>
    <w:p w:rsidR="00344383" w:rsidRDefault="00344383" w:rsidP="00344383">
      <w:pPr>
        <w:rPr>
          <w:b/>
          <w:bCs/>
          <w:sz w:val="20"/>
          <w:szCs w:val="20"/>
        </w:rPr>
      </w:pPr>
    </w:p>
    <w:p w:rsidR="00344383" w:rsidRDefault="00344383" w:rsidP="00344383">
      <w:pPr>
        <w:rPr>
          <w:b/>
          <w:bCs/>
          <w:sz w:val="20"/>
          <w:szCs w:val="20"/>
        </w:rPr>
      </w:pPr>
    </w:p>
    <w:p w:rsidR="00344383" w:rsidRPr="00A332E2" w:rsidRDefault="00344383" w:rsidP="00344383">
      <w:pPr>
        <w:rPr>
          <w:b/>
          <w:bCs/>
          <w:sz w:val="20"/>
          <w:szCs w:val="20"/>
        </w:rPr>
      </w:pPr>
    </w:p>
    <w:p w:rsidR="00344383" w:rsidRDefault="00344383" w:rsidP="00344383">
      <w:pPr>
        <w:rPr>
          <w:b/>
          <w:bCs/>
          <w:sz w:val="20"/>
          <w:szCs w:val="20"/>
        </w:rPr>
      </w:pPr>
      <w:r w:rsidRPr="00A332E2">
        <w:rPr>
          <w:b/>
          <w:bCs/>
          <w:sz w:val="20"/>
          <w:szCs w:val="20"/>
        </w:rPr>
        <w:t xml:space="preserve">Semestr </w:t>
      </w:r>
      <w:r>
        <w:rPr>
          <w:b/>
          <w:bCs/>
          <w:sz w:val="20"/>
          <w:szCs w:val="20"/>
        </w:rPr>
        <w:t>4</w:t>
      </w:r>
    </w:p>
    <w:p w:rsidR="00344383" w:rsidRPr="00057E2F" w:rsidRDefault="00344383" w:rsidP="00344383">
      <w:pPr>
        <w:rPr>
          <w:sz w:val="20"/>
          <w:szCs w:val="20"/>
        </w:rPr>
      </w:pPr>
      <w:r w:rsidRPr="00A332E2">
        <w:rPr>
          <w:b/>
          <w:sz w:val="20"/>
          <w:szCs w:val="20"/>
        </w:rPr>
        <w:t xml:space="preserve"> </w:t>
      </w:r>
      <w:r w:rsidRPr="00057E2F">
        <w:rPr>
          <w:sz w:val="20"/>
          <w:szCs w:val="20"/>
        </w:rPr>
        <w:t>Moduł filologiczny dla absolwentów studiów licencjackich kierunku filologia polska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567"/>
        <w:gridCol w:w="567"/>
        <w:gridCol w:w="850"/>
      </w:tblGrid>
      <w:tr w:rsidR="00344383" w:rsidRPr="00A332E2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lastRenderedPageBreak/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E/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zal.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 oc.</w:t>
            </w:r>
          </w:p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A332E2">
              <w:rPr>
                <w:bCs/>
                <w:iCs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A332E2">
              <w:rPr>
                <w:bCs/>
                <w:iCs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Wykład monografi</w:t>
            </w:r>
            <w:r>
              <w:rPr>
                <w:sz w:val="20"/>
                <w:szCs w:val="20"/>
              </w:rPr>
              <w:t>czny (językoznawstwo lub literaturoznawstwo</w:t>
            </w:r>
            <w:r w:rsidRPr="00A332E2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057E2F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057E2F">
              <w:rPr>
                <w:bCs/>
                <w:iCs/>
                <w:sz w:val="20"/>
                <w:szCs w:val="20"/>
              </w:rPr>
              <w:t>Kursy do wyboru D (1 kurs do wyboru)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344383" w:rsidRPr="00A332E2" w:rsidRDefault="00344383" w:rsidP="00344383">
      <w:pPr>
        <w:rPr>
          <w:sz w:val="20"/>
          <w:szCs w:val="20"/>
        </w:rPr>
      </w:pPr>
    </w:p>
    <w:p w:rsidR="00344383" w:rsidRPr="00A332E2" w:rsidRDefault="00344383" w:rsidP="00344383">
      <w:pPr>
        <w:rPr>
          <w:b/>
          <w:sz w:val="20"/>
          <w:szCs w:val="20"/>
        </w:rPr>
      </w:pPr>
    </w:p>
    <w:p w:rsidR="00344383" w:rsidRPr="00057E2F" w:rsidRDefault="00344383" w:rsidP="00344383">
      <w:pPr>
        <w:rPr>
          <w:sz w:val="20"/>
          <w:szCs w:val="20"/>
        </w:rPr>
      </w:pPr>
      <w:r w:rsidRPr="00057E2F">
        <w:rPr>
          <w:sz w:val="20"/>
          <w:szCs w:val="20"/>
        </w:rPr>
        <w:t>Moduł filologiczny dla absolwentów studiów licencjackich innych kierunków niż filologia polska</w:t>
      </w:r>
    </w:p>
    <w:tbl>
      <w:tblPr>
        <w:tblW w:w="972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454"/>
        <w:gridCol w:w="454"/>
        <w:gridCol w:w="454"/>
        <w:gridCol w:w="454"/>
        <w:gridCol w:w="454"/>
        <w:gridCol w:w="454"/>
        <w:gridCol w:w="340"/>
        <w:gridCol w:w="425"/>
        <w:gridCol w:w="740"/>
        <w:gridCol w:w="900"/>
      </w:tblGrid>
      <w:tr w:rsidR="00344383" w:rsidRPr="00A332E2" w:rsidTr="005840AD">
        <w:trPr>
          <w:cantSplit/>
          <w:trHeight w:hRule="exact" w:val="732"/>
        </w:trPr>
        <w:tc>
          <w:tcPr>
            <w:tcW w:w="4591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740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E/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zal.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 oc.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573"/>
        </w:trPr>
        <w:tc>
          <w:tcPr>
            <w:tcW w:w="4591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Leksykologia i leksykografia</w:t>
            </w: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Analiza dzieła literackiego 2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rPr>
          <w:cantSplit/>
        </w:trPr>
        <w:tc>
          <w:tcPr>
            <w:tcW w:w="4591" w:type="dxa"/>
            <w:vAlign w:val="bottom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Poetyka z elementami teorii literatury 4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0" w:type="dxa"/>
            <w:vAlign w:val="bottom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900" w:type="dxa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4591" w:type="dxa"/>
            <w:tcBorders>
              <w:bottom w:val="single" w:sz="2" w:space="0" w:color="auto"/>
            </w:tcBorders>
            <w:vAlign w:val="bottom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0" w:type="dxa"/>
            <w:vAlign w:val="center"/>
          </w:tcPr>
          <w:p w:rsidR="00344383" w:rsidRPr="00A332E2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44383" w:rsidRPr="00A332E2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3</w:t>
            </w:r>
          </w:p>
        </w:tc>
      </w:tr>
    </w:tbl>
    <w:p w:rsidR="00344383" w:rsidRPr="00A332E2" w:rsidRDefault="00344383" w:rsidP="00344383">
      <w:pPr>
        <w:rPr>
          <w:b/>
          <w:bCs/>
          <w:sz w:val="20"/>
          <w:szCs w:val="20"/>
        </w:rPr>
      </w:pPr>
    </w:p>
    <w:p w:rsidR="00344383" w:rsidRPr="00A332E2" w:rsidRDefault="00344383" w:rsidP="00344383">
      <w:r w:rsidRPr="00A332E2">
        <w:t xml:space="preserve">moduł specjalności dziennikarstwo w nowych mediach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6"/>
        <w:gridCol w:w="548"/>
        <w:gridCol w:w="548"/>
        <w:gridCol w:w="548"/>
        <w:gridCol w:w="548"/>
        <w:gridCol w:w="548"/>
        <w:gridCol w:w="548"/>
        <w:gridCol w:w="409"/>
        <w:gridCol w:w="684"/>
        <w:gridCol w:w="684"/>
        <w:gridCol w:w="856"/>
      </w:tblGrid>
      <w:tr w:rsidR="00344383" w:rsidRPr="00A332E2" w:rsidTr="005840AD">
        <w:trPr>
          <w:cantSplit/>
          <w:trHeight w:hRule="exact" w:val="732"/>
        </w:trPr>
        <w:tc>
          <w:tcPr>
            <w:tcW w:w="1963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nazwa kursu</w:t>
            </w:r>
          </w:p>
        </w:tc>
        <w:tc>
          <w:tcPr>
            <w:tcW w:w="2247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Zal.z oc.</w:t>
            </w:r>
          </w:p>
        </w:tc>
        <w:tc>
          <w:tcPr>
            <w:tcW w:w="43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44383" w:rsidRPr="00A332E2" w:rsidTr="005840AD">
        <w:trPr>
          <w:cantSplit/>
          <w:trHeight w:hRule="exact" w:val="362"/>
        </w:trPr>
        <w:tc>
          <w:tcPr>
            <w:tcW w:w="1963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1405" w:type="pct"/>
            <w:gridSpan w:val="5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10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51" w:type="pct"/>
            <w:vMerge w:val="restart"/>
            <w:shd w:val="clear" w:color="auto" w:fill="DBE5F1"/>
            <w:textDirection w:val="tbRl"/>
            <w:vAlign w:val="center"/>
          </w:tcPr>
          <w:p w:rsidR="00344383" w:rsidRPr="00A332E2" w:rsidRDefault="00344383" w:rsidP="005840AD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</w:tr>
      <w:tr w:rsidR="00344383" w:rsidRPr="00A332E2" w:rsidTr="005840AD">
        <w:trPr>
          <w:cantSplit/>
          <w:trHeight w:hRule="exact" w:val="649"/>
        </w:trPr>
        <w:tc>
          <w:tcPr>
            <w:tcW w:w="1963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1" w:type="pct"/>
            <w:shd w:val="clear" w:color="auto" w:fill="DBE5F1"/>
            <w:vAlign w:val="center"/>
          </w:tcPr>
          <w:p w:rsidR="00344383" w:rsidRPr="00A332E2" w:rsidRDefault="00344383" w:rsidP="005840AD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32E2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10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DBE5F1"/>
            <w:vAlign w:val="center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A332E2" w:rsidTr="005840AD">
        <w:tc>
          <w:tcPr>
            <w:tcW w:w="1963" w:type="pct"/>
          </w:tcPr>
          <w:p w:rsidR="00344383" w:rsidRPr="00A332E2" w:rsidRDefault="00344383" w:rsidP="005840AD">
            <w:pPr>
              <w:jc w:val="both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Webwriting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1963" w:type="pct"/>
          </w:tcPr>
          <w:p w:rsidR="00344383" w:rsidRPr="00A332E2" w:rsidRDefault="00344383" w:rsidP="005840AD">
            <w:pPr>
              <w:jc w:val="both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Elementy teorii i pragmatyki języka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1963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Warsztaty dziennikarskie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oc.</w:t>
            </w: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</w:t>
            </w:r>
          </w:p>
        </w:tc>
      </w:tr>
      <w:tr w:rsidR="00344383" w:rsidRPr="00A332E2" w:rsidTr="005840AD">
        <w:tc>
          <w:tcPr>
            <w:tcW w:w="1963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Reklama w nowych mediach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A332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1" w:type="pct"/>
          </w:tcPr>
          <w:p w:rsidR="00344383" w:rsidRPr="00A332E2" w:rsidRDefault="00344383" w:rsidP="005840A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332E2">
              <w:rPr>
                <w:sz w:val="20"/>
                <w:szCs w:val="20"/>
              </w:rPr>
              <w:t>1</w:t>
            </w:r>
          </w:p>
        </w:tc>
      </w:tr>
      <w:tr w:rsidR="00344383" w:rsidRPr="00A332E2" w:rsidTr="005840AD">
        <w:tc>
          <w:tcPr>
            <w:tcW w:w="1963" w:type="pct"/>
          </w:tcPr>
          <w:p w:rsidR="00344383" w:rsidRPr="00A332E2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1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344383" w:rsidRPr="00A332E2" w:rsidRDefault="00344383" w:rsidP="005840AD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332E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344383" w:rsidRPr="00A332E2" w:rsidRDefault="00344383" w:rsidP="00344383">
      <w:pPr>
        <w:rPr>
          <w:sz w:val="20"/>
          <w:szCs w:val="20"/>
        </w:rPr>
      </w:pPr>
    </w:p>
    <w:p w:rsidR="00344383" w:rsidRPr="00A332E2" w:rsidRDefault="00344383" w:rsidP="00344383">
      <w:pPr>
        <w:rPr>
          <w:sz w:val="20"/>
          <w:szCs w:val="20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344383" w:rsidRDefault="00344383" w:rsidP="00344383">
      <w:pPr>
        <w:rPr>
          <w:rFonts w:ascii="Calibri" w:hAnsi="Calibri" w:cs="Calibri"/>
        </w:rPr>
      </w:pPr>
    </w:p>
    <w:p w:rsidR="00F907A1" w:rsidRDefault="00F907A1" w:rsidP="00F907A1">
      <w:pPr>
        <w:tabs>
          <w:tab w:val="left" w:pos="4500"/>
        </w:tabs>
        <w:spacing w:line="180" w:lineRule="exact"/>
        <w:jc w:val="right"/>
        <w:rPr>
          <w:rFonts w:ascii="Arial" w:hAnsi="Arial" w:cs="Arial"/>
          <w:iCs/>
          <w:color w:val="333333"/>
          <w:sz w:val="16"/>
          <w:szCs w:val="16"/>
          <w:lang w:eastAsia="ar-SA"/>
        </w:rPr>
      </w:pPr>
    </w:p>
    <w:p w:rsidR="00F907A1" w:rsidRDefault="00F907A1" w:rsidP="00F907A1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:rsidR="00F907A1" w:rsidRDefault="00F907A1" w:rsidP="00F907A1">
      <w:pPr>
        <w:spacing w:line="180" w:lineRule="exact"/>
        <w:jc w:val="both"/>
        <w:rPr>
          <w:rFonts w:ascii="Arial" w:hAnsi="Arial" w:cs="Arial"/>
          <w:color w:val="333333"/>
          <w:sz w:val="18"/>
          <w:lang w:eastAsia="ar-SA"/>
        </w:rPr>
      </w:pPr>
    </w:p>
    <w:p w:rsidR="00F907A1" w:rsidRPr="00367943" w:rsidRDefault="00F907A1" w:rsidP="00F907A1">
      <w:pPr>
        <w:tabs>
          <w:tab w:val="left" w:pos="7440"/>
          <w:tab w:val="left" w:pos="7965"/>
        </w:tabs>
        <w:spacing w:line="180" w:lineRule="exact"/>
        <w:jc w:val="both"/>
        <w:rPr>
          <w:rFonts w:ascii="Arial" w:hAnsi="Arial" w:cs="Arial"/>
          <w:sz w:val="16"/>
          <w:szCs w:val="16"/>
          <w:lang w:eastAsia="ar-SA"/>
        </w:rPr>
      </w:pPr>
      <w:r w:rsidRPr="00367943">
        <w:rPr>
          <w:rFonts w:ascii="Arial" w:hAnsi="Arial" w:cs="Arial"/>
          <w:sz w:val="16"/>
          <w:szCs w:val="16"/>
          <w:lang w:eastAsia="ar-SA"/>
        </w:rPr>
        <w:t>............................................................</w:t>
      </w:r>
      <w:r w:rsidRPr="00367943">
        <w:rPr>
          <w:rFonts w:ascii="Arial" w:hAnsi="Arial" w:cs="Arial"/>
          <w:sz w:val="16"/>
          <w:szCs w:val="16"/>
          <w:lang w:eastAsia="ar-SA"/>
        </w:rPr>
        <w:tab/>
      </w:r>
    </w:p>
    <w:p w:rsidR="00F907A1" w:rsidRPr="00367943" w:rsidRDefault="00F907A1" w:rsidP="00F907A1">
      <w:pPr>
        <w:spacing w:line="180" w:lineRule="exact"/>
        <w:jc w:val="both"/>
        <w:rPr>
          <w:rFonts w:ascii="Arial" w:hAnsi="Arial" w:cs="Arial"/>
          <w:sz w:val="16"/>
          <w:szCs w:val="16"/>
          <w:lang w:eastAsia="ar-SA"/>
        </w:rPr>
      </w:pPr>
      <w:r w:rsidRPr="00367943">
        <w:rPr>
          <w:rFonts w:ascii="Arial" w:hAnsi="Arial" w:cs="Arial"/>
          <w:sz w:val="16"/>
          <w:szCs w:val="16"/>
          <w:lang w:eastAsia="ar-SA"/>
        </w:rPr>
        <w:t xml:space="preserve">                     pieczęć wydziału</w:t>
      </w:r>
    </w:p>
    <w:p w:rsidR="00F907A1" w:rsidRDefault="00F907A1" w:rsidP="00F907A1">
      <w:pPr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p w:rsidR="00F907A1" w:rsidRDefault="00F907A1" w:rsidP="00F907A1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>
        <w:rPr>
          <w:rFonts w:ascii="Arial" w:hAnsi="Arial" w:cs="Arial"/>
          <w:b/>
          <w:spacing w:val="20"/>
          <w:szCs w:val="28"/>
          <w:lang w:eastAsia="ar-SA"/>
        </w:rPr>
        <w:t>PROGRAM MODUŁU SPECJALNOŚCI</w:t>
      </w:r>
    </w:p>
    <w:p w:rsidR="00F907A1" w:rsidRDefault="00F907A1" w:rsidP="00F907A1">
      <w:pPr>
        <w:jc w:val="center"/>
        <w:rPr>
          <w:rFonts w:ascii="Arial" w:hAnsi="Arial" w:cs="Arial"/>
          <w:bCs/>
          <w:iCs/>
          <w:spacing w:val="20"/>
          <w:sz w:val="18"/>
          <w:szCs w:val="18"/>
          <w:lang w:eastAsia="ar-SA"/>
        </w:rPr>
      </w:pPr>
      <w:r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2019/2020</w:t>
      </w:r>
    </w:p>
    <w:p w:rsidR="00F907A1" w:rsidRPr="00200B86" w:rsidRDefault="00F907A1" w:rsidP="00F907A1">
      <w:pPr>
        <w:spacing w:after="120"/>
        <w:jc w:val="center"/>
        <w:rPr>
          <w:rFonts w:ascii="Arial" w:hAnsi="Arial" w:cs="Arial"/>
          <w:bCs/>
          <w:iCs/>
          <w:spacing w:val="20"/>
          <w:sz w:val="18"/>
          <w:szCs w:val="18"/>
          <w:lang w:eastAsia="ar-SA"/>
        </w:rPr>
      </w:pPr>
      <w:r>
        <w:rPr>
          <w:rFonts w:ascii="Arial" w:hAnsi="Arial" w:cs="Arial"/>
          <w:bCs/>
          <w:iCs/>
          <w:spacing w:val="20"/>
          <w:sz w:val="18"/>
          <w:szCs w:val="18"/>
          <w:lang w:eastAsia="ar-SA"/>
        </w:rPr>
        <w:t>(studia stacjonarne)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F907A1" w:rsidTr="00A925DC">
        <w:trPr>
          <w:trHeight w:val="998"/>
        </w:trPr>
        <w:tc>
          <w:tcPr>
            <w:tcW w:w="4860" w:type="dxa"/>
            <w:vAlign w:val="center"/>
          </w:tcPr>
          <w:p w:rsidR="00F907A1" w:rsidRDefault="00F907A1" w:rsidP="00A925DC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 xml:space="preserve">zatwierdzony przez Radę Wydziału dnia </w:t>
            </w:r>
          </w:p>
          <w:p w:rsidR="00F907A1" w:rsidRDefault="00F907A1" w:rsidP="00A925DC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:rsidR="00F907A1" w:rsidRPr="00367943" w:rsidRDefault="00F907A1" w:rsidP="00A925DC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367943">
              <w:rPr>
                <w:rFonts w:ascii="Arial" w:hAnsi="Arial" w:cs="Arial"/>
                <w:szCs w:val="16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4680" w:type="dxa"/>
            <w:shd w:val="clear" w:color="auto" w:fill="DBE5F1"/>
            <w:vAlign w:val="center"/>
          </w:tcPr>
          <w:p w:rsidR="00F907A1" w:rsidRDefault="00F907A1" w:rsidP="00A925DC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:rsidR="00F907A1" w:rsidRDefault="00F907A1" w:rsidP="00F907A1">
      <w:pPr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F907A1" w:rsidTr="00A925DC">
        <w:trPr>
          <w:trHeight w:val="304"/>
        </w:trPr>
        <w:tc>
          <w:tcPr>
            <w:tcW w:w="2880" w:type="dxa"/>
            <w:vAlign w:val="center"/>
          </w:tcPr>
          <w:p w:rsidR="00F907A1" w:rsidRDefault="00F907A1" w:rsidP="00A925D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  <w:p w:rsidR="00F907A1" w:rsidRDefault="00F907A1" w:rsidP="00A925DC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  <w:t>Nazwa modułu specjalność</w:t>
            </w:r>
          </w:p>
          <w:p w:rsidR="00F907A1" w:rsidRDefault="00F907A1" w:rsidP="00A925DC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:rsidR="00F907A1" w:rsidRDefault="00F907A1" w:rsidP="00A925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333333"/>
                <w:lang w:eastAsia="ar-SA"/>
              </w:rPr>
            </w:pPr>
            <w:r>
              <w:rPr>
                <w:rFonts w:ascii="Arial" w:hAnsi="Arial" w:cs="Arial"/>
                <w:b/>
                <w:color w:val="333333"/>
                <w:lang w:eastAsia="ar-SA"/>
              </w:rPr>
              <w:t>nauczycielska z nauczaniem języka polskiego jako obcego i drugiego</w:t>
            </w:r>
          </w:p>
          <w:p w:rsidR="00F907A1" w:rsidRPr="00314876" w:rsidRDefault="00F907A1" w:rsidP="00A925DC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  <w:lang w:eastAsia="ar-SA"/>
              </w:rPr>
            </w:pPr>
            <w:r w:rsidRPr="007D268F">
              <w:rPr>
                <w:rFonts w:ascii="Arial" w:hAnsi="Arial" w:cs="Arial"/>
                <w:bCs/>
                <w:color w:val="333333"/>
                <w:sz w:val="18"/>
                <w:szCs w:val="18"/>
                <w:lang w:eastAsia="ar-SA"/>
              </w:rPr>
              <w:t>realizowana w ramach projektu "Kompetentny nauczyciel - mistrz i wychowawca"</w:t>
            </w:r>
          </w:p>
        </w:tc>
      </w:tr>
    </w:tbl>
    <w:p w:rsidR="00F907A1" w:rsidRDefault="00F907A1" w:rsidP="00F907A1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F907A1" w:rsidTr="00A925DC">
        <w:trPr>
          <w:cantSplit/>
          <w:trHeight w:val="616"/>
        </w:trPr>
        <w:tc>
          <w:tcPr>
            <w:tcW w:w="2880" w:type="dxa"/>
            <w:vAlign w:val="center"/>
          </w:tcPr>
          <w:p w:rsidR="00F907A1" w:rsidRDefault="00F907A1" w:rsidP="00A925DC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:rsidR="00F907A1" w:rsidRDefault="00F907A1" w:rsidP="00A925DC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46 ECTS + 33 z projektu</w:t>
            </w:r>
          </w:p>
        </w:tc>
      </w:tr>
    </w:tbl>
    <w:p w:rsidR="00F907A1" w:rsidRDefault="00F907A1" w:rsidP="00F907A1">
      <w:pPr>
        <w:rPr>
          <w:rFonts w:ascii="Arial" w:hAnsi="Arial" w:cs="Arial"/>
          <w:color w:val="333333"/>
          <w:sz w:val="16"/>
          <w:szCs w:val="16"/>
          <w:lang w:eastAsia="ar-SA"/>
        </w:rPr>
      </w:pPr>
    </w:p>
    <w:p w:rsidR="00F907A1" w:rsidRDefault="00F907A1" w:rsidP="00F907A1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:rsidR="00F907A1" w:rsidRDefault="00F907A1" w:rsidP="00F907A1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Uzyskiwane kwalifikacje oraz uprawnienia zawodowe:</w:t>
      </w:r>
    </w:p>
    <w:p w:rsidR="00F907A1" w:rsidRDefault="00F907A1" w:rsidP="00F907A1">
      <w:pPr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07A1" w:rsidTr="00A925DC">
        <w:trPr>
          <w:trHeight w:val="718"/>
        </w:trPr>
        <w:tc>
          <w:tcPr>
            <w:tcW w:w="9540" w:type="dxa"/>
          </w:tcPr>
          <w:p w:rsidR="00F907A1" w:rsidRPr="00200B86" w:rsidRDefault="00F907A1" w:rsidP="00A925DC">
            <w:pPr>
              <w:ind w:firstLine="4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B86">
              <w:rPr>
                <w:rFonts w:ascii="Arial" w:hAnsi="Arial" w:cs="Arial"/>
                <w:sz w:val="20"/>
                <w:szCs w:val="20"/>
              </w:rPr>
              <w:t xml:space="preserve">Po ukończeniu </w:t>
            </w:r>
            <w:r w:rsidRPr="00200B86">
              <w:rPr>
                <w:rFonts w:ascii="Arial" w:hAnsi="Arial" w:cs="Arial"/>
                <w:b/>
                <w:sz w:val="20"/>
                <w:szCs w:val="20"/>
              </w:rPr>
              <w:t xml:space="preserve">specjalności nauczycielskiej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 nauczaniem języka polskiego jako obcego i drugiego </w:t>
            </w:r>
            <w:r w:rsidRPr="00200B86">
              <w:rPr>
                <w:rFonts w:ascii="Arial" w:hAnsi="Arial" w:cs="Arial"/>
                <w:sz w:val="20"/>
                <w:szCs w:val="20"/>
              </w:rPr>
              <w:t>absolwent uzyskuje kwalifikacje i uprawnienia do pracy jako nauczyciel języka polskiego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B86">
              <w:rPr>
                <w:rFonts w:ascii="Arial" w:hAnsi="Arial" w:cs="Arial"/>
                <w:sz w:val="20"/>
                <w:szCs w:val="20"/>
              </w:rPr>
              <w:t xml:space="preserve">szkole ponadpodstawowej oraz  kwalifikacje do nauczania języka polskiego jako obcego i drugiego. </w:t>
            </w:r>
          </w:p>
        </w:tc>
      </w:tr>
    </w:tbl>
    <w:p w:rsidR="00F907A1" w:rsidRDefault="00F907A1" w:rsidP="00F907A1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F907A1" w:rsidRPr="00165733" w:rsidRDefault="00F907A1" w:rsidP="00F907A1">
      <w:pPr>
        <w:pStyle w:val="Stopka"/>
        <w:tabs>
          <w:tab w:val="left" w:pos="9639"/>
        </w:tabs>
        <w:spacing w:after="120"/>
        <w:jc w:val="both"/>
        <w:rPr>
          <w:rFonts w:ascii="Arial" w:hAnsi="Arial" w:cs="Arial"/>
        </w:rPr>
      </w:pPr>
      <w:r w:rsidRPr="00165733">
        <w:rPr>
          <w:rFonts w:ascii="Arial" w:hAnsi="Arial" w:cs="Arial"/>
        </w:rPr>
        <w:t xml:space="preserve">efekty uczenia się </w:t>
      </w:r>
      <w:r>
        <w:rPr>
          <w:rFonts w:ascii="Arial" w:hAnsi="Arial" w:cs="Arial"/>
        </w:rPr>
        <w:t xml:space="preserve"> (</w:t>
      </w:r>
      <w:r w:rsidRPr="00165733">
        <w:rPr>
          <w:rFonts w:ascii="Arial" w:hAnsi="Arial" w:cs="Arial"/>
        </w:rPr>
        <w:t>przygotow</w:t>
      </w:r>
      <w:r>
        <w:rPr>
          <w:rFonts w:ascii="Arial" w:hAnsi="Arial" w:cs="Arial"/>
        </w:rPr>
        <w:t xml:space="preserve">anie </w:t>
      </w:r>
      <w:r w:rsidRPr="00165733">
        <w:rPr>
          <w:rFonts w:ascii="Arial" w:hAnsi="Arial" w:cs="Arial"/>
        </w:rPr>
        <w:t>do wykonywania zawodu nauczyciela  w szkole ponadpodstawowej</w:t>
      </w:r>
      <w:r>
        <w:rPr>
          <w:rFonts w:ascii="Arial" w:hAnsi="Arial" w:cs="Arial"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E7EE"/>
        <w:tblLook w:val="04A0" w:firstRow="1" w:lastRow="0" w:firstColumn="1" w:lastColumn="0" w:noHBand="0" w:noVBand="1"/>
      </w:tblPr>
      <w:tblGrid>
        <w:gridCol w:w="1072"/>
        <w:gridCol w:w="8566"/>
      </w:tblGrid>
      <w:tr w:rsidR="00F907A1" w:rsidRPr="004C66CE" w:rsidTr="00A925DC">
        <w:trPr>
          <w:cantSplit/>
          <w:trHeight w:val="300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F907A1" w:rsidRPr="004C66CE" w:rsidRDefault="00F907A1" w:rsidP="00A925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F907A1" w:rsidRPr="004C66CE" w:rsidTr="00A925DC">
        <w:trPr>
          <w:cantSplit/>
          <w:trHeight w:val="300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F907A1" w:rsidRPr="004C66CE" w:rsidRDefault="00F907A1" w:rsidP="00A925D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07A1" w:rsidRPr="004C66CE" w:rsidTr="00A925DC">
        <w:trPr>
          <w:trHeight w:val="452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611">
              <w:rPr>
                <w:rFonts w:ascii="Arial" w:hAnsi="Arial" w:cs="Arial"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sz w:val="20"/>
                <w:szCs w:val="20"/>
              </w:rPr>
              <w:t>pogłębioną</w:t>
            </w:r>
            <w:r w:rsidRPr="001E5611">
              <w:rPr>
                <w:rFonts w:ascii="Arial" w:hAnsi="Arial" w:cs="Arial"/>
                <w:sz w:val="20"/>
                <w:szCs w:val="20"/>
              </w:rPr>
              <w:t xml:space="preserve"> wiedzę </w:t>
            </w:r>
            <w:r>
              <w:rPr>
                <w:rFonts w:ascii="Arial" w:hAnsi="Arial" w:cs="Arial"/>
                <w:sz w:val="20"/>
                <w:szCs w:val="20"/>
              </w:rPr>
              <w:t>dotyczącą filozofii człowieka, filozofii wychowania i aksjologii pedagogicznej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pogłębioną wiedze dotyczącą procesów komunikowanie interpersonalnego i społecznego, a także ich prawidłowości i zakłóceń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Ma </w:t>
            </w:r>
            <w:r w:rsidRPr="004432FF">
              <w:rPr>
                <w:rFonts w:ascii="Arial" w:hAnsi="Arial" w:cs="Arial"/>
                <w:sz w:val="20"/>
                <w:szCs w:val="20"/>
                <w:lang w:val="pl-PL"/>
              </w:rPr>
              <w:t>pogłębioną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wiedzę na temat klasycznych i współczesnych teorii dotyczących rozwoju człowieka, wychowania, uczenia się i nauczania, oraz różnorodnych uwarunkowań tych procesów: potrafi je krytycznie oceniać i twórczo z nich korzystać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Ma </w:t>
            </w:r>
            <w:r w:rsidRPr="004432FF">
              <w:rPr>
                <w:rFonts w:ascii="Arial" w:hAnsi="Arial" w:cs="Arial"/>
                <w:sz w:val="20"/>
                <w:szCs w:val="20"/>
                <w:lang w:val="pl-PL"/>
              </w:rPr>
              <w:t>pogłębioną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wiedzę na temat głównych środowisk wychowawczych, ich specyfiki i procesów w nich zachodzących  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Ma </w:t>
            </w:r>
            <w:r w:rsidRPr="004432FF">
              <w:rPr>
                <w:rFonts w:ascii="Arial" w:hAnsi="Arial" w:cs="Arial"/>
                <w:sz w:val="20"/>
                <w:szCs w:val="20"/>
                <w:lang w:val="pl-PL"/>
              </w:rPr>
              <w:t>pogłębioną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wiedze na temat roli nauczyciela – wychowawcy w kształtowaniu postaw i zachowań uczniów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pogłębioną wiedzę na temat specyfiki funkcjonowania uczniów ze zróżnicowanymi potrzebami edukacyjnymi, w tym ucznia uzdolnionego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pogłębioną wiedzę na temat edukacji włączającej i sposobów realizacji i inkluzji 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spacing w:after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wiedzę na temat projektowania i prowadzenia badań diagnostycznych w praktyce pedagogicznej 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sz w:val="20"/>
                <w:szCs w:val="20"/>
              </w:rPr>
              <w:t>pogłębioną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wiedze na temat struktury i funkcji systemu edukacji i alternatywnych form edukacji 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W10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 xml:space="preserve"> pogłębioną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wiedze na temat bezpieczeństwa i higieny pracy w instytucjach edukacyjnych, udzielania pierwszej pomocy i odpowiedzialności prawnej nauczyciela  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4444" w:type="pct"/>
          </w:tcPr>
          <w:p w:rsidR="00F907A1" w:rsidRDefault="00F907A1" w:rsidP="00A925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sz w:val="20"/>
                <w:szCs w:val="20"/>
              </w:rPr>
              <w:t>pogłębion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wiedze</w:t>
            </w:r>
            <w:r>
              <w:rPr>
                <w:rFonts w:ascii="Arial" w:hAnsi="Arial" w:cs="Arial"/>
                <w:sz w:val="20"/>
                <w:szCs w:val="20"/>
              </w:rPr>
              <w:t xml:space="preserve"> 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temat podstaw prawa oświatowego i praw dziecka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4444" w:type="pct"/>
          </w:tcPr>
          <w:p w:rsidR="00F907A1" w:rsidRDefault="00F907A1" w:rsidP="00A925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 xml:space="preserve"> pogłębioną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wiedzę na temat podstaw funkcjonowania i patologii aparatu mowy</w:t>
            </w:r>
          </w:p>
        </w:tc>
      </w:tr>
      <w:tr w:rsidR="00F907A1" w:rsidRPr="004C66CE" w:rsidTr="00A925DC">
        <w:trPr>
          <w:trHeight w:val="52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4444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 xml:space="preserve"> pogłębioną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wiedzę z zakresu dydaktyki ogólnej i przedmiotowej pozwalającej na samodzielne przygotowanie, realizację i ewaluację programu nauczania. Zna podstawę programową kształcenia ogólnego w zakresie danego przedmiotu</w:t>
            </w:r>
          </w:p>
        </w:tc>
      </w:tr>
      <w:tr w:rsidR="00F907A1" w:rsidRPr="004C66CE" w:rsidTr="00A925DC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F907A1" w:rsidRPr="004C66CE" w:rsidTr="00A925DC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07A1" w:rsidRPr="004C66CE" w:rsidTr="00A925DC">
        <w:trPr>
          <w:trHeight w:val="591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444" w:type="pct"/>
          </w:tcPr>
          <w:p w:rsidR="00F907A1" w:rsidRPr="00126CE1" w:rsidRDefault="00F907A1" w:rsidP="00A925D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6CE1">
              <w:rPr>
                <w:rFonts w:ascii="Arial" w:hAnsi="Arial" w:cs="Arial"/>
                <w:color w:val="auto"/>
                <w:sz w:val="20"/>
                <w:szCs w:val="20"/>
              </w:rPr>
              <w:t>Dokonuje obserwacji i analizy sytuacji i zdarzeń pedagogicznych,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wykorzystuje wiedzę psychologiczno-pedagogiczną i </w:t>
            </w:r>
            <w:r w:rsidRPr="00126CE1">
              <w:rPr>
                <w:rFonts w:ascii="Arial" w:hAnsi="Arial" w:cs="Arial"/>
                <w:color w:val="auto"/>
                <w:sz w:val="20"/>
                <w:szCs w:val="20"/>
              </w:rPr>
              <w:t xml:space="preserve"> proponuje rozwiązanie stwierdzonych problemów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611">
              <w:rPr>
                <w:rFonts w:ascii="Arial" w:hAnsi="Arial" w:cs="Arial"/>
                <w:sz w:val="20"/>
                <w:szCs w:val="20"/>
              </w:rPr>
              <w:t xml:space="preserve">Właściwie dobiera, tworzy i testuje materiały, środki i metody pracy w celu samodzielnego projektowania i efektywnego realizowania działań pedagogicznych  (dydaktycznych, wychowawczych i opiekuńczych)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444" w:type="pct"/>
          </w:tcPr>
          <w:p w:rsidR="00F907A1" w:rsidRPr="00FF4F59" w:rsidRDefault="00F907A1" w:rsidP="00A925DC">
            <w:pPr>
              <w:pStyle w:val="Default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E5611">
              <w:rPr>
                <w:rFonts w:ascii="Arial" w:hAnsi="Arial" w:cs="Arial"/>
                <w:sz w:val="20"/>
                <w:szCs w:val="20"/>
              </w:rPr>
              <w:t>Diagnozuje potrzeby, możliwości, zdolności każdego ucznia oraz projektuje i realizuje spersonalizowane programy kształcenia i wychowania.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Wykorzystuje proces oceniania uczniów do stymulowania ich pracy nad własnym rozwojem.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611">
              <w:rPr>
                <w:rFonts w:ascii="Arial" w:hAnsi="Arial" w:cs="Arial"/>
                <w:sz w:val="20"/>
                <w:szCs w:val="20"/>
              </w:rPr>
              <w:t>Efektywnie wykorzystuje technologie informacyjno-komunikacyjne w procesie kształcenia.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Realizuję podstawę programową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4444" w:type="pct"/>
          </w:tcPr>
          <w:p w:rsidR="00F907A1" w:rsidRPr="001E5611" w:rsidRDefault="00F907A1" w:rsidP="00A925D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Popularyzuje wiedzę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4444" w:type="pct"/>
          </w:tcPr>
          <w:p w:rsidR="00F907A1" w:rsidRPr="00FF4F59" w:rsidRDefault="00F907A1" w:rsidP="00A925DC">
            <w:pPr>
              <w:pStyle w:val="Default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E5611">
              <w:rPr>
                <w:rFonts w:ascii="Arial" w:hAnsi="Arial" w:cs="Arial"/>
                <w:sz w:val="20"/>
                <w:szCs w:val="20"/>
              </w:rPr>
              <w:t>W pracy z uczniami potrafi rozbudzać ich zainteresowania i  rozwijać ich uzdolnienia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. 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444" w:type="pct"/>
          </w:tcPr>
          <w:p w:rsidR="00F907A1" w:rsidRPr="00FF4F59" w:rsidRDefault="00F907A1" w:rsidP="00A925DC">
            <w:pPr>
              <w:pStyle w:val="Default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E5611">
              <w:rPr>
                <w:rFonts w:ascii="Arial" w:hAnsi="Arial" w:cs="Arial"/>
                <w:sz w:val="20"/>
                <w:szCs w:val="20"/>
              </w:rPr>
              <w:t>W pracy z uczniem zwraca szczególną uwagę na</w:t>
            </w:r>
            <w:r>
              <w:rPr>
                <w:rFonts w:ascii="Arial" w:hAnsi="Arial" w:cs="Arial"/>
                <w:sz w:val="20"/>
                <w:szCs w:val="20"/>
              </w:rPr>
              <w:t xml:space="preserve"> rozwijanie krytycznego myślenia, </w:t>
            </w:r>
            <w:r w:rsidRPr="001E56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kreatywność, innowacyjność i umiejętność samodzielnego i zespołowego rozwiązywania problemów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Pr="00E42C4D" w:rsidRDefault="00F907A1" w:rsidP="00A925D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42C4D">
              <w:rPr>
                <w:rFonts w:ascii="Arial" w:hAnsi="Arial" w:cs="Arial"/>
                <w:sz w:val="20"/>
                <w:szCs w:val="20"/>
              </w:rPr>
              <w:t xml:space="preserve">Stwarza sytuacje motywujące do nauki, analizuje ich skuteczność 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Potrafi pracować z uczniami pochodzącymi ze środowisk odmiennych kulturowo i posiadających słabą znajomość języka polskiego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Zna i stosuje zasady emisji głosu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Pr="00FF4F59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4F59">
              <w:rPr>
                <w:rFonts w:ascii="Arial" w:hAnsi="Arial" w:cs="Arial"/>
                <w:sz w:val="20"/>
                <w:szCs w:val="20"/>
              </w:rPr>
              <w:t>U1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Normalny1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Potrafi udzielić pierwszej pomocy przedmedycznej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4444" w:type="pct"/>
          </w:tcPr>
          <w:p w:rsidR="00F907A1" w:rsidRPr="00126CE1" w:rsidRDefault="00F907A1" w:rsidP="00A925DC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Potrafi personalizować proces nauczania i wychowania w zależności od zdiagnozowanych zróżnicowanych potrzeb i możliwości uczniów </w:t>
            </w:r>
          </w:p>
        </w:tc>
      </w:tr>
      <w:tr w:rsidR="00F907A1" w:rsidRPr="004C66CE" w:rsidTr="00A925DC">
        <w:trPr>
          <w:trHeight w:val="528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4444" w:type="pct"/>
          </w:tcPr>
          <w:p w:rsidR="00F907A1" w:rsidRPr="00126CE1" w:rsidRDefault="00F907A1" w:rsidP="00A925DC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Projektuje i wdraża działania innowacyjne.</w:t>
            </w:r>
          </w:p>
        </w:tc>
      </w:tr>
      <w:tr w:rsidR="00F907A1" w:rsidRPr="004C66CE" w:rsidTr="00A925DC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F907A1" w:rsidRPr="004C66CE" w:rsidTr="00A925DC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07A1" w:rsidRPr="004C66CE" w:rsidTr="00A925DC">
        <w:trPr>
          <w:trHeight w:val="407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444" w:type="pct"/>
          </w:tcPr>
          <w:p w:rsidR="00F907A1" w:rsidRPr="00942DE1" w:rsidRDefault="00F907A1" w:rsidP="00A925DC">
            <w:pPr>
              <w:pStyle w:val="Normalny1"/>
              <w:suppressAutoHyphens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 poczucie odpowiedzialności za swój rozwój zawodowy. Projektuje ścieżkę własnego rozwoju. Analizuje i ocenia własne działania   i systematycznie doskonali   jakość  swojej pracy </w:t>
            </w:r>
          </w:p>
        </w:tc>
      </w:tr>
      <w:tr w:rsidR="00F907A1" w:rsidRPr="004C66CE" w:rsidTr="00A925DC">
        <w:trPr>
          <w:trHeight w:val="79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444" w:type="pct"/>
          </w:tcPr>
          <w:p w:rsidR="00F907A1" w:rsidRDefault="00F907A1" w:rsidP="00A925DC">
            <w:pPr>
              <w:pStyle w:val="Normalny1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 poczucie odpowiedzialności za integralny rozwój uczniów  i podejmowane działania pedagogiczne. </w:t>
            </w:r>
          </w:p>
        </w:tc>
      </w:tr>
      <w:tr w:rsidR="00F907A1" w:rsidRPr="004C66CE" w:rsidTr="00A925DC">
        <w:trPr>
          <w:trHeight w:val="79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K03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Normalny1"/>
              <w:suppressAutoHyphens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Charakteryzuje go postawa otwartości i  refleksyjności. Jest wrażliwy, etyczny i empatyczny. W swoich działaniach kieruje się szacunkiem dla drugiego człowieka. </w:t>
            </w:r>
          </w:p>
        </w:tc>
      </w:tr>
      <w:tr w:rsidR="00F907A1" w:rsidRPr="004C66CE" w:rsidTr="00A925DC">
        <w:trPr>
          <w:trHeight w:val="79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Normalny1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Ma kompetencje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rospołeczne, interpersonalne, </w:t>
            </w:r>
            <w:r w:rsidRPr="00E42C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komunikacyjne umożliwiające skuteczne współdziałanie ze wszystkimi osobami zaangażowanymi w proces edukacyjny </w:t>
            </w:r>
          </w:p>
        </w:tc>
      </w:tr>
      <w:tr w:rsidR="00F907A1" w:rsidRPr="004C66CE" w:rsidTr="00A925DC">
        <w:trPr>
          <w:trHeight w:val="79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4444" w:type="pct"/>
          </w:tcPr>
          <w:p w:rsidR="00F907A1" w:rsidRPr="00126CE1" w:rsidRDefault="00F907A1" w:rsidP="00A925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6CE1">
              <w:rPr>
                <w:rFonts w:ascii="Arial" w:hAnsi="Arial" w:cs="Arial"/>
                <w:color w:val="auto"/>
                <w:sz w:val="20"/>
                <w:szCs w:val="20"/>
              </w:rPr>
              <w:t xml:space="preserve">Skutecznie się komunikuje i buduje relacje wzajemnego zaufania między wszystkimi podmiotami procesu kształcenia, włączające ich w działania sprzyjające efektywności nauczania, dialogowo rozwiązując konflikty i tworząc dobrą atmosferę dla komunikacji w klasie szkolnej i poza nią </w:t>
            </w:r>
          </w:p>
        </w:tc>
      </w:tr>
      <w:tr w:rsidR="00F907A1" w:rsidRPr="004C66CE" w:rsidTr="00A925DC">
        <w:trPr>
          <w:trHeight w:val="545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4444" w:type="pct"/>
          </w:tcPr>
          <w:p w:rsidR="00F907A1" w:rsidRPr="00126CE1" w:rsidRDefault="00F907A1" w:rsidP="00A925DC">
            <w:pPr>
              <w:pStyle w:val="Normalny1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6CE1">
              <w:rPr>
                <w:rFonts w:ascii="Arial" w:hAnsi="Arial" w:cs="Arial"/>
                <w:sz w:val="20"/>
                <w:szCs w:val="20"/>
                <w:lang w:val="pl-PL"/>
              </w:rPr>
              <w:t>Poprawnie posługuje się językiem ojczystym, wykazując troskę o kulturę wypowiedzi własnej i uczniów, a także etykę użycia języka w zakresie nauczanego przedmiotu</w:t>
            </w:r>
          </w:p>
        </w:tc>
      </w:tr>
      <w:tr w:rsidR="00F907A1" w:rsidRPr="004C66CE" w:rsidTr="00A925DC">
        <w:trPr>
          <w:trHeight w:val="411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4444" w:type="pct"/>
          </w:tcPr>
          <w:p w:rsidR="00F907A1" w:rsidRPr="00E42C4D" w:rsidRDefault="00F907A1" w:rsidP="00A925DC">
            <w:pPr>
              <w:pStyle w:val="Default"/>
              <w:rPr>
                <w:color w:val="0D0D0D"/>
                <w:sz w:val="22"/>
                <w:szCs w:val="22"/>
              </w:rPr>
            </w:pPr>
            <w:r w:rsidRPr="00E42C4D">
              <w:rPr>
                <w:color w:val="0D0D0D"/>
                <w:sz w:val="22"/>
                <w:szCs w:val="22"/>
              </w:rPr>
              <w:t xml:space="preserve">Potrafi skutecznie animować i monitorować realizację działań zespołowych uczniów . Potrafi pracować w zespole pełniąc w nim różne role. </w:t>
            </w:r>
          </w:p>
        </w:tc>
      </w:tr>
      <w:tr w:rsidR="00F907A1" w:rsidRPr="004C66CE" w:rsidTr="00A925DC">
        <w:trPr>
          <w:trHeight w:val="79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444" w:type="pct"/>
          </w:tcPr>
          <w:p w:rsidR="00F907A1" w:rsidRPr="00942DE1" w:rsidRDefault="00F907A1" w:rsidP="00A925DC">
            <w:pPr>
              <w:pStyle w:val="Normalny1"/>
              <w:suppressAutoHyphens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 poczucie odpowiedzialności za swój rozwój zawodowy. Projektuje ścieżkę własnego rozwoju. Analizuje i ocenia własne działania   i systematycznie doskonali   jakość  swojej pracy </w:t>
            </w:r>
          </w:p>
        </w:tc>
      </w:tr>
      <w:tr w:rsidR="00F907A1" w:rsidRPr="004C66CE" w:rsidTr="00A925DC">
        <w:trPr>
          <w:trHeight w:val="799"/>
        </w:trPr>
        <w:tc>
          <w:tcPr>
            <w:tcW w:w="556" w:type="pct"/>
          </w:tcPr>
          <w:p w:rsidR="00F907A1" w:rsidRDefault="00F907A1" w:rsidP="00A92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444" w:type="pct"/>
          </w:tcPr>
          <w:p w:rsidR="00F907A1" w:rsidRDefault="00F907A1" w:rsidP="00A925DC">
            <w:pPr>
              <w:pStyle w:val="Normalny1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 poczucie odpowiedzialności za integralny rozwój uczniów  i podejmowane działania pedagogiczne. </w:t>
            </w:r>
          </w:p>
        </w:tc>
      </w:tr>
    </w:tbl>
    <w:p w:rsidR="00F907A1" w:rsidRPr="004C66CE" w:rsidRDefault="00F907A1" w:rsidP="00F907A1">
      <w:pPr>
        <w:pStyle w:val="Stopka"/>
        <w:rPr>
          <w:rFonts w:ascii="Arial" w:hAnsi="Arial" w:cs="Arial"/>
          <w:bCs/>
          <w:szCs w:val="16"/>
        </w:rPr>
      </w:pPr>
    </w:p>
    <w:p w:rsidR="00F907A1" w:rsidRPr="00165733" w:rsidRDefault="00F907A1" w:rsidP="00F907A1">
      <w:pPr>
        <w:pStyle w:val="Stopka"/>
        <w:tabs>
          <w:tab w:val="left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efekty uczenia się (</w:t>
      </w:r>
      <w:r w:rsidRPr="00165733">
        <w:rPr>
          <w:rFonts w:ascii="Arial" w:hAnsi="Arial" w:cs="Arial"/>
        </w:rPr>
        <w:t>przygotow</w:t>
      </w:r>
      <w:r>
        <w:rPr>
          <w:rFonts w:ascii="Arial" w:hAnsi="Arial" w:cs="Arial"/>
        </w:rPr>
        <w:t xml:space="preserve">anie </w:t>
      </w:r>
      <w:r w:rsidRPr="00165733">
        <w:rPr>
          <w:rFonts w:ascii="Arial" w:hAnsi="Arial" w:cs="Arial"/>
        </w:rPr>
        <w:t>do nauczania literatury i języka polskiego w szkole ponadpodstawowej oraz nauczania języka polskiego jako obcego i drugiego</w:t>
      </w:r>
      <w:r>
        <w:rPr>
          <w:rFonts w:ascii="Arial" w:hAnsi="Arial" w:cs="Arial"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E7EE"/>
        <w:tblLook w:val="04A0" w:firstRow="1" w:lastRow="0" w:firstColumn="1" w:lastColumn="0" w:noHBand="0" w:noVBand="1"/>
      </w:tblPr>
      <w:tblGrid>
        <w:gridCol w:w="1243"/>
        <w:gridCol w:w="8395"/>
      </w:tblGrid>
      <w:tr w:rsidR="00F907A1" w:rsidRPr="004C66CE" w:rsidTr="00A925DC">
        <w:trPr>
          <w:cantSplit/>
          <w:trHeight w:val="232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F907A1" w:rsidRPr="004C66CE" w:rsidRDefault="00F907A1" w:rsidP="00A925D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caps/>
                <w:sz w:val="20"/>
                <w:szCs w:val="20"/>
              </w:rPr>
              <w:t>Wiedza</w:t>
            </w:r>
          </w:p>
        </w:tc>
      </w:tr>
      <w:tr w:rsidR="00F907A1" w:rsidRPr="004C66CE" w:rsidTr="00A925DC">
        <w:trPr>
          <w:cantSplit/>
          <w:trHeight w:val="232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F907A1" w:rsidRPr="004C66CE" w:rsidRDefault="00F907A1" w:rsidP="00A925DC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07A1" w:rsidRPr="004C66CE" w:rsidTr="00A925DC">
        <w:trPr>
          <w:trHeight w:val="452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softHyphen/>
              <w:t>NP_W01</w:t>
            </w:r>
          </w:p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sz w:val="20"/>
                <w:szCs w:val="20"/>
              </w:rPr>
              <w:t xml:space="preserve">pogłębioną 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wiedzę z zakresu dziedzin nauki i dyscyplin naukowych właściwych dla kierunku filologia polska oraz dyscyplin z nim powiązanych, zorientowaną na zastosowania praktyczne w sferze działalności edukacyjnej 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NP_W02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sz w:val="20"/>
                <w:szCs w:val="20"/>
              </w:rPr>
              <w:t xml:space="preserve">pogłębioną </w:t>
            </w:r>
            <w:r w:rsidRPr="00496E2D">
              <w:rPr>
                <w:rFonts w:ascii="Arial" w:hAnsi="Arial" w:cs="Arial"/>
                <w:sz w:val="20"/>
                <w:szCs w:val="20"/>
              </w:rPr>
              <w:t>wiedz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psychologiczn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96E2D">
              <w:rPr>
                <w:rFonts w:ascii="Arial" w:hAnsi="Arial" w:cs="Arial"/>
                <w:sz w:val="20"/>
                <w:szCs w:val="20"/>
              </w:rPr>
              <w:t>i pedagogiczn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ą, filozoficzną i aksjologiczną, </w:t>
            </w:r>
            <w:r w:rsidRPr="00496E2D">
              <w:rPr>
                <w:rFonts w:ascii="Arial" w:hAnsi="Arial" w:cs="Arial"/>
                <w:sz w:val="20"/>
                <w:szCs w:val="20"/>
              </w:rPr>
              <w:t>pozwalaj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96E2D">
              <w:rPr>
                <w:rFonts w:ascii="Arial" w:hAnsi="Arial" w:cs="Arial"/>
                <w:sz w:val="20"/>
                <w:szCs w:val="20"/>
              </w:rPr>
              <w:t>na rozumienie procesów</w:t>
            </w:r>
          </w:p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rozwoju człowieka, socjalizacji i wychowania, uczenia i uczenia si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NP_W03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sz w:val="20"/>
                <w:szCs w:val="20"/>
              </w:rPr>
              <w:t xml:space="preserve">rozległą 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wiedzę z zakresu dydaktyki ogólnej, dydaktyki literatury i języka polskiego (także w ujęciu historycznym) oraz glottodydaktyki, pozwalającą na samodzielne przygotowanie, realizację i ewaluację programu nauczania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NP_W04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ma świadomość roli, jaką odgrywa język w rozwoju człowieka, w procesie uczenia i uczenia się, w tworzeniu i odbiorze tekstów, w wytwarzaniu, gromadzeniu, przechowywaniu wiedzy, społecznego doświadczenia, a także systemu wartości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NP_W05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reguły projektowania, organizowania i realizowania działań edukacyjnych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podstawowej, ma pogłębioną wiedzę na temat zasad wykonywania zadań, na temat metod, procedur, norm i dobrych praktyk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NP_W06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pogłębioną wiedzę na temat uczestników procesu edukacyjnego w szkole oraz ma świadomość zadań zawodowych wynikających z roli nauczyciela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NP_W07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 wiedzę na temat wybranych problemów komunikacji audialnej i wizualnej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 oraz TIK w pracy polonisty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NP_W08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wiedzę na temat ewaluacji procesu dydaktycznego oraz na temat kontroli i oceny efektów kształcenia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NP_W09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strukturę i zasady (w tym prawne) funkcjonowania systemu oświaty oraz instytucji związanych z działalnością edukacyjną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NP_W10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 wiedzę na temat instytucji kultury, orientuje się we współczesnym </w:t>
            </w:r>
            <w:r>
              <w:rPr>
                <w:rFonts w:ascii="Arial" w:hAnsi="Arial" w:cs="Arial"/>
                <w:sz w:val="20"/>
                <w:szCs w:val="20"/>
              </w:rPr>
              <w:t>życiu kulturalnym, ma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 wiedzę o uczestni</w:t>
            </w:r>
            <w:r>
              <w:rPr>
                <w:rFonts w:ascii="Arial" w:hAnsi="Arial" w:cs="Arial"/>
                <w:sz w:val="20"/>
                <w:szCs w:val="20"/>
              </w:rPr>
              <w:t xml:space="preserve">kach procesów kulturowych oraz 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o metodach diagnozowania ich potrzeb i oceny jakości usług </w:t>
            </w:r>
          </w:p>
        </w:tc>
      </w:tr>
      <w:tr w:rsidR="00F907A1" w:rsidRPr="004C66CE" w:rsidTr="00A925DC">
        <w:trPr>
          <w:trHeight w:val="33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NP_W11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496E2D">
              <w:rPr>
                <w:rFonts w:ascii="Arial" w:hAnsi="Arial" w:cs="Arial"/>
                <w:sz w:val="20"/>
                <w:szCs w:val="20"/>
              </w:rPr>
              <w:t>wiedz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na temat funkcjonowania i dysfunkcji narz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du mowy 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NP_W12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zasady tworzenia wypowiedzi ustnych i pisemnych, związanych z zagadnieniami profesjonalnymi właściwymi dla szkoły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>podstawowe</w:t>
            </w:r>
            <w:r>
              <w:rPr>
                <w:rFonts w:ascii="Arial" w:hAnsi="Arial" w:cs="Arial"/>
                <w:sz w:val="20"/>
                <w:szCs w:val="20"/>
              </w:rPr>
              <w:t>j, z wykorzystaniem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 ujęć teoretycznych i różnych źródeł wiedzy </w:t>
            </w:r>
          </w:p>
        </w:tc>
      </w:tr>
      <w:tr w:rsidR="00F907A1" w:rsidRPr="004C66CE" w:rsidTr="00A925DC">
        <w:trPr>
          <w:trHeight w:val="50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lastRenderedPageBreak/>
              <w:t>NP_W13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</w:t>
            </w:r>
            <w:r>
              <w:rPr>
                <w:rFonts w:ascii="Arial" w:hAnsi="Arial" w:cs="Arial"/>
                <w:sz w:val="20"/>
                <w:szCs w:val="20"/>
              </w:rPr>
              <w:t xml:space="preserve">pogłębioną 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wiedzę na temat personalizacji procesu kształcenia i wychowania </w:t>
            </w:r>
          </w:p>
        </w:tc>
      </w:tr>
      <w:tr w:rsidR="00F907A1" w:rsidRPr="004C66CE" w:rsidTr="00A925DC">
        <w:trPr>
          <w:trHeight w:val="58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NP_W14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zasady komunikacji interpersonalnej (w tym zasady etyki i odpowiedzialności) w przestrzeni szkolnej </w:t>
            </w:r>
          </w:p>
        </w:tc>
      </w:tr>
      <w:tr w:rsidR="00F907A1" w:rsidRPr="004C66CE" w:rsidTr="00A925DC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caps/>
                <w:sz w:val="20"/>
                <w:szCs w:val="20"/>
              </w:rPr>
              <w:t>Umiejętności</w:t>
            </w:r>
          </w:p>
        </w:tc>
      </w:tr>
      <w:tr w:rsidR="00F907A1" w:rsidRPr="004C66CE" w:rsidTr="00A925DC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07A1" w:rsidRPr="004C66CE" w:rsidTr="00A925DC">
        <w:trPr>
          <w:trHeight w:val="591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NP_U01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funkcjonalnie wykorzystuje wiedzę z zakresu dziedzin nauki i dyscyplin naukowych właściwych dla kierunku filologia polska oraz dyscyplin z nim powiązanych, zorientowaną na zastosowania praktyczne w sferze działalności edukacyjnej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>podstawowej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NP_U02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wyszukuje, selekcjonuje i ocenia informacje z zakresu dydaktyki ogólnej, dydaktyki literatury i języka polskiego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 oraz glottodydaktyki; potrafi samodzielnie przygotować bibliografię przedmiotową   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NP_U03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samodzielnie zdobywać wiedzę z zakresu dydaktyki ogólnej, dydaktyki literatury i języka polskiego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>podstawowej oraz glottodydaktyki, rozwijać umiejętności profesjonalne, takie jak dobór, tworzenie, testowanie materiałów, środków i metod pracy; projektowanie lekcji i innych działań edukacyjnych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NP_U04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diagnozować potrzeby, możliwości, zdolności uczniów, a w związku z tym projektować i realizować spersonalizowane programy kształcenia i wychowania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NP_U05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wyszukuje, selekcjonuje, ocenia oraz funkcjonalnie wykorzystuje informacje z zakresu psychologii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496E2D">
              <w:rPr>
                <w:rFonts w:ascii="Arial" w:hAnsi="Arial" w:cs="Arial"/>
                <w:sz w:val="20"/>
                <w:szCs w:val="20"/>
              </w:rPr>
              <w:t>i pedagogiki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, </w:t>
            </w:r>
            <w:r w:rsidRPr="00496E2D">
              <w:rPr>
                <w:rFonts w:ascii="Arial" w:hAnsi="Arial" w:cs="Arial"/>
                <w:sz w:val="20"/>
                <w:szCs w:val="20"/>
              </w:rPr>
              <w:t>pozwalaj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e </w:t>
            </w:r>
            <w:r w:rsidRPr="00496E2D">
              <w:rPr>
                <w:rFonts w:ascii="Arial" w:hAnsi="Arial" w:cs="Arial"/>
                <w:sz w:val="20"/>
                <w:szCs w:val="20"/>
              </w:rPr>
              <w:t>na rozumienie procesów rozwoju człowieka, wychowania, uczenia i uczenia si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ę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NP_U06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wyszukuje, selekcjonuje, ocenia oraz funkcjonalnie wykorzystuje informacje na temat instytucji związanych z działalnością edukacyjną oraz systemu oświaty, w tym oświatowego prawa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NP_U07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wykorzystuje zdobytą wiedzę z zakresu dydaktyki ogólnej, dydaktyki literatury i języka polskiego, psychologii i pedagogiki oraz wiedzę z zakresu pomocy przedmedycznej w różnych sytuacjach profesjonalnych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NP_U08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ocenić przydatność procedur, norm, metod i dobrych praktyk stosowanych w ramach działalności edukacyjnej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podstawowej, a także potrafi wybrać i zastosować właściwe sposoby postępowania we własnych projektach 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NP_U09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projektować, organizować i realizować działania profesjonalne, właściwe dla szkoły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 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C7454">
              <w:rPr>
                <w:rFonts w:ascii="Arial" w:hAnsi="Arial" w:cs="Arial"/>
                <w:sz w:val="20"/>
                <w:szCs w:val="20"/>
              </w:rPr>
              <w:t>Motywuje uczniów do kształcenia się, sprzyja kreatywności i rozwojowi myślenia komputacyjnego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NP_U10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ocenić zasadność rozwiązań metodycznych w publikacjach proponowanych dla uczniów i nauczycieli szkoły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podstawowej 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NP_U11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potrafi porozumiewa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96E2D">
              <w:rPr>
                <w:rFonts w:ascii="Arial" w:hAnsi="Arial" w:cs="Arial"/>
                <w:sz w:val="20"/>
                <w:szCs w:val="20"/>
              </w:rPr>
              <w:t>si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z osobami pochodz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cymi z ró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nych 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496E2D">
              <w:rPr>
                <w:rFonts w:ascii="Arial" w:hAnsi="Arial" w:cs="Arial"/>
                <w:sz w:val="20"/>
                <w:szCs w:val="20"/>
              </w:rPr>
              <w:t>rodowisk, b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496E2D">
              <w:rPr>
                <w:rFonts w:ascii="Arial" w:hAnsi="Arial" w:cs="Arial"/>
                <w:sz w:val="20"/>
                <w:szCs w:val="20"/>
              </w:rPr>
              <w:t>d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cymi w ró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496E2D">
              <w:rPr>
                <w:rFonts w:ascii="Arial" w:hAnsi="Arial" w:cs="Arial"/>
                <w:sz w:val="20"/>
                <w:szCs w:val="20"/>
              </w:rPr>
              <w:t>nej kondycji emocjonalnej, rozwi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96E2D">
              <w:rPr>
                <w:rFonts w:ascii="Arial" w:hAnsi="Arial" w:cs="Arial"/>
                <w:sz w:val="20"/>
                <w:szCs w:val="20"/>
              </w:rPr>
              <w:t>zywa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96E2D">
              <w:rPr>
                <w:rFonts w:ascii="Arial" w:hAnsi="Arial" w:cs="Arial"/>
                <w:sz w:val="20"/>
                <w:szCs w:val="20"/>
              </w:rPr>
              <w:t>konflikty i konstruowa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 w:rsidRPr="00496E2D">
              <w:rPr>
                <w:rFonts w:ascii="Arial" w:hAnsi="Arial" w:cs="Arial"/>
                <w:sz w:val="20"/>
                <w:szCs w:val="20"/>
              </w:rPr>
              <w:t>dobr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 w:rsidRPr="00496E2D">
              <w:rPr>
                <w:rFonts w:ascii="Arial" w:hAnsi="Arial" w:cs="Arial"/>
                <w:sz w:val="20"/>
                <w:szCs w:val="20"/>
              </w:rPr>
              <w:t>atmosfer</w:t>
            </w:r>
            <w:r w:rsidRPr="00496E2D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496E2D">
              <w:rPr>
                <w:rFonts w:ascii="Arial" w:hAnsi="Arial" w:cs="Arial"/>
                <w:sz w:val="20"/>
                <w:szCs w:val="20"/>
              </w:rPr>
              <w:t>dla komunikacji w klasie szkolnej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NP_U12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porozumiewać się za pomocą różnych technik i kanałów komunikacyjnych z osobami zaangażowanymi w prowadzoną przez nauczyciela działalność edukacyjną, w tym ze specjalistami w zakresie dziedzin właściwych dla kierunku filologia polska oraz w zakresie dydaktyki języka polskiego w szkoły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>podstawowej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NP_U13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funkcjonalnie wykorzystywać TIK w rozwoju własnym oraz w działaniach profesjonalnych  </w:t>
            </w:r>
          </w:p>
        </w:tc>
      </w:tr>
      <w:tr w:rsidR="00F907A1" w:rsidRPr="004C66CE" w:rsidTr="00A925DC">
        <w:trPr>
          <w:trHeight w:val="36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NP_U14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rozpoznaje i interpretuje różnego typu teksty kultury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NP_U15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96E2D">
              <w:rPr>
                <w:rFonts w:ascii="Arial" w:hAnsi="Arial" w:cs="Arial"/>
                <w:sz w:val="20"/>
                <w:szCs w:val="20"/>
              </w:rPr>
              <w:t xml:space="preserve">otrafi dokonywać ewaluacji procesu kształcenia, kontrolować i oceniać efekty kształcenia w szkole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>podstawowej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C65CE">
              <w:rPr>
                <w:rFonts w:ascii="Arial" w:hAnsi="Arial" w:cs="Arial"/>
                <w:sz w:val="20"/>
                <w:szCs w:val="20"/>
              </w:rPr>
              <w:t>także z wykorzystaniem TIK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NP_U16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sprawnie posługuje się aparatem mowy, zgodnie z zasadami emisji głosu</w:t>
            </w:r>
          </w:p>
        </w:tc>
      </w:tr>
      <w:tr w:rsidR="00F907A1" w:rsidRPr="004C66CE" w:rsidTr="00A925DC">
        <w:trPr>
          <w:trHeight w:val="528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NP_U1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przygotować wypowiedzi ustne i pisemne, związane z zagadnieniami profesjonalnymi właściwymi dla szkoły </w:t>
            </w:r>
            <w:r>
              <w:rPr>
                <w:rFonts w:ascii="Arial" w:hAnsi="Arial" w:cs="Arial"/>
                <w:sz w:val="20"/>
                <w:szCs w:val="20"/>
              </w:rPr>
              <w:t>ponad</w:t>
            </w:r>
            <w:r w:rsidRPr="00496E2D">
              <w:rPr>
                <w:rFonts w:ascii="Arial" w:hAnsi="Arial" w:cs="Arial"/>
                <w:sz w:val="20"/>
                <w:szCs w:val="20"/>
              </w:rPr>
              <w:t>podstawowej, z wykorzystaniem podstawowych ujęć teoretycznych i różnych źródeł wiedzy</w:t>
            </w:r>
          </w:p>
        </w:tc>
      </w:tr>
      <w:tr w:rsidR="00F907A1" w:rsidRPr="004C66CE" w:rsidTr="00A925DC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caps/>
                <w:sz w:val="20"/>
                <w:szCs w:val="20"/>
              </w:rPr>
              <w:t>Kompetencje społeczne</w:t>
            </w:r>
          </w:p>
        </w:tc>
      </w:tr>
      <w:tr w:rsidR="00F907A1" w:rsidRPr="004C66CE" w:rsidTr="00A925DC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907A1" w:rsidRPr="004C66CE" w:rsidRDefault="00F907A1" w:rsidP="00A925DC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66CE">
              <w:rPr>
                <w:rFonts w:ascii="Arial" w:hAnsi="Arial" w:cs="Arial"/>
                <w:b/>
                <w:sz w:val="20"/>
                <w:szCs w:val="20"/>
              </w:rPr>
              <w:t>Absolwent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907A1" w:rsidRPr="004C66CE" w:rsidTr="00A925DC">
        <w:trPr>
          <w:trHeight w:val="407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lastRenderedPageBreak/>
              <w:t>NP_K01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rozumie potrzebę uczenia się przez całe życie – pogłębiania swej wiedzy profesjonalnej, a także rozwijania umiejętności zawodowych; potrafi inspirować i organizować proces uczenia się innych osób, popularyzować zdobytą wiedzę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NP_K02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potrafi pracować w zespole (przyjmując w nim różne role oraz określając podstawowe zadania indywidualne i grupowe), współpracować z osobami zaangażowanymi w prowadzoną przez niego działalność edukacyjną, w tym z rodzicami (opiekunami) swoich uczniów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NP_K03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rozpoznaje i rozwiązuje problemy związane z własną działalnością profesjonalną oraz z rozwojem własnej kariery zawodowej, ma poczucie wagi zadań, które są nieodłącznie związane z profesją nauczycielską, potrafi je twórczo animować oraz monitorować w środowisku szkolnym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NP_K04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charakteryzuje się wrażliwością, empatią, otwartością i poczuciem odpowiedzialności w kontaktach interpersonalnych oraz w swych działaniach kieruje się uniwersalnymi zasadami i normami etycznymi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NP_K05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docenia i szanuje dziedzictwo kulturowe Polski i Europy, ma świadomość odpowiedzialności za zachowanie dziedzictwa kulturowego regionu, kraju, Europy, angażuje się w pracę na rzecz najbliższego środowiska, społeczności lokalnej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NP_K06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świadomość poziomu nabytej wiedzy i umiejętności (z zakresu pedagogiki i psychologii, a także filozofii i aksjologii), pogłębia je i aktualizuje oraz wykorzystuje we własnej praktyce zawodowej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NP_K07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zna i respektuje normy etyki zawodowej oraz szanuje cudzą własność intelektualną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NP_K08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świadomie posługuje się językiem w kształtowaniu tożsamości narodowej i regionalnej, dba o poprawność i estetykę wypowiedzi, wykazuje troskę o kulturę i etykę wypowiedzi swoich i uczniów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NP_K09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 xml:space="preserve">ma rozwinięte kompetencje komunikacyjne: potrafi porozumiewać się z osobami pochodzącymi z różnych środowisk, będącymi w różnej kondycji emocjonalnej; dialogowo rozwiązywać konflikty i tworzyć dobrą atmosferę dla komunikacji w klasie szkolnej i działalności pozaszkolnej </w:t>
            </w:r>
          </w:p>
        </w:tc>
      </w:tr>
      <w:tr w:rsidR="00F907A1" w:rsidRPr="004C66CE" w:rsidTr="00A925DC">
        <w:trPr>
          <w:trHeight w:val="70"/>
        </w:trPr>
        <w:tc>
          <w:tcPr>
            <w:tcW w:w="645" w:type="pct"/>
          </w:tcPr>
          <w:p w:rsidR="00F907A1" w:rsidRPr="00496E2D" w:rsidRDefault="00F907A1" w:rsidP="00A925DC">
            <w:p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NP_K10</w:t>
            </w:r>
          </w:p>
        </w:tc>
        <w:tc>
          <w:tcPr>
            <w:tcW w:w="4355" w:type="pct"/>
          </w:tcPr>
          <w:p w:rsidR="00F907A1" w:rsidRPr="00496E2D" w:rsidRDefault="00F907A1" w:rsidP="00A925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96E2D">
              <w:rPr>
                <w:rFonts w:ascii="Arial" w:hAnsi="Arial" w:cs="Arial"/>
                <w:color w:val="auto"/>
                <w:sz w:val="20"/>
                <w:szCs w:val="20"/>
              </w:rPr>
              <w:t>potrafi swym działaniem oddziaływać na poprawę jakość pracy innych, a tym samym wpływać na podnoszenie jakości pracy szkoły; skutecznie animuje i monitoruje działania uczniów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7106E">
              <w:rPr>
                <w:rFonts w:ascii="Arial" w:hAnsi="Arial" w:cs="Arial"/>
                <w:color w:val="auto"/>
                <w:sz w:val="20"/>
                <w:szCs w:val="20"/>
              </w:rPr>
              <w:t>promuje i kształtuje u uczniów postawy obywatelskie i odpowiedzialność w świecie mediów cyfrowych</w:t>
            </w:r>
          </w:p>
        </w:tc>
      </w:tr>
    </w:tbl>
    <w:p w:rsidR="00F907A1" w:rsidRDefault="00F907A1" w:rsidP="00F907A1">
      <w:pPr>
        <w:pStyle w:val="Stopka"/>
        <w:rPr>
          <w:rFonts w:ascii="Arial" w:hAnsi="Arial" w:cs="Arial"/>
          <w:bCs/>
          <w:szCs w:val="16"/>
        </w:rPr>
      </w:pPr>
    </w:p>
    <w:p w:rsidR="00F907A1" w:rsidRDefault="00F907A1" w:rsidP="00F907A1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F907A1" w:rsidRDefault="00F907A1" w:rsidP="00F907A1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F907A1" w:rsidRDefault="00F907A1" w:rsidP="00F907A1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F907A1" w:rsidRDefault="00F907A1" w:rsidP="00F907A1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F907A1" w:rsidRPr="00165733" w:rsidRDefault="00F907A1" w:rsidP="00F907A1">
      <w:pPr>
        <w:pStyle w:val="Stopka"/>
        <w:tabs>
          <w:tab w:val="left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Formy sprawdzania efektów uczenia się</w:t>
      </w:r>
      <w:r>
        <w:rPr>
          <w:rFonts w:ascii="Arial" w:hAnsi="Arial" w:cs="Arial"/>
          <w:szCs w:val="28"/>
        </w:rPr>
        <w:t xml:space="preserve"> (</w:t>
      </w:r>
      <w:r w:rsidRPr="00165733">
        <w:rPr>
          <w:rFonts w:ascii="Arial" w:hAnsi="Arial" w:cs="Arial"/>
        </w:rPr>
        <w:t>przygotowanie do wykonywania zawodu nauczyciela  w szkole ponadpodstawowej)</w:t>
      </w:r>
    </w:p>
    <w:tbl>
      <w:tblPr>
        <w:tblW w:w="9540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F907A1" w:rsidRPr="00496E2D" w:rsidTr="00A925DC">
        <w:trPr>
          <w:cantSplit/>
          <w:trHeight w:val="1616"/>
        </w:trPr>
        <w:tc>
          <w:tcPr>
            <w:tcW w:w="101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F907A1" w:rsidRPr="00496E2D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W11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Pr="00E42C4D" w:rsidRDefault="00F907A1" w:rsidP="00A925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C4D">
              <w:rPr>
                <w:rFonts w:ascii="Arial" w:hAnsi="Arial" w:cs="Arial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Pr="00FF4F59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F59">
              <w:rPr>
                <w:rFonts w:ascii="Arial" w:hAnsi="Arial" w:cs="Arial"/>
                <w:sz w:val="20"/>
                <w:szCs w:val="20"/>
              </w:rPr>
              <w:t>U1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244"/>
        </w:trPr>
        <w:tc>
          <w:tcPr>
            <w:tcW w:w="1012" w:type="dxa"/>
            <w:shd w:val="clear" w:color="auto" w:fill="E5ECF5"/>
          </w:tcPr>
          <w:p w:rsidR="00F907A1" w:rsidRDefault="00F907A1" w:rsidP="00A925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  <w:tr w:rsidR="00F907A1" w:rsidRPr="00496E2D" w:rsidTr="00A925DC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F907A1" w:rsidRPr="00496E2D" w:rsidRDefault="00F907A1" w:rsidP="00A925D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907A1" w:rsidRPr="00D606F7" w:rsidRDefault="00F907A1" w:rsidP="00A925DC">
            <w:pPr>
              <w:autoSpaceDE w:val="0"/>
              <w:rPr>
                <w:rFonts w:ascii="Arial" w:hAnsi="Arial" w:cs="Arial"/>
              </w:rPr>
            </w:pPr>
            <w:r w:rsidRPr="00D606F7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F907A1" w:rsidRPr="00496E2D" w:rsidRDefault="00F907A1" w:rsidP="00A925DC">
            <w:pPr>
              <w:autoSpaceDE w:val="0"/>
              <w:rPr>
                <w:rFonts w:ascii="Arial" w:hAnsi="Arial" w:cs="Arial"/>
              </w:rPr>
            </w:pPr>
          </w:p>
        </w:tc>
      </w:tr>
    </w:tbl>
    <w:p w:rsidR="00F907A1" w:rsidRDefault="00F907A1" w:rsidP="00F907A1">
      <w:pPr>
        <w:pStyle w:val="Tekstdymka1"/>
        <w:rPr>
          <w:rFonts w:ascii="Arial" w:hAnsi="Arial" w:cs="Arial"/>
          <w:sz w:val="24"/>
          <w:szCs w:val="24"/>
        </w:rPr>
      </w:pPr>
    </w:p>
    <w:p w:rsidR="00F907A1" w:rsidRDefault="00F907A1" w:rsidP="00F907A1">
      <w:pPr>
        <w:pStyle w:val="Stopka"/>
        <w:rPr>
          <w:rFonts w:ascii="Arial" w:hAnsi="Arial" w:cs="Arial"/>
          <w:bCs/>
          <w:szCs w:val="16"/>
        </w:rPr>
      </w:pPr>
    </w:p>
    <w:p w:rsidR="00F907A1" w:rsidRDefault="00F907A1" w:rsidP="00F907A1">
      <w:pPr>
        <w:pStyle w:val="Stopka"/>
        <w:tabs>
          <w:tab w:val="left" w:pos="9639"/>
        </w:tabs>
        <w:spacing w:after="120"/>
        <w:rPr>
          <w:rFonts w:ascii="Arial" w:hAnsi="Arial" w:cs="Arial"/>
        </w:rPr>
      </w:pPr>
    </w:p>
    <w:p w:rsidR="00F907A1" w:rsidRPr="00165733" w:rsidRDefault="00F907A1" w:rsidP="00F907A1">
      <w:pPr>
        <w:pStyle w:val="Stopka"/>
        <w:tabs>
          <w:tab w:val="left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Formy sprawdzania efektów uczenia się</w:t>
      </w:r>
      <w:r>
        <w:rPr>
          <w:rFonts w:ascii="Arial" w:hAnsi="Arial" w:cs="Arial"/>
          <w:szCs w:val="28"/>
        </w:rPr>
        <w:t xml:space="preserve">  (przygotowanie do </w:t>
      </w:r>
      <w:r w:rsidRPr="00165733">
        <w:rPr>
          <w:rFonts w:ascii="Arial" w:hAnsi="Arial" w:cs="Arial"/>
        </w:rPr>
        <w:t>nauczania literatury i języka polskiego w szkole ponadpodstawowej oraz nauczania języka polskiego jako obcego i drugiego</w:t>
      </w:r>
      <w:r>
        <w:rPr>
          <w:rFonts w:ascii="Arial" w:hAnsi="Arial" w:cs="Arial"/>
        </w:rPr>
        <w:t>)</w:t>
      </w:r>
    </w:p>
    <w:p w:rsidR="00F907A1" w:rsidRDefault="00F907A1" w:rsidP="00F907A1">
      <w:pPr>
        <w:pStyle w:val="Stopka"/>
        <w:tabs>
          <w:tab w:val="left" w:pos="9639"/>
        </w:tabs>
        <w:spacing w:after="120"/>
        <w:rPr>
          <w:rFonts w:ascii="Arial" w:hAnsi="Arial" w:cs="Arial"/>
          <w:color w:val="333366"/>
          <w:sz w:val="16"/>
          <w:szCs w:val="16"/>
        </w:rPr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1081"/>
        <w:gridCol w:w="524"/>
        <w:gridCol w:w="670"/>
        <w:gridCol w:w="670"/>
        <w:gridCol w:w="670"/>
        <w:gridCol w:w="670"/>
        <w:gridCol w:w="672"/>
        <w:gridCol w:w="672"/>
        <w:gridCol w:w="672"/>
        <w:gridCol w:w="524"/>
        <w:gridCol w:w="1052"/>
        <w:gridCol w:w="660"/>
        <w:gridCol w:w="660"/>
        <w:gridCol w:w="656"/>
      </w:tblGrid>
      <w:tr w:rsidR="00F907A1" w:rsidRPr="004E7288" w:rsidTr="00A925DC">
        <w:trPr>
          <w:cantSplit/>
          <w:trHeight w:val="2268"/>
        </w:trPr>
        <w:tc>
          <w:tcPr>
            <w:tcW w:w="548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340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340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340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340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341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341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341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266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534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(esej, ocena zadania ucznia)</w:t>
            </w:r>
          </w:p>
        </w:tc>
        <w:tc>
          <w:tcPr>
            <w:tcW w:w="335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335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334" w:type="pct"/>
            <w:shd w:val="clear" w:color="auto" w:fill="E8EEF6"/>
            <w:textDirection w:val="btLr"/>
            <w:vAlign w:val="center"/>
          </w:tcPr>
          <w:p w:rsidR="00F907A1" w:rsidRDefault="00F907A1" w:rsidP="00A925D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9A7F1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NP_W02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NP_W03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NP_W04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NP_W05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NP_W06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NP_W07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NP_W08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44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NP_W09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NP_W10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NP_W11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NP_W12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NP_W13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NP_W14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9A7F1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</w:t>
            </w:r>
            <w:r w:rsidRPr="009A7F1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NP_U03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NP_U04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NP_U05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NP_U06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NP_U07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NP_U08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NP_U09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NP_U11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NP_U12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NP_U13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NP_U14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NP_U15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NP_U16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NP_U17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NP_K01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NP_K02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NP_K03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NP_K04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NP_K05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NP_K06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NP_K07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NP_K08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NP_K09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A1" w:rsidRPr="004E7288" w:rsidTr="00A925DC">
        <w:trPr>
          <w:cantSplit/>
          <w:trHeight w:val="227"/>
        </w:trPr>
        <w:tc>
          <w:tcPr>
            <w:tcW w:w="548" w:type="pct"/>
            <w:shd w:val="clear" w:color="auto" w:fill="E5ECF5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NP_K10</w:t>
            </w:r>
          </w:p>
        </w:tc>
        <w:tc>
          <w:tcPr>
            <w:tcW w:w="266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F907A1" w:rsidRPr="009A7F1B" w:rsidRDefault="00F907A1" w:rsidP="00A925DC">
            <w:pPr>
              <w:autoSpaceDE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7A1" w:rsidRDefault="00F907A1" w:rsidP="00F907A1">
      <w:pPr>
        <w:spacing w:after="120"/>
        <w:jc w:val="center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F907A1" w:rsidRDefault="00F907A1" w:rsidP="00F907A1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F907A1" w:rsidRDefault="00F907A1" w:rsidP="00F907A1">
      <w:pPr>
        <w:spacing w:after="120"/>
        <w:rPr>
          <w:rFonts w:ascii="Arial" w:hAnsi="Arial" w:cs="Arial"/>
          <w:color w:val="0D7C8B"/>
          <w:sz w:val="28"/>
          <w:szCs w:val="28"/>
          <w:lang w:eastAsia="ar-SA"/>
        </w:rPr>
      </w:pPr>
    </w:p>
    <w:p w:rsidR="00F907A1" w:rsidRDefault="00F907A1" w:rsidP="00F907A1">
      <w:pPr>
        <w:spacing w:before="480" w:line="140" w:lineRule="exact"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hAnsi="Arial" w:cs="Arial"/>
          <w:color w:val="333333"/>
          <w:sz w:val="16"/>
          <w:szCs w:val="16"/>
          <w:lang w:eastAsia="ar-SA"/>
        </w:rPr>
        <w:t>...................................................</w:t>
      </w:r>
    </w:p>
    <w:p w:rsidR="00F907A1" w:rsidRDefault="00F907A1" w:rsidP="00F907A1">
      <w:pPr>
        <w:spacing w:line="140" w:lineRule="exact"/>
        <w:jc w:val="right"/>
      </w:pPr>
      <w:r>
        <w:rPr>
          <w:rFonts w:ascii="Arial" w:hAnsi="Arial" w:cs="Arial"/>
          <w:color w:val="333333"/>
          <w:sz w:val="16"/>
          <w:szCs w:val="16"/>
          <w:lang w:eastAsia="ar-SA"/>
        </w:rPr>
        <w:t>pieczęć i podpis Dziekana      </w:t>
      </w:r>
    </w:p>
    <w:p w:rsidR="00F907A1" w:rsidRDefault="00F907A1" w:rsidP="00F907A1">
      <w:pPr>
        <w:tabs>
          <w:tab w:val="left" w:pos="7440"/>
          <w:tab w:val="left" w:pos="7965"/>
        </w:tabs>
        <w:spacing w:line="180" w:lineRule="exact"/>
        <w:jc w:val="both"/>
        <w:rPr>
          <w:rFonts w:ascii="Arial" w:hAnsi="Arial" w:cs="Arial"/>
        </w:rPr>
      </w:pPr>
    </w:p>
    <w:p w:rsidR="00F907A1" w:rsidRDefault="00F907A1" w:rsidP="00344383">
      <w:pPr>
        <w:keepNext/>
        <w:jc w:val="center"/>
        <w:outlineLvl w:val="1"/>
        <w:rPr>
          <w:b/>
          <w:iCs/>
          <w:lang w:eastAsia="x-none"/>
        </w:rPr>
      </w:pPr>
    </w:p>
    <w:p w:rsidR="00F907A1" w:rsidRDefault="00F907A1" w:rsidP="00344383">
      <w:pPr>
        <w:keepNext/>
        <w:jc w:val="center"/>
        <w:outlineLvl w:val="1"/>
        <w:rPr>
          <w:b/>
          <w:iCs/>
          <w:lang w:eastAsia="x-none"/>
        </w:rPr>
      </w:pPr>
    </w:p>
    <w:p w:rsidR="00F907A1" w:rsidRDefault="00F907A1" w:rsidP="00344383">
      <w:pPr>
        <w:keepNext/>
        <w:jc w:val="center"/>
        <w:outlineLvl w:val="1"/>
        <w:rPr>
          <w:b/>
          <w:iCs/>
          <w:lang w:eastAsia="x-none"/>
        </w:rPr>
      </w:pPr>
    </w:p>
    <w:p w:rsidR="00F907A1" w:rsidRDefault="00F907A1" w:rsidP="00344383">
      <w:pPr>
        <w:keepNext/>
        <w:jc w:val="center"/>
        <w:outlineLvl w:val="1"/>
        <w:rPr>
          <w:b/>
          <w:iCs/>
          <w:lang w:eastAsia="x-none"/>
        </w:rPr>
      </w:pPr>
    </w:p>
    <w:p w:rsidR="00F907A1" w:rsidRDefault="00F907A1" w:rsidP="00344383">
      <w:pPr>
        <w:keepNext/>
        <w:jc w:val="center"/>
        <w:outlineLvl w:val="1"/>
        <w:rPr>
          <w:b/>
          <w:iCs/>
          <w:lang w:eastAsia="x-none"/>
        </w:rPr>
      </w:pPr>
    </w:p>
    <w:p w:rsidR="00F907A1" w:rsidRDefault="00F907A1" w:rsidP="00344383">
      <w:pPr>
        <w:keepNext/>
        <w:jc w:val="center"/>
        <w:outlineLvl w:val="1"/>
        <w:rPr>
          <w:b/>
          <w:iCs/>
          <w:lang w:eastAsia="x-none"/>
        </w:rPr>
      </w:pPr>
    </w:p>
    <w:p w:rsidR="00F907A1" w:rsidRDefault="00F907A1" w:rsidP="00344383">
      <w:pPr>
        <w:keepNext/>
        <w:jc w:val="center"/>
        <w:outlineLvl w:val="1"/>
        <w:rPr>
          <w:b/>
          <w:iCs/>
          <w:lang w:eastAsia="x-none"/>
        </w:rPr>
      </w:pPr>
    </w:p>
    <w:p w:rsidR="00344383" w:rsidRPr="003729FB" w:rsidRDefault="00344383" w:rsidP="00344383">
      <w:pPr>
        <w:keepNext/>
        <w:jc w:val="center"/>
        <w:outlineLvl w:val="1"/>
        <w:rPr>
          <w:b/>
          <w:iCs/>
          <w:lang w:eastAsia="x-none"/>
        </w:rPr>
      </w:pPr>
      <w:r w:rsidRPr="003729FB">
        <w:rPr>
          <w:b/>
          <w:iCs/>
          <w:lang w:val="x-none" w:eastAsia="x-none"/>
        </w:rPr>
        <w:t>PLAN MODUŁU</w:t>
      </w:r>
    </w:p>
    <w:p w:rsidR="00344383" w:rsidRPr="003729FB" w:rsidRDefault="00344383" w:rsidP="00344383">
      <w:pPr>
        <w:keepNext/>
        <w:jc w:val="center"/>
        <w:outlineLvl w:val="1"/>
        <w:rPr>
          <w:b/>
        </w:rPr>
      </w:pPr>
      <w:r w:rsidRPr="003729FB">
        <w:rPr>
          <w:b/>
          <w:iCs/>
          <w:lang w:eastAsia="x-none"/>
        </w:rPr>
        <w:t>specjalność n</w:t>
      </w:r>
      <w:r w:rsidRPr="003729FB">
        <w:rPr>
          <w:b/>
        </w:rPr>
        <w:t>auczycielska z nauczaniem języka polskiego jako obcego i drugiego</w:t>
      </w:r>
    </w:p>
    <w:p w:rsidR="00344383" w:rsidRPr="003729FB" w:rsidRDefault="00344383" w:rsidP="00344383">
      <w:pPr>
        <w:keepNext/>
        <w:jc w:val="center"/>
        <w:outlineLvl w:val="1"/>
        <w:rPr>
          <w:b/>
          <w:iCs/>
          <w:lang w:eastAsia="x-none"/>
        </w:rPr>
      </w:pPr>
      <w:r w:rsidRPr="003729FB">
        <w:t xml:space="preserve"> realizowana w ramach projektu "Kompetentny nauczyciel - mistrz i wychowawca"</w:t>
      </w:r>
    </w:p>
    <w:p w:rsidR="00344383" w:rsidRPr="003729FB" w:rsidRDefault="00344383" w:rsidP="00344383">
      <w:pPr>
        <w:jc w:val="center"/>
        <w:rPr>
          <w:b/>
        </w:rPr>
      </w:pPr>
      <w:r>
        <w:rPr>
          <w:b/>
        </w:rPr>
        <w:t xml:space="preserve">studia stacjonarne II stopnia </w:t>
      </w:r>
    </w:p>
    <w:p w:rsidR="00344383" w:rsidRPr="003729FB" w:rsidRDefault="00344383" w:rsidP="00344383">
      <w:pPr>
        <w:jc w:val="center"/>
      </w:pPr>
      <w:r w:rsidRPr="003729FB">
        <w:t>2019/2020</w:t>
      </w:r>
    </w:p>
    <w:p w:rsidR="00344383" w:rsidRPr="003729FB" w:rsidRDefault="00344383" w:rsidP="00344383">
      <w:pPr>
        <w:outlineLvl w:val="0"/>
        <w:rPr>
          <w:b/>
          <w:bCs/>
        </w:rPr>
      </w:pPr>
      <w:r w:rsidRPr="003729FB">
        <w:rPr>
          <w:b/>
          <w:bCs/>
        </w:rPr>
        <w:t xml:space="preserve">Semestr </w:t>
      </w:r>
      <w:r>
        <w:rPr>
          <w:b/>
          <w:bCs/>
        </w:rPr>
        <w:t>1</w:t>
      </w:r>
    </w:p>
    <w:p w:rsidR="00344383" w:rsidRPr="003729FB" w:rsidRDefault="00344383" w:rsidP="00344383">
      <w:r w:rsidRPr="003729FB">
        <w:t xml:space="preserve">Zajęcia dydaktyczne – obligatoryjne </w:t>
      </w:r>
    </w:p>
    <w:tbl>
      <w:tblPr>
        <w:tblW w:w="1008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2"/>
        <w:gridCol w:w="425"/>
        <w:gridCol w:w="295"/>
        <w:gridCol w:w="709"/>
        <w:gridCol w:w="568"/>
        <w:gridCol w:w="708"/>
        <w:gridCol w:w="851"/>
        <w:gridCol w:w="425"/>
        <w:gridCol w:w="425"/>
        <w:gridCol w:w="567"/>
        <w:gridCol w:w="567"/>
        <w:gridCol w:w="1008"/>
      </w:tblGrid>
      <w:tr w:rsidR="00344383" w:rsidRPr="003729FB" w:rsidTr="005840AD">
        <w:trPr>
          <w:cantSplit/>
          <w:trHeight w:hRule="exact" w:val="732"/>
        </w:trPr>
        <w:tc>
          <w:tcPr>
            <w:tcW w:w="3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nazwa kursu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729FB">
              <w:rPr>
                <w:bCs/>
                <w:iCs/>
                <w:sz w:val="20"/>
                <w:szCs w:val="20"/>
              </w:rPr>
              <w:t>E/zal.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 oc.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punkty ECTS</w:t>
            </w:r>
          </w:p>
        </w:tc>
      </w:tr>
      <w:tr w:rsidR="00344383" w:rsidRPr="003729FB" w:rsidTr="005840AD">
        <w:trPr>
          <w:cantSplit/>
          <w:trHeight w:hRule="exact" w:val="362"/>
        </w:trPr>
        <w:tc>
          <w:tcPr>
            <w:tcW w:w="353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</w:t>
            </w: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rPr>
          <w:cantSplit/>
          <w:trHeight w:hRule="exact" w:val="573"/>
        </w:trPr>
        <w:tc>
          <w:tcPr>
            <w:tcW w:w="353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10080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psychologii, pedagogiki,  dydaktyki ogólnej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Uczeń ze specjalnymi potrzebami edukacyjnymi w systemie oświaty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729FB">
              <w:rPr>
                <w:sz w:val="20"/>
                <w:szCs w:val="20"/>
              </w:rPr>
              <w:t>edagog</w:t>
            </w:r>
            <w:r>
              <w:rPr>
                <w:sz w:val="20"/>
                <w:szCs w:val="20"/>
              </w:rPr>
              <w:t>ika</w:t>
            </w:r>
            <w:r w:rsidRPr="003729FB">
              <w:rPr>
                <w:sz w:val="20"/>
                <w:szCs w:val="20"/>
              </w:rPr>
              <w:t xml:space="preserve"> dla nauczycieli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729FB">
              <w:rPr>
                <w:sz w:val="20"/>
                <w:szCs w:val="20"/>
              </w:rPr>
              <w:t>sychologi</w:t>
            </w:r>
            <w:r>
              <w:rPr>
                <w:sz w:val="20"/>
                <w:szCs w:val="20"/>
              </w:rPr>
              <w:t>a</w:t>
            </w:r>
            <w:r w:rsidRPr="003729FB">
              <w:rPr>
                <w:sz w:val="20"/>
                <w:szCs w:val="20"/>
              </w:rPr>
              <w:t xml:space="preserve"> dla nauczycieli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</w:t>
            </w:r>
          </w:p>
        </w:tc>
      </w:tr>
      <w:tr w:rsidR="00344383" w:rsidRPr="003729FB" w:rsidTr="005840AD">
        <w:trPr>
          <w:trHeight w:val="332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psychologii, pedagogiki, dydaktyki ogólnej - projekt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Projekt rozwoju osobistego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Tutoring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10080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dydaktyki przedmiotowej oraz</w:t>
            </w:r>
            <w:r>
              <w:rPr>
                <w:b/>
                <w:sz w:val="20"/>
                <w:szCs w:val="20"/>
              </w:rPr>
              <w:t xml:space="preserve"> kursy</w:t>
            </w:r>
            <w:r w:rsidRPr="003729FB">
              <w:rPr>
                <w:b/>
                <w:sz w:val="20"/>
                <w:szCs w:val="20"/>
              </w:rPr>
              <w:t xml:space="preserve"> poszerzające 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 szkole ponadpodstawowej wraz z tutoringiem akademickim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 szkole ponadpodstawowej wraz z tutoringiem akademickim – praktyka śródroczna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Edukacja szkolna wobec kultury regionu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Interpretacja dzieła malarskiego w kontekstach kulturowych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Polonistyczna e-dydaktyka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7</w:t>
            </w:r>
          </w:p>
        </w:tc>
      </w:tr>
      <w:tr w:rsidR="00344383" w:rsidRPr="003729FB" w:rsidTr="005840AD">
        <w:tc>
          <w:tcPr>
            <w:tcW w:w="10080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dydaktyki przedmiotowej oraz k</w:t>
            </w:r>
            <w:r>
              <w:rPr>
                <w:b/>
                <w:sz w:val="20"/>
                <w:szCs w:val="20"/>
              </w:rPr>
              <w:t>ursy</w:t>
            </w:r>
            <w:r w:rsidRPr="003729FB">
              <w:rPr>
                <w:b/>
                <w:sz w:val="20"/>
                <w:szCs w:val="20"/>
              </w:rPr>
              <w:t xml:space="preserve"> poszerzające - projekt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Tutoring akademicki</w:t>
            </w:r>
            <w:r w:rsidR="00A62CB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 szkole ponadpodstawowej wraz z tutoringiem akademickim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lastRenderedPageBreak/>
              <w:t>Dydaktyka języka polskiego w szkole ponadpodstawowej wraz z tutoringiem akademickim – praktyka śródroczna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Spersonalizowana praca z uczniem szkoły ponadpodstawowej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Interpretacja dzieła literackiego w szkole ponadpodstawowej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Wychowanie międzykulturowe w edukacji regionalnej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</w:t>
            </w:r>
          </w:p>
        </w:tc>
      </w:tr>
      <w:tr w:rsidR="00344383" w:rsidRPr="003729FB" w:rsidTr="005840AD">
        <w:tc>
          <w:tcPr>
            <w:tcW w:w="10080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nauczycielskiego kształcenia ogólnego - projekt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Kultura żywego słowa i emisji głosu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Technologia informacyjna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Zal. oc.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12(+8</w:t>
            </w:r>
            <w:r w:rsidRPr="003729FB">
              <w:rPr>
                <w:sz w:val="20"/>
                <w:szCs w:val="20"/>
              </w:rPr>
              <w:t xml:space="preserve"> projekt)</w:t>
            </w:r>
          </w:p>
        </w:tc>
      </w:tr>
    </w:tbl>
    <w:p w:rsidR="00344383" w:rsidRPr="003729FB" w:rsidRDefault="00344383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  <w:rPr>
          <w:b/>
          <w:bCs/>
        </w:rPr>
      </w:pPr>
      <w:r w:rsidRPr="003729FB">
        <w:rPr>
          <w:b/>
          <w:bCs/>
        </w:rPr>
        <w:t xml:space="preserve">Semestr </w:t>
      </w:r>
      <w:r>
        <w:rPr>
          <w:b/>
          <w:bCs/>
        </w:rPr>
        <w:t>2</w:t>
      </w:r>
    </w:p>
    <w:p w:rsidR="00344383" w:rsidRPr="003729FB" w:rsidRDefault="00344383" w:rsidP="00344383">
      <w:r w:rsidRPr="003729FB">
        <w:t xml:space="preserve">Zajęcia dydaktyczne – obligatoryjne </w:t>
      </w:r>
    </w:p>
    <w:tbl>
      <w:tblPr>
        <w:tblW w:w="1006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10"/>
        <w:gridCol w:w="18"/>
        <w:gridCol w:w="404"/>
        <w:gridCol w:w="21"/>
        <w:gridCol w:w="439"/>
        <w:gridCol w:w="569"/>
        <w:gridCol w:w="568"/>
        <w:gridCol w:w="708"/>
        <w:gridCol w:w="567"/>
        <w:gridCol w:w="709"/>
        <w:gridCol w:w="425"/>
        <w:gridCol w:w="567"/>
        <w:gridCol w:w="709"/>
        <w:gridCol w:w="142"/>
        <w:gridCol w:w="709"/>
      </w:tblGrid>
      <w:tr w:rsidR="00344383" w:rsidRPr="003729FB" w:rsidTr="005840AD">
        <w:trPr>
          <w:cantSplit/>
          <w:trHeight w:hRule="exact" w:val="732"/>
        </w:trPr>
        <w:tc>
          <w:tcPr>
            <w:tcW w:w="3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nazwa kursu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godziny kontaktowe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729FB">
              <w:rPr>
                <w:bCs/>
                <w:iCs/>
                <w:sz w:val="20"/>
                <w:szCs w:val="20"/>
              </w:rPr>
              <w:t>E/zal.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 oc.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punkty ECTS</w:t>
            </w:r>
          </w:p>
        </w:tc>
      </w:tr>
      <w:tr w:rsidR="00344383" w:rsidRPr="003729FB" w:rsidTr="005840AD">
        <w:trPr>
          <w:cantSplit/>
          <w:trHeight w:hRule="exact" w:val="362"/>
        </w:trPr>
        <w:tc>
          <w:tcPr>
            <w:tcW w:w="3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</w:t>
            </w:r>
          </w:p>
        </w:tc>
        <w:tc>
          <w:tcPr>
            <w:tcW w:w="2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zajęć w grupach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rPr>
          <w:cantSplit/>
          <w:trHeight w:hRule="exact" w:val="573"/>
        </w:trPr>
        <w:tc>
          <w:tcPr>
            <w:tcW w:w="3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10065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 xml:space="preserve">Kursy z zakresu psychologii, pedagogiki, dydaktyki ogólnej 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Podstawy diagnostyki dla nauczycieli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10065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psychologii, pedagogiki, dydaktyki ogólnej - projekt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Projekt rozwoju osobistego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Laboratorium mikroprocesów edukacyjnych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Praktyka psychologiczno-pedagogiczna ze studium przypadku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3</w:t>
            </w:r>
          </w:p>
        </w:tc>
      </w:tr>
      <w:tr w:rsidR="00344383" w:rsidRPr="003729FB" w:rsidTr="005840AD">
        <w:tc>
          <w:tcPr>
            <w:tcW w:w="10065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 xml:space="preserve">Kursy z zakresu dydaktyki przedmiotowej oraz kursu poszerzające 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 szkole ponadpodstawowej wraz z tutoringiem akademickim 2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 szkole ponadpodstawowej wraz z tutoringiem akademickim – praktyka śródroczna 2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Stylistyka praktyczna w szkole ponadpodstawowej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Ewaluacja procesu kształcenia w szkołach ponadpodstawowych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lastRenderedPageBreak/>
              <w:t>Projektowanie kształcenia w szkołach ponadpodstawowych wraz z tutoringiem akademickim 1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Podstawy dydaktyki języka polskiego jako obcego i drugiego 1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13</w:t>
            </w:r>
          </w:p>
        </w:tc>
      </w:tr>
      <w:tr w:rsidR="00344383" w:rsidRPr="003729FB" w:rsidTr="005840AD">
        <w:tc>
          <w:tcPr>
            <w:tcW w:w="10065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dydaktyki przedmiotowej oraz kursu poszerzające - projekt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Tutoring akademicki</w:t>
            </w:r>
            <w:r w:rsidR="00A62CB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 szkole ponadpodstawowej wraz z tutoringiem akademickim 2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3729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 szkole ponadpodstawowej wraz z tutoringiem akademickim – praktyka śródroczna 2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Projektowanie kształcenia w szkołach ponadpodstawowych wraz z tutoringiem akademickim 1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Integrowanie treści kształcenia – warsztaty polonistyczne 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Wyjazd edukacyjny za granicę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Glottodydaktyka wraz z tutoringiem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Dwujęzyczność i wielojęzyczność w perspektywie edukacyjnej – wraz z tutoringiem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44383" w:rsidRPr="003729FB" w:rsidTr="005840AD">
        <w:tc>
          <w:tcPr>
            <w:tcW w:w="10065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nauczycielskiego kształcenia ogólnego - projekt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Filozofia: człowiek, kultura, technika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Filozofia: człowiek, kultura, technika - warsztaty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Kultura języka polskiego – poprawność, etyka i etykieta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3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729FB">
              <w:rPr>
                <w:b/>
                <w:sz w:val="20"/>
                <w:szCs w:val="20"/>
              </w:rPr>
              <w:t xml:space="preserve"> (+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+ 1 praktyka = 13 </w:t>
            </w:r>
            <w:r w:rsidRPr="003729FB">
              <w:rPr>
                <w:b/>
                <w:sz w:val="20"/>
                <w:szCs w:val="20"/>
              </w:rPr>
              <w:t>projekt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44383" w:rsidRPr="003729FB" w:rsidTr="005840AD">
        <w:tc>
          <w:tcPr>
            <w:tcW w:w="3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 xml:space="preserve">Z praktyką 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4383" w:rsidRPr="003729FB" w:rsidRDefault="00344383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</w:pPr>
    </w:p>
    <w:p w:rsidR="00344383" w:rsidRPr="003729FB" w:rsidRDefault="00344383" w:rsidP="00344383">
      <w:pPr>
        <w:tabs>
          <w:tab w:val="left" w:pos="0"/>
        </w:tabs>
        <w:rPr>
          <w:b/>
        </w:rPr>
      </w:pPr>
      <w:r w:rsidRPr="003729FB">
        <w:rPr>
          <w:b/>
        </w:rPr>
        <w:t>Praktyki zawodowe pedagogiczne</w:t>
      </w:r>
    </w:p>
    <w:tbl>
      <w:tblPr>
        <w:tblW w:w="51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2211"/>
        <w:gridCol w:w="677"/>
        <w:gridCol w:w="566"/>
        <w:gridCol w:w="1060"/>
        <w:gridCol w:w="3460"/>
        <w:gridCol w:w="1496"/>
      </w:tblGrid>
      <w:tr w:rsidR="00344383" w:rsidRPr="003729FB" w:rsidTr="005840AD">
        <w:trPr>
          <w:cantSplit/>
          <w:trHeight w:val="20"/>
        </w:trPr>
        <w:tc>
          <w:tcPr>
            <w:tcW w:w="32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sem.</w:t>
            </w:r>
          </w:p>
        </w:tc>
        <w:tc>
          <w:tcPr>
            <w:tcW w:w="109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nazwa praktyki </w:t>
            </w:r>
          </w:p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(rodzaj i zakres oraz miejsce realizacji)</w:t>
            </w:r>
          </w:p>
        </w:tc>
        <w:tc>
          <w:tcPr>
            <w:tcW w:w="33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tyg.</w:t>
            </w:r>
          </w:p>
        </w:tc>
        <w:tc>
          <w:tcPr>
            <w:tcW w:w="802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godziny zajęć z ucz./wych.</w:t>
            </w:r>
          </w:p>
        </w:tc>
        <w:tc>
          <w:tcPr>
            <w:tcW w:w="170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termin i system realizacji praktyki</w:t>
            </w:r>
          </w:p>
        </w:tc>
        <w:tc>
          <w:tcPr>
            <w:tcW w:w="738" w:type="pct"/>
            <w:vMerge w:val="restart"/>
            <w:tcBorders>
              <w:top w:val="single" w:sz="2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ECTS</w:t>
            </w:r>
          </w:p>
        </w:tc>
      </w:tr>
      <w:tr w:rsidR="00344383" w:rsidRPr="003729FB" w:rsidTr="005840AD">
        <w:trPr>
          <w:cantSplit/>
          <w:trHeight w:val="20"/>
        </w:trPr>
        <w:tc>
          <w:tcPr>
            <w:tcW w:w="328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razem </w:t>
            </w:r>
          </w:p>
        </w:tc>
        <w:tc>
          <w:tcPr>
            <w:tcW w:w="522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prow. </w:t>
            </w:r>
          </w:p>
        </w:tc>
        <w:tc>
          <w:tcPr>
            <w:tcW w:w="1707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BE5F1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28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1091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Spersonalizowana praca z uczniem szkoły </w:t>
            </w:r>
            <w:r>
              <w:rPr>
                <w:rFonts w:cs="Calibri"/>
                <w:sz w:val="20"/>
                <w:szCs w:val="20"/>
              </w:rPr>
              <w:t>ponad</w:t>
            </w:r>
            <w:r w:rsidRPr="003729FB">
              <w:rPr>
                <w:rFonts w:cs="Calibri"/>
                <w:sz w:val="20"/>
                <w:szCs w:val="20"/>
              </w:rPr>
              <w:t>podstawowej – praktyka nieciągła</w:t>
            </w:r>
          </w:p>
        </w:tc>
        <w:tc>
          <w:tcPr>
            <w:tcW w:w="334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22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16 (tutoring)</w:t>
            </w:r>
          </w:p>
        </w:tc>
        <w:tc>
          <w:tcPr>
            <w:tcW w:w="1707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Cały semestr II</w:t>
            </w:r>
          </w:p>
        </w:tc>
        <w:tc>
          <w:tcPr>
            <w:tcW w:w="738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1</w:t>
            </w:r>
          </w:p>
        </w:tc>
      </w:tr>
    </w:tbl>
    <w:p w:rsidR="00344383" w:rsidRPr="003729FB" w:rsidRDefault="00344383" w:rsidP="00344383">
      <w:pPr>
        <w:outlineLvl w:val="0"/>
      </w:pPr>
    </w:p>
    <w:p w:rsidR="00344383" w:rsidRDefault="00344383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  <w:rPr>
          <w:b/>
          <w:bCs/>
        </w:rPr>
      </w:pPr>
      <w:r w:rsidRPr="003729FB">
        <w:rPr>
          <w:b/>
          <w:bCs/>
        </w:rPr>
        <w:t xml:space="preserve">Semestr </w:t>
      </w:r>
      <w:r>
        <w:rPr>
          <w:b/>
          <w:bCs/>
        </w:rPr>
        <w:t>3</w:t>
      </w:r>
    </w:p>
    <w:p w:rsidR="00344383" w:rsidRPr="003729FB" w:rsidRDefault="00344383" w:rsidP="00344383">
      <w:r w:rsidRPr="003729FB">
        <w:t xml:space="preserve">Zajęcia dydaktyczne – obligatoryjne </w:t>
      </w:r>
    </w:p>
    <w:tbl>
      <w:tblPr>
        <w:tblW w:w="1008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1"/>
        <w:gridCol w:w="425"/>
        <w:gridCol w:w="436"/>
        <w:gridCol w:w="569"/>
        <w:gridCol w:w="568"/>
        <w:gridCol w:w="708"/>
        <w:gridCol w:w="851"/>
        <w:gridCol w:w="425"/>
        <w:gridCol w:w="425"/>
        <w:gridCol w:w="567"/>
        <w:gridCol w:w="708"/>
        <w:gridCol w:w="143"/>
        <w:gridCol w:w="724"/>
      </w:tblGrid>
      <w:tr w:rsidR="00344383" w:rsidRPr="003729FB" w:rsidTr="005840AD">
        <w:trPr>
          <w:cantSplit/>
          <w:trHeight w:hRule="exact" w:val="732"/>
        </w:trPr>
        <w:tc>
          <w:tcPr>
            <w:tcW w:w="353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nazwa kursu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godziny kontaktowe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729FB">
              <w:rPr>
                <w:bCs/>
                <w:iCs/>
                <w:sz w:val="20"/>
                <w:szCs w:val="20"/>
              </w:rPr>
              <w:t>E/zal.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 oc.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punkty ECTS</w:t>
            </w:r>
          </w:p>
        </w:tc>
      </w:tr>
      <w:tr w:rsidR="00344383" w:rsidRPr="003729FB" w:rsidTr="005840AD">
        <w:trPr>
          <w:cantSplit/>
          <w:trHeight w:hRule="exact" w:val="362"/>
        </w:trPr>
        <w:tc>
          <w:tcPr>
            <w:tcW w:w="353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</w:t>
            </w:r>
          </w:p>
        </w:tc>
        <w:tc>
          <w:tcPr>
            <w:tcW w:w="3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rPr>
          <w:cantSplit/>
          <w:trHeight w:hRule="exact" w:val="573"/>
        </w:trPr>
        <w:tc>
          <w:tcPr>
            <w:tcW w:w="353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10080" w:type="dxa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psychologii, pedagogiki, dydaktyki ogólnej - projekt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Wizyta studyjna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Indywidualny projekt edukacyjny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10080" w:type="dxa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dydak</w:t>
            </w:r>
            <w:r>
              <w:rPr>
                <w:b/>
                <w:sz w:val="20"/>
                <w:szCs w:val="20"/>
              </w:rPr>
              <w:t>tyki przedmiotowej oraz kursy</w:t>
            </w:r>
            <w:r w:rsidRPr="003729FB">
              <w:rPr>
                <w:b/>
                <w:sz w:val="20"/>
                <w:szCs w:val="20"/>
              </w:rPr>
              <w:t xml:space="preserve"> poszerzające 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Dydaktyka języka polskiego w szkole ponadpodstawowej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E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Projektowanie kształcenia w szkołach ponadpodstawowych  wraz z tutoringiem akademickim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Podstawy dydaktyki języka polskiego jako obcego i drugiego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E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Uczeń szkoły ponadpodstawowej jako odbiorca literatury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Literatura i kultura polska w nauczaniu języka polskiego jako obcego i drugiego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7</w:t>
            </w:r>
          </w:p>
        </w:tc>
      </w:tr>
      <w:tr w:rsidR="00344383" w:rsidRPr="003729FB" w:rsidTr="005840AD">
        <w:tc>
          <w:tcPr>
            <w:tcW w:w="10080" w:type="dxa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dy</w:t>
            </w:r>
            <w:r>
              <w:rPr>
                <w:b/>
                <w:sz w:val="20"/>
                <w:szCs w:val="20"/>
              </w:rPr>
              <w:t>daktyki przedmiotowej oraz kursy</w:t>
            </w:r>
            <w:r w:rsidRPr="003729FB">
              <w:rPr>
                <w:b/>
                <w:sz w:val="20"/>
                <w:szCs w:val="20"/>
              </w:rPr>
              <w:t xml:space="preserve"> poszerzające - projekt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Tutoring akademicki</w:t>
            </w:r>
            <w:r w:rsidR="00A62CB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Projektowanie kształcenia w szkołach ponadpodstawowych  wraz z tutoringiem akademickim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Kreatywny polonista - warsztaty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Koncepcje i uwarunkowania kształcenia kulturowo-literackiego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Polonistyka performatywna w szkole ponadpodstawowej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Wychowanie regionalne w warunkach globalizmu, lokalizmu, nomadyzmu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44383" w:rsidRPr="003729FB" w:rsidTr="005840AD">
        <w:tc>
          <w:tcPr>
            <w:tcW w:w="10080" w:type="dxa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nauczycielskiego kształcenia ogólnego - projekt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Wystąpienia publiczne</w:t>
            </w:r>
            <w:r w:rsidR="00A62CB9">
              <w:rPr>
                <w:sz w:val="20"/>
                <w:szCs w:val="20"/>
              </w:rPr>
              <w:t xml:space="preserve"> – komunikacja werbalna i niewerbalna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9E044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9E04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9E044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9E04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9E044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9E044B">
              <w:rPr>
                <w:b/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10080" w:type="dxa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jeden kurs do wyboru z każdego bloku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Narzędzia microlearningu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lastRenderedPageBreak/>
              <w:t xml:space="preserve">Mikroserwisy w edukacji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Gry i zabawy algorytmiczne lub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Projekt edukacyjny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9E044B">
              <w:rPr>
                <w:b/>
              </w:rPr>
              <w:t>+</w:t>
            </w:r>
            <w:r w:rsidRPr="009E044B">
              <w:rPr>
                <w:b/>
                <w:vertAlign w:val="subscript"/>
              </w:rPr>
              <w:t xml:space="preserve"> 5 praktyka  =</w:t>
            </w:r>
            <w:r>
              <w:rPr>
                <w:b/>
                <w:vertAlign w:val="subscript"/>
              </w:rPr>
              <w:t xml:space="preserve"> 12</w:t>
            </w:r>
            <w:r w:rsidRPr="003729FB">
              <w:rPr>
                <w:b/>
                <w:sz w:val="20"/>
                <w:szCs w:val="20"/>
              </w:rPr>
              <w:t xml:space="preserve"> (+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729FB">
              <w:rPr>
                <w:b/>
                <w:sz w:val="20"/>
                <w:szCs w:val="20"/>
              </w:rPr>
              <w:t xml:space="preserve"> projekt</w:t>
            </w:r>
            <w:r>
              <w:rPr>
                <w:b/>
                <w:sz w:val="20"/>
                <w:szCs w:val="20"/>
              </w:rPr>
              <w:t>)</w:t>
            </w:r>
            <w:r w:rsidRPr="003729FB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:rsidR="00344383" w:rsidRPr="003729FB" w:rsidRDefault="00344383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</w:pPr>
    </w:p>
    <w:p w:rsidR="00344383" w:rsidRPr="003729FB" w:rsidRDefault="00344383" w:rsidP="00344383">
      <w:pPr>
        <w:tabs>
          <w:tab w:val="left" w:pos="0"/>
        </w:tabs>
        <w:rPr>
          <w:b/>
        </w:rPr>
      </w:pPr>
      <w:r w:rsidRPr="003729FB">
        <w:rPr>
          <w:b/>
        </w:rPr>
        <w:t>Praktyki zawodowe pedagogiczne</w:t>
      </w:r>
    </w:p>
    <w:tbl>
      <w:tblPr>
        <w:tblW w:w="51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2211"/>
        <w:gridCol w:w="677"/>
        <w:gridCol w:w="566"/>
        <w:gridCol w:w="1060"/>
        <w:gridCol w:w="3460"/>
        <w:gridCol w:w="1496"/>
      </w:tblGrid>
      <w:tr w:rsidR="00344383" w:rsidRPr="003729FB" w:rsidTr="005840AD">
        <w:trPr>
          <w:cantSplit/>
          <w:trHeight w:val="20"/>
        </w:trPr>
        <w:tc>
          <w:tcPr>
            <w:tcW w:w="32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sem.</w:t>
            </w:r>
          </w:p>
        </w:tc>
        <w:tc>
          <w:tcPr>
            <w:tcW w:w="109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nazwa praktyki </w:t>
            </w:r>
          </w:p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(rodzaj i zakres oraz miejsce realizacji)</w:t>
            </w:r>
          </w:p>
        </w:tc>
        <w:tc>
          <w:tcPr>
            <w:tcW w:w="334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tyg.</w:t>
            </w:r>
          </w:p>
        </w:tc>
        <w:tc>
          <w:tcPr>
            <w:tcW w:w="802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godziny zajęć z ucz./wych.</w:t>
            </w:r>
          </w:p>
        </w:tc>
        <w:tc>
          <w:tcPr>
            <w:tcW w:w="170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termin i system realizacji praktyki</w:t>
            </w:r>
          </w:p>
        </w:tc>
        <w:tc>
          <w:tcPr>
            <w:tcW w:w="738" w:type="pct"/>
            <w:vMerge w:val="restart"/>
            <w:tcBorders>
              <w:top w:val="single" w:sz="2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ECTS</w:t>
            </w:r>
          </w:p>
        </w:tc>
      </w:tr>
      <w:tr w:rsidR="00344383" w:rsidRPr="003729FB" w:rsidTr="005840AD">
        <w:trPr>
          <w:cantSplit/>
          <w:trHeight w:val="20"/>
        </w:trPr>
        <w:tc>
          <w:tcPr>
            <w:tcW w:w="328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razem </w:t>
            </w:r>
          </w:p>
        </w:tc>
        <w:tc>
          <w:tcPr>
            <w:tcW w:w="522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prow. </w:t>
            </w:r>
          </w:p>
        </w:tc>
        <w:tc>
          <w:tcPr>
            <w:tcW w:w="1707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DBE5F1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28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1091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Dydaktyka języka polskiego w szkole ponadpodstawowej – praktyka zawodowa</w:t>
            </w:r>
          </w:p>
        </w:tc>
        <w:tc>
          <w:tcPr>
            <w:tcW w:w="334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79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522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20 + 10 (zajęcia spersonalizowane)</w:t>
            </w:r>
          </w:p>
        </w:tc>
        <w:tc>
          <w:tcPr>
            <w:tcW w:w="1707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 xml:space="preserve">5 pierwszych tygodni semestru IX </w:t>
            </w:r>
          </w:p>
        </w:tc>
        <w:tc>
          <w:tcPr>
            <w:tcW w:w="738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3729FB">
              <w:rPr>
                <w:rFonts w:cs="Calibri"/>
                <w:sz w:val="20"/>
                <w:szCs w:val="20"/>
              </w:rPr>
              <w:t>5</w:t>
            </w:r>
          </w:p>
        </w:tc>
      </w:tr>
    </w:tbl>
    <w:p w:rsidR="00344383" w:rsidRDefault="00344383" w:rsidP="00344383">
      <w:pPr>
        <w:outlineLvl w:val="0"/>
        <w:rPr>
          <w:b/>
          <w:bCs/>
        </w:rPr>
      </w:pPr>
    </w:p>
    <w:p w:rsidR="00CF7495" w:rsidRPr="003729FB" w:rsidRDefault="00CF7495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  <w:rPr>
          <w:b/>
          <w:bCs/>
        </w:rPr>
      </w:pPr>
    </w:p>
    <w:p w:rsidR="00344383" w:rsidRPr="003729FB" w:rsidRDefault="00344383" w:rsidP="00344383">
      <w:pPr>
        <w:outlineLvl w:val="0"/>
        <w:rPr>
          <w:b/>
          <w:bCs/>
        </w:rPr>
      </w:pPr>
      <w:r w:rsidRPr="003729FB">
        <w:rPr>
          <w:b/>
          <w:bCs/>
        </w:rPr>
        <w:t xml:space="preserve">Semestr </w:t>
      </w:r>
      <w:r>
        <w:rPr>
          <w:b/>
          <w:bCs/>
        </w:rPr>
        <w:t>4</w:t>
      </w:r>
    </w:p>
    <w:p w:rsidR="00344383" w:rsidRPr="003729FB" w:rsidRDefault="00344383" w:rsidP="00344383">
      <w:r w:rsidRPr="003729FB">
        <w:t xml:space="preserve">Zajęcia dydaktyczne – obligatoryjne </w:t>
      </w:r>
    </w:p>
    <w:tbl>
      <w:tblPr>
        <w:tblW w:w="1006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3085"/>
        <w:gridCol w:w="20"/>
        <w:gridCol w:w="401"/>
        <w:gridCol w:w="24"/>
        <w:gridCol w:w="440"/>
        <w:gridCol w:w="556"/>
        <w:gridCol w:w="13"/>
        <w:gridCol w:w="568"/>
        <w:gridCol w:w="708"/>
        <w:gridCol w:w="851"/>
        <w:gridCol w:w="425"/>
        <w:gridCol w:w="425"/>
        <w:gridCol w:w="567"/>
        <w:gridCol w:w="708"/>
        <w:gridCol w:w="143"/>
        <w:gridCol w:w="709"/>
      </w:tblGrid>
      <w:tr w:rsidR="00344383" w:rsidRPr="003729FB" w:rsidTr="005840AD">
        <w:trPr>
          <w:cantSplit/>
          <w:trHeight w:hRule="exact" w:val="732"/>
        </w:trPr>
        <w:tc>
          <w:tcPr>
            <w:tcW w:w="35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nazwa kursu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godziny kontaktowe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bCs/>
                <w:iCs/>
                <w:sz w:val="20"/>
                <w:szCs w:val="20"/>
              </w:rPr>
            </w:pPr>
            <w:r w:rsidRPr="003729FB">
              <w:rPr>
                <w:bCs/>
                <w:iCs/>
                <w:sz w:val="20"/>
                <w:szCs w:val="20"/>
              </w:rPr>
              <w:t>E/zal.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 oc.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punkty ECTS</w:t>
            </w:r>
          </w:p>
        </w:tc>
      </w:tr>
      <w:tr w:rsidR="00344383" w:rsidRPr="003729FB" w:rsidTr="005840AD">
        <w:trPr>
          <w:cantSplit/>
          <w:trHeight w:hRule="exact" w:val="362"/>
        </w:trPr>
        <w:tc>
          <w:tcPr>
            <w:tcW w:w="35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W</w:t>
            </w:r>
          </w:p>
        </w:tc>
        <w:tc>
          <w:tcPr>
            <w:tcW w:w="3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344383" w:rsidRPr="003729FB" w:rsidRDefault="00344383" w:rsidP="005840AD">
            <w:pPr>
              <w:suppressLineNumbers/>
              <w:ind w:left="5" w:right="-55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rPr>
          <w:cantSplit/>
          <w:trHeight w:hRule="exact" w:val="573"/>
        </w:trPr>
        <w:tc>
          <w:tcPr>
            <w:tcW w:w="35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A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  <w:lang w:val="en-US"/>
              </w:rPr>
            </w:pPr>
            <w:r w:rsidRPr="003729FB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3" w:type="dxa"/>
            <w:gridSpan w:val="1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dy</w:t>
            </w:r>
            <w:r>
              <w:rPr>
                <w:b/>
                <w:sz w:val="20"/>
                <w:szCs w:val="20"/>
              </w:rPr>
              <w:t>daktyki przedmiotowej oraz kursy</w:t>
            </w:r>
            <w:r w:rsidRPr="003729FB">
              <w:rPr>
                <w:b/>
                <w:sz w:val="20"/>
                <w:szCs w:val="20"/>
              </w:rPr>
              <w:t xml:space="preserve">  poszerzające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Nauczanie zdalne i TIK w glottodydaktyce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2                               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Fonetyka artykulacyjna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Projektowanie zajęć z języka polskiego jako obcego i drugiego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Zal. z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0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Komunikacja międzykulturowa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0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Ocenianie i certyfikacja języka polskiego jako obcego</w:t>
            </w: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8</w:t>
            </w:r>
          </w:p>
        </w:tc>
      </w:tr>
      <w:tr w:rsidR="00344383" w:rsidRPr="003729FB" w:rsidTr="005840AD">
        <w:tc>
          <w:tcPr>
            <w:tcW w:w="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3" w:type="dxa"/>
            <w:gridSpan w:val="1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dydaktyki przedmiotowej oraz kursu poszerzające - projekt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Tutoring akademicki</w:t>
            </w:r>
            <w:r w:rsidR="00CF749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4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3" w:type="dxa"/>
            <w:gridSpan w:val="1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Kursy z zakresu nauczycielskiego kształcenia ogólnego - projekt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Wirtualne środowisko uczenia się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innowacyjne metody nauczania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lastRenderedPageBreak/>
              <w:t>Cyfrowe narzędzia pomiaru edukacyjnego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1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5B3D7"/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8 (+</w:t>
            </w:r>
          </w:p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3729FB">
              <w:rPr>
                <w:b/>
                <w:sz w:val="20"/>
                <w:szCs w:val="20"/>
              </w:rPr>
              <w:t>3 projekt)</w:t>
            </w:r>
          </w:p>
        </w:tc>
      </w:tr>
      <w:tr w:rsidR="00344383" w:rsidRPr="003729FB" w:rsidTr="005840AD">
        <w:tc>
          <w:tcPr>
            <w:tcW w:w="35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44383" w:rsidRPr="003729FB" w:rsidRDefault="00344383" w:rsidP="005840AD">
            <w:pPr>
              <w:suppressLineNumber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4383" w:rsidRPr="003729FB" w:rsidRDefault="00344383" w:rsidP="00344383">
      <w:pPr>
        <w:outlineLvl w:val="0"/>
        <w:rPr>
          <w:sz w:val="18"/>
          <w:szCs w:val="18"/>
        </w:rPr>
      </w:pPr>
    </w:p>
    <w:p w:rsidR="00344383" w:rsidRPr="003729FB" w:rsidRDefault="00344383" w:rsidP="00344383">
      <w:pPr>
        <w:rPr>
          <w:b/>
          <w:sz w:val="20"/>
          <w:szCs w:val="20"/>
        </w:rPr>
      </w:pPr>
      <w:r w:rsidRPr="003729FB">
        <w:rPr>
          <w:b/>
          <w:sz w:val="20"/>
          <w:szCs w:val="20"/>
        </w:rPr>
        <w:t>Informacje uzupełniające:</w:t>
      </w:r>
    </w:p>
    <w:p w:rsidR="00344383" w:rsidRPr="003729FB" w:rsidRDefault="00344383" w:rsidP="00344383">
      <w:pPr>
        <w:tabs>
          <w:tab w:val="left" w:pos="284"/>
        </w:tabs>
        <w:ind w:left="284"/>
        <w:rPr>
          <w:sz w:val="20"/>
          <w:szCs w:val="20"/>
        </w:rPr>
      </w:pPr>
      <w:r w:rsidRPr="003729FB">
        <w:rPr>
          <w:sz w:val="20"/>
          <w:szCs w:val="20"/>
        </w:rPr>
        <w:t xml:space="preserve">rozkład „ćwiczeń praktycznych w szkole” na: </w:t>
      </w:r>
    </w:p>
    <w:p w:rsidR="00344383" w:rsidRPr="003729FB" w:rsidRDefault="00344383" w:rsidP="00344383">
      <w:pPr>
        <w:numPr>
          <w:ilvl w:val="0"/>
          <w:numId w:val="12"/>
        </w:numPr>
        <w:tabs>
          <w:tab w:val="left" w:pos="284"/>
          <w:tab w:val="left" w:pos="567"/>
        </w:tabs>
        <w:ind w:left="284" w:firstLine="0"/>
        <w:rPr>
          <w:sz w:val="20"/>
          <w:szCs w:val="20"/>
        </w:rPr>
      </w:pPr>
      <w:r w:rsidRPr="003729FB">
        <w:rPr>
          <w:sz w:val="20"/>
          <w:szCs w:val="20"/>
        </w:rPr>
        <w:t xml:space="preserve">zajęcia </w:t>
      </w:r>
      <w:r w:rsidRPr="003729FB">
        <w:rPr>
          <w:sz w:val="20"/>
          <w:szCs w:val="20"/>
          <w:u w:val="single"/>
        </w:rPr>
        <w:t>praktyczne</w:t>
      </w:r>
      <w:r w:rsidRPr="003729FB">
        <w:rPr>
          <w:sz w:val="20"/>
          <w:szCs w:val="20"/>
        </w:rPr>
        <w:t xml:space="preserve"> (godziny zajęć z uczniami/wychowankami w szkole/placówce)</w:t>
      </w:r>
    </w:p>
    <w:p w:rsidR="00344383" w:rsidRPr="003729FB" w:rsidRDefault="00344383" w:rsidP="00344383">
      <w:pPr>
        <w:numPr>
          <w:ilvl w:val="0"/>
          <w:numId w:val="12"/>
        </w:numPr>
        <w:tabs>
          <w:tab w:val="left" w:pos="284"/>
          <w:tab w:val="left" w:pos="567"/>
        </w:tabs>
        <w:spacing w:after="113"/>
        <w:ind w:left="284" w:firstLine="0"/>
        <w:rPr>
          <w:sz w:val="20"/>
          <w:szCs w:val="20"/>
        </w:rPr>
      </w:pPr>
      <w:r w:rsidRPr="003729FB">
        <w:rPr>
          <w:sz w:val="20"/>
          <w:szCs w:val="20"/>
        </w:rPr>
        <w:t xml:space="preserve">zajęcia </w:t>
      </w:r>
      <w:r w:rsidRPr="003729FB">
        <w:rPr>
          <w:sz w:val="20"/>
          <w:szCs w:val="20"/>
          <w:u w:val="single"/>
        </w:rPr>
        <w:t>teoretyczne</w:t>
      </w:r>
      <w:r w:rsidRPr="003729FB">
        <w:rPr>
          <w:sz w:val="20"/>
          <w:szCs w:val="20"/>
        </w:rPr>
        <w:t xml:space="preserve"> (analizy merytoryczno-dydaktyczne hospitowanych zajęć)</w:t>
      </w:r>
    </w:p>
    <w:tbl>
      <w:tblPr>
        <w:tblW w:w="51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6"/>
        <w:gridCol w:w="6847"/>
        <w:gridCol w:w="829"/>
        <w:gridCol w:w="1423"/>
      </w:tblGrid>
      <w:tr w:rsidR="00344383" w:rsidRPr="003729FB" w:rsidTr="005840AD">
        <w:trPr>
          <w:cantSplit/>
          <w:trHeight w:hRule="exact" w:val="362"/>
        </w:trPr>
        <w:tc>
          <w:tcPr>
            <w:tcW w:w="511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sem.</w:t>
            </w:r>
          </w:p>
        </w:tc>
        <w:tc>
          <w:tcPr>
            <w:tcW w:w="337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nazwa kursu</w:t>
            </w:r>
          </w:p>
        </w:tc>
        <w:tc>
          <w:tcPr>
            <w:tcW w:w="1111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zajęcia</w:t>
            </w:r>
          </w:p>
        </w:tc>
      </w:tr>
      <w:tr w:rsidR="00344383" w:rsidRPr="003729FB" w:rsidTr="005840AD">
        <w:trPr>
          <w:cantSplit/>
          <w:trHeight w:val="430"/>
        </w:trPr>
        <w:tc>
          <w:tcPr>
            <w:tcW w:w="511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378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p</w:t>
            </w:r>
          </w:p>
        </w:tc>
        <w:tc>
          <w:tcPr>
            <w:tcW w:w="701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</w:t>
            </w:r>
          </w:p>
        </w:tc>
      </w:tr>
      <w:tr w:rsidR="00344383" w:rsidRPr="003729FB" w:rsidTr="005840AD">
        <w:tc>
          <w:tcPr>
            <w:tcW w:w="511" w:type="pct"/>
            <w:vMerge w:val="restar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I</w:t>
            </w:r>
          </w:p>
        </w:tc>
        <w:tc>
          <w:tcPr>
            <w:tcW w:w="3378" w:type="pct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Dydaktyka języka polskiego w szkole ponadpodstawowej wraz z tutoringiem akademickim 1</w:t>
            </w:r>
          </w:p>
        </w:tc>
        <w:tc>
          <w:tcPr>
            <w:tcW w:w="409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22</w:t>
            </w:r>
          </w:p>
        </w:tc>
      </w:tr>
      <w:tr w:rsidR="00344383" w:rsidRPr="003729FB" w:rsidTr="005840AD">
        <w:tc>
          <w:tcPr>
            <w:tcW w:w="511" w:type="pct"/>
            <w:vMerge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pct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Dydaktyka języka polskiego w szkole ponadpodstawowej wraz z tutoringiem akademickim – praktyka śródroczna 1</w:t>
            </w:r>
          </w:p>
        </w:tc>
        <w:tc>
          <w:tcPr>
            <w:tcW w:w="409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22</w:t>
            </w:r>
          </w:p>
        </w:tc>
        <w:tc>
          <w:tcPr>
            <w:tcW w:w="701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  <w:tr w:rsidR="00344383" w:rsidRPr="003729FB" w:rsidTr="005840AD">
        <w:tc>
          <w:tcPr>
            <w:tcW w:w="511" w:type="pct"/>
            <w:vMerge w:val="restar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II</w:t>
            </w:r>
          </w:p>
        </w:tc>
        <w:tc>
          <w:tcPr>
            <w:tcW w:w="3378" w:type="pct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Dydaktyka języka polskiego w szkole ponadpodstawowej wraz z tutoringiem akademickim 2</w:t>
            </w:r>
          </w:p>
        </w:tc>
        <w:tc>
          <w:tcPr>
            <w:tcW w:w="409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22</w:t>
            </w:r>
          </w:p>
        </w:tc>
      </w:tr>
      <w:tr w:rsidR="00344383" w:rsidRPr="003729FB" w:rsidTr="005840AD">
        <w:tc>
          <w:tcPr>
            <w:tcW w:w="511" w:type="pct"/>
            <w:vMerge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pct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Dydaktyka języka polskiego w szkole ponadpodstawowej wraz z tutoringiem akademickim – praktyka śródroczna 2</w:t>
            </w:r>
          </w:p>
        </w:tc>
        <w:tc>
          <w:tcPr>
            <w:tcW w:w="409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22</w:t>
            </w:r>
          </w:p>
        </w:tc>
        <w:tc>
          <w:tcPr>
            <w:tcW w:w="701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  <w:tr w:rsidR="00344383" w:rsidRPr="003729FB" w:rsidTr="005840AD">
        <w:tc>
          <w:tcPr>
            <w:tcW w:w="3889" w:type="pct"/>
            <w:gridSpan w:val="2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409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3729FB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1" w:type="pct"/>
          </w:tcPr>
          <w:p w:rsidR="00344383" w:rsidRPr="003729FB" w:rsidRDefault="00344383" w:rsidP="005840AD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3729FB">
              <w:rPr>
                <w:b/>
                <w:sz w:val="18"/>
                <w:szCs w:val="18"/>
              </w:rPr>
              <w:t>44</w:t>
            </w:r>
          </w:p>
        </w:tc>
      </w:tr>
    </w:tbl>
    <w:p w:rsidR="00344383" w:rsidRPr="003729FB" w:rsidRDefault="00344383" w:rsidP="00344383">
      <w:pPr>
        <w:outlineLvl w:val="0"/>
      </w:pPr>
    </w:p>
    <w:p w:rsidR="00344383" w:rsidRPr="003729FB" w:rsidRDefault="00344383" w:rsidP="00344383">
      <w:pPr>
        <w:tabs>
          <w:tab w:val="left" w:pos="0"/>
        </w:tabs>
        <w:rPr>
          <w:b/>
        </w:rPr>
      </w:pPr>
      <w:r w:rsidRPr="003729FB">
        <w:rPr>
          <w:b/>
        </w:rPr>
        <w:t>Praktyki zawodowe pedagogiczne</w:t>
      </w:r>
    </w:p>
    <w:tbl>
      <w:tblPr>
        <w:tblW w:w="51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"/>
        <w:gridCol w:w="2691"/>
        <w:gridCol w:w="602"/>
        <w:gridCol w:w="752"/>
        <w:gridCol w:w="1656"/>
        <w:gridCol w:w="3604"/>
      </w:tblGrid>
      <w:tr w:rsidR="00344383" w:rsidRPr="003729FB" w:rsidTr="005840AD">
        <w:trPr>
          <w:cantSplit/>
          <w:trHeight w:val="20"/>
        </w:trPr>
        <w:tc>
          <w:tcPr>
            <w:tcW w:w="409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sem.</w:t>
            </w:r>
          </w:p>
        </w:tc>
        <w:tc>
          <w:tcPr>
            <w:tcW w:w="132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nazwa praktyki </w:t>
            </w:r>
          </w:p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29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tyg.</w:t>
            </w:r>
          </w:p>
        </w:tc>
        <w:tc>
          <w:tcPr>
            <w:tcW w:w="1188" w:type="pct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godziny zajęć z ucz./wych.</w:t>
            </w:r>
          </w:p>
        </w:tc>
        <w:tc>
          <w:tcPr>
            <w:tcW w:w="177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>termin i system realizacji praktyki</w:t>
            </w:r>
          </w:p>
        </w:tc>
      </w:tr>
      <w:tr w:rsidR="00344383" w:rsidRPr="003729FB" w:rsidTr="005840AD">
        <w:trPr>
          <w:cantSplit/>
          <w:trHeight w:val="20"/>
        </w:trPr>
        <w:tc>
          <w:tcPr>
            <w:tcW w:w="409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817" w:type="pct"/>
            <w:shd w:val="clear" w:color="auto" w:fill="DBE5F1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20"/>
                <w:szCs w:val="20"/>
              </w:rPr>
            </w:pPr>
            <w:r w:rsidRPr="003729FB">
              <w:rPr>
                <w:sz w:val="20"/>
                <w:szCs w:val="20"/>
              </w:rPr>
              <w:t xml:space="preserve">prow. </w:t>
            </w:r>
          </w:p>
        </w:tc>
        <w:tc>
          <w:tcPr>
            <w:tcW w:w="1778" w:type="pct"/>
            <w:vMerge/>
            <w:shd w:val="clear" w:color="auto" w:fill="DBE5F1"/>
            <w:vAlign w:val="center"/>
          </w:tcPr>
          <w:p w:rsidR="00344383" w:rsidRPr="003729FB" w:rsidRDefault="00344383" w:rsidP="005840AD">
            <w:pPr>
              <w:rPr>
                <w:sz w:val="20"/>
                <w:szCs w:val="20"/>
              </w:rPr>
            </w:pPr>
          </w:p>
        </w:tc>
      </w:tr>
      <w:tr w:rsidR="00344383" w:rsidRPr="003729FB" w:rsidTr="005840AD">
        <w:tc>
          <w:tcPr>
            <w:tcW w:w="409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II</w:t>
            </w:r>
          </w:p>
        </w:tc>
        <w:tc>
          <w:tcPr>
            <w:tcW w:w="1327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bCs/>
                <w:sz w:val="18"/>
                <w:szCs w:val="18"/>
              </w:rPr>
              <w:t>Spersonalizowana praca z uczniem w szkole ponadpodstawowej - praktyka zawodowa</w:t>
            </w:r>
          </w:p>
        </w:tc>
        <w:tc>
          <w:tcPr>
            <w:tcW w:w="297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16</w:t>
            </w:r>
          </w:p>
        </w:tc>
        <w:tc>
          <w:tcPr>
            <w:tcW w:w="817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3729FB">
              <w:rPr>
                <w:rFonts w:cs="Calibri"/>
                <w:sz w:val="18"/>
                <w:szCs w:val="18"/>
              </w:rPr>
              <w:t>16 tutoring</w:t>
            </w:r>
          </w:p>
        </w:tc>
        <w:tc>
          <w:tcPr>
            <w:tcW w:w="1778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Cały semestr; praktyka realizowana w formie nieciągłej</w:t>
            </w:r>
          </w:p>
        </w:tc>
      </w:tr>
      <w:tr w:rsidR="00344383" w:rsidRPr="003729FB" w:rsidTr="005840AD">
        <w:tc>
          <w:tcPr>
            <w:tcW w:w="409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III</w:t>
            </w:r>
          </w:p>
        </w:tc>
        <w:tc>
          <w:tcPr>
            <w:tcW w:w="1327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Dydaktyka języka polskiego w szkole ponadpodstawowej – praktyka zawodowa</w:t>
            </w:r>
          </w:p>
        </w:tc>
        <w:tc>
          <w:tcPr>
            <w:tcW w:w="297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5</w:t>
            </w:r>
          </w:p>
        </w:tc>
        <w:tc>
          <w:tcPr>
            <w:tcW w:w="371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80</w:t>
            </w:r>
          </w:p>
        </w:tc>
        <w:tc>
          <w:tcPr>
            <w:tcW w:w="817" w:type="pct"/>
            <w:vAlign w:val="center"/>
          </w:tcPr>
          <w:p w:rsidR="00344383" w:rsidRPr="003729FB" w:rsidRDefault="00344383" w:rsidP="005840AD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3729FB">
              <w:rPr>
                <w:rFonts w:cs="Calibri"/>
                <w:sz w:val="18"/>
                <w:szCs w:val="18"/>
              </w:rPr>
              <w:t>20 + 10  zajęcia spersonalizowane</w:t>
            </w:r>
          </w:p>
        </w:tc>
        <w:tc>
          <w:tcPr>
            <w:tcW w:w="1778" w:type="pct"/>
            <w:vAlign w:val="center"/>
          </w:tcPr>
          <w:p w:rsidR="00344383" w:rsidRPr="003729FB" w:rsidRDefault="00344383" w:rsidP="005840AD">
            <w:pPr>
              <w:pStyle w:val="Zawartotabeli"/>
              <w:rPr>
                <w:sz w:val="18"/>
                <w:szCs w:val="18"/>
              </w:rPr>
            </w:pPr>
            <w:r w:rsidRPr="003729FB">
              <w:rPr>
                <w:sz w:val="18"/>
                <w:szCs w:val="18"/>
              </w:rPr>
              <w:t>5 tygodnie, od 1. tygodnia października; praktyka realizowana w formie ciągłej</w:t>
            </w:r>
          </w:p>
        </w:tc>
      </w:tr>
    </w:tbl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Default="00344383" w:rsidP="00344383">
      <w:pPr>
        <w:tabs>
          <w:tab w:val="left" w:pos="0"/>
        </w:tabs>
      </w:pPr>
    </w:p>
    <w:p w:rsidR="00344383" w:rsidRPr="007F27BA" w:rsidRDefault="00344383">
      <w:pPr>
        <w:rPr>
          <w:rFonts w:ascii="Calibri" w:hAnsi="Calibri" w:cs="Calibri"/>
        </w:rPr>
      </w:pPr>
    </w:p>
    <w:sectPr w:rsidR="00344383" w:rsidRPr="007F27BA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47" w:rsidRDefault="002A7A47">
      <w:r>
        <w:separator/>
      </w:r>
    </w:p>
  </w:endnote>
  <w:endnote w:type="continuationSeparator" w:id="0">
    <w:p w:rsidR="002A7A47" w:rsidRDefault="002A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14" w:rsidRDefault="00B52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014" w:rsidRDefault="00B520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14" w:rsidRDefault="00B52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A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2014" w:rsidRDefault="00B52014">
    <w:pPr>
      <w:pStyle w:val="Stopka"/>
      <w:ind w:right="360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47" w:rsidRDefault="002A7A47">
      <w:r>
        <w:separator/>
      </w:r>
    </w:p>
  </w:footnote>
  <w:footnote w:type="continuationSeparator" w:id="0">
    <w:p w:rsidR="002A7A47" w:rsidRDefault="002A7A47">
      <w:r>
        <w:continuationSeparator/>
      </w:r>
    </w:p>
  </w:footnote>
  <w:footnote w:id="1">
    <w:p w:rsidR="00B52014" w:rsidRDefault="00B52014" w:rsidP="00B52014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:rsidR="00B52014" w:rsidRDefault="00B52014" w:rsidP="00B52014">
      <w:pPr>
        <w:pStyle w:val="Tekstprzypisudolnego"/>
      </w:pPr>
      <w:r w:rsidRPr="00AA6F47">
        <w:t>z 2016, poz.64)</w:t>
      </w:r>
    </w:p>
    <w:p w:rsidR="00B52014" w:rsidRDefault="00B52014" w:rsidP="00B52014">
      <w:pPr>
        <w:pStyle w:val="Tekstprzypisudolnego"/>
      </w:pPr>
    </w:p>
  </w:footnote>
  <w:footnote w:id="2">
    <w:p w:rsidR="00B52014" w:rsidRDefault="00B52014" w:rsidP="00B52014">
      <w:pPr>
        <w:jc w:val="both"/>
      </w:pPr>
      <w:r w:rsidRPr="00AA6F47">
        <w:rPr>
          <w:rStyle w:val="Odwoanieprzypisudolnego"/>
          <w:sz w:val="20"/>
          <w:szCs w:val="20"/>
        </w:rPr>
        <w:footnoteRef/>
      </w:r>
      <w:r w:rsidRPr="00AA6F47">
        <w:rPr>
          <w:sz w:val="20"/>
          <w:szCs w:val="20"/>
        </w:rPr>
        <w:t xml:space="preserve"> </w:t>
      </w:r>
      <w:r>
        <w:rPr>
          <w:sz w:val="20"/>
          <w:szCs w:val="20"/>
        </w:rPr>
        <w:t>Zgodnie z załącznikiem do r</w:t>
      </w:r>
      <w:r w:rsidRPr="00AA6F47">
        <w:rPr>
          <w:sz w:val="20"/>
          <w:szCs w:val="20"/>
        </w:rPr>
        <w:t xml:space="preserve">ozporządzenie Ministra Nauki </w:t>
      </w:r>
      <w:r>
        <w:rPr>
          <w:sz w:val="20"/>
          <w:szCs w:val="20"/>
        </w:rPr>
        <w:t>i Szkolnictwa Wyższego z dnia 14 listopada 2018</w:t>
      </w:r>
      <w:r w:rsidRPr="00AA6F47">
        <w:rPr>
          <w:sz w:val="20"/>
          <w:szCs w:val="20"/>
        </w:rPr>
        <w:t xml:space="preserve"> r. w sprawie charakterystyk drugiego stopnia </w:t>
      </w:r>
      <w:r>
        <w:rPr>
          <w:sz w:val="20"/>
          <w:szCs w:val="20"/>
        </w:rPr>
        <w:t xml:space="preserve">efektów uczenia się dla kwalifikacji na poziomie 6-8 </w:t>
      </w:r>
      <w:r w:rsidRPr="00AA6F47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</w:t>
      </w:r>
      <w:r w:rsidRPr="00AA6F47">
        <w:rPr>
          <w:sz w:val="20"/>
          <w:szCs w:val="20"/>
        </w:rPr>
        <w:t>)</w:t>
      </w:r>
      <w:r>
        <w:rPr>
          <w:sz w:val="20"/>
          <w:szCs w:val="20"/>
        </w:rPr>
        <w:t xml:space="preserve"> -</w:t>
      </w:r>
    </w:p>
  </w:footnote>
  <w:footnote w:id="3">
    <w:p w:rsidR="00344383" w:rsidRPr="007F27BA" w:rsidRDefault="00344383" w:rsidP="00344383">
      <w:pPr>
        <w:pStyle w:val="Tekstprzypisudolnego"/>
        <w:rPr>
          <w:rFonts w:ascii="Calibri" w:hAnsi="Calibri" w:cs="Calibri"/>
          <w:sz w:val="16"/>
          <w:szCs w:val="16"/>
        </w:rPr>
      </w:pPr>
      <w:r w:rsidRPr="007F27B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F27BA">
        <w:rPr>
          <w:rFonts w:ascii="Calibri" w:hAnsi="Calibri" w:cs="Calibri"/>
          <w:sz w:val="16"/>
          <w:szCs w:val="16"/>
        </w:rPr>
        <w:t xml:space="preserve"> Szkolenie realizowane wyłącznie na platformie Moodle.</w:t>
      </w:r>
    </w:p>
    <w:p w:rsidR="00344383" w:rsidRPr="007F27BA" w:rsidRDefault="00344383" w:rsidP="00344383">
      <w:pPr>
        <w:pStyle w:val="Tekstprzypisudolnego"/>
        <w:rPr>
          <w:rFonts w:ascii="Calibri" w:hAnsi="Calibri" w:cs="Calibri"/>
        </w:rPr>
      </w:pPr>
      <w:r w:rsidRPr="007F27BA">
        <w:rPr>
          <w:rFonts w:ascii="Calibri" w:hAnsi="Calibri" w:cs="Calibri"/>
          <w:sz w:val="16"/>
          <w:szCs w:val="16"/>
        </w:rPr>
        <w:t>Studenci, którzy odbyli szkolenie BHP na platformie Moodle na studiach 1 stopnia w naszej Uczelni nie powtarzają szkolenia na studiach 2 stopnia. Zaliczenie szkolenia BHP jest w takim wypadku przepisywane</w:t>
      </w:r>
      <w:r w:rsidRPr="007F27BA">
        <w:rPr>
          <w:rFonts w:ascii="Calibri" w:hAnsi="Calibri" w:cs="Calibri"/>
        </w:rPr>
        <w:t xml:space="preserve">.  </w:t>
      </w:r>
    </w:p>
  </w:footnote>
  <w:footnote w:id="4">
    <w:p w:rsidR="00344383" w:rsidRPr="007F27BA" w:rsidRDefault="00344383" w:rsidP="00344383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7F27BA">
        <w:rPr>
          <w:rFonts w:ascii="Calibri" w:hAnsi="Calibri" w:cs="Calibri"/>
          <w:sz w:val="16"/>
          <w:szCs w:val="16"/>
        </w:rPr>
        <w:t xml:space="preserve">Studenci, którzy odbyli szkolenie </w:t>
      </w:r>
      <w:r>
        <w:rPr>
          <w:rFonts w:ascii="Calibri" w:hAnsi="Calibri" w:cs="Calibri"/>
          <w:sz w:val="16"/>
          <w:szCs w:val="16"/>
          <w:lang w:val="pl-PL"/>
        </w:rPr>
        <w:t xml:space="preserve">biblioteczne </w:t>
      </w:r>
      <w:r w:rsidRPr="007F27BA">
        <w:rPr>
          <w:rFonts w:ascii="Calibri" w:hAnsi="Calibri" w:cs="Calibri"/>
          <w:sz w:val="16"/>
          <w:szCs w:val="16"/>
        </w:rPr>
        <w:t>na studiach 1 stopnia w naszej Uczelni nie powtarzają szkolenia na studiach 2 stopnia. Zaliczenie szkolenia jest w takim wypadku przepisywane</w:t>
      </w:r>
      <w:r w:rsidRPr="007F27BA">
        <w:rPr>
          <w:rFonts w:ascii="Calibri" w:hAnsi="Calibri" w:cs="Calibri"/>
        </w:rPr>
        <w:t xml:space="preserve">.  </w:t>
      </w:r>
    </w:p>
    <w:p w:rsidR="00344383" w:rsidRPr="00576823" w:rsidRDefault="00344383" w:rsidP="0034438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351ABC"/>
    <w:multiLevelType w:val="hybridMultilevel"/>
    <w:tmpl w:val="61CA0EFE"/>
    <w:lvl w:ilvl="0" w:tplc="78B2DD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AB1"/>
    <w:multiLevelType w:val="hybridMultilevel"/>
    <w:tmpl w:val="CDD284D8"/>
    <w:lvl w:ilvl="0" w:tplc="2750B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621A"/>
    <w:multiLevelType w:val="hybridMultilevel"/>
    <w:tmpl w:val="7AFC85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9B6023"/>
    <w:multiLevelType w:val="hybridMultilevel"/>
    <w:tmpl w:val="2AF203D6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294A2CF1"/>
    <w:multiLevelType w:val="multilevel"/>
    <w:tmpl w:val="C1464D1E"/>
    <w:lvl w:ilvl="0">
      <w:start w:val="9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7A3C4F"/>
    <w:multiLevelType w:val="hybridMultilevel"/>
    <w:tmpl w:val="1BE4452E"/>
    <w:lvl w:ilvl="0" w:tplc="7E0044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F1A13"/>
    <w:multiLevelType w:val="hybridMultilevel"/>
    <w:tmpl w:val="1AF2F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C47"/>
    <w:multiLevelType w:val="hybridMultilevel"/>
    <w:tmpl w:val="70AE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83142"/>
    <w:multiLevelType w:val="hybridMultilevel"/>
    <w:tmpl w:val="C3A052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69"/>
    <w:rsid w:val="00010E00"/>
    <w:rsid w:val="0003627A"/>
    <w:rsid w:val="00041186"/>
    <w:rsid w:val="0007245D"/>
    <w:rsid w:val="000A0D51"/>
    <w:rsid w:val="000C4402"/>
    <w:rsid w:val="000F20AA"/>
    <w:rsid w:val="000F5D49"/>
    <w:rsid w:val="00100313"/>
    <w:rsid w:val="0010089B"/>
    <w:rsid w:val="001010BF"/>
    <w:rsid w:val="0010708D"/>
    <w:rsid w:val="00136424"/>
    <w:rsid w:val="00151ADF"/>
    <w:rsid w:val="001678B8"/>
    <w:rsid w:val="00170439"/>
    <w:rsid w:val="001769A1"/>
    <w:rsid w:val="001A01CC"/>
    <w:rsid w:val="001C4710"/>
    <w:rsid w:val="001C5492"/>
    <w:rsid w:val="001C7685"/>
    <w:rsid w:val="001E5AA1"/>
    <w:rsid w:val="001F242D"/>
    <w:rsid w:val="0023320A"/>
    <w:rsid w:val="00235A93"/>
    <w:rsid w:val="00245622"/>
    <w:rsid w:val="00252EF9"/>
    <w:rsid w:val="00260A32"/>
    <w:rsid w:val="00291894"/>
    <w:rsid w:val="002935E7"/>
    <w:rsid w:val="002A7A47"/>
    <w:rsid w:val="002B4C02"/>
    <w:rsid w:val="00336A73"/>
    <w:rsid w:val="00342B2E"/>
    <w:rsid w:val="00344383"/>
    <w:rsid w:val="00357E7D"/>
    <w:rsid w:val="00370E11"/>
    <w:rsid w:val="00382DFE"/>
    <w:rsid w:val="00390360"/>
    <w:rsid w:val="003C11F9"/>
    <w:rsid w:val="003D6F55"/>
    <w:rsid w:val="003E1F03"/>
    <w:rsid w:val="00404204"/>
    <w:rsid w:val="00424CBB"/>
    <w:rsid w:val="00425EC9"/>
    <w:rsid w:val="004610F8"/>
    <w:rsid w:val="00480CD6"/>
    <w:rsid w:val="004B09EA"/>
    <w:rsid w:val="004B1443"/>
    <w:rsid w:val="004B395F"/>
    <w:rsid w:val="004B62C0"/>
    <w:rsid w:val="004E02D3"/>
    <w:rsid w:val="004F0E8B"/>
    <w:rsid w:val="005009CC"/>
    <w:rsid w:val="00505073"/>
    <w:rsid w:val="005167C6"/>
    <w:rsid w:val="0052790B"/>
    <w:rsid w:val="005307FF"/>
    <w:rsid w:val="005341B4"/>
    <w:rsid w:val="005442D2"/>
    <w:rsid w:val="005503C5"/>
    <w:rsid w:val="00574572"/>
    <w:rsid w:val="00576823"/>
    <w:rsid w:val="00577618"/>
    <w:rsid w:val="005840AD"/>
    <w:rsid w:val="0059286D"/>
    <w:rsid w:val="005A29F5"/>
    <w:rsid w:val="005A7860"/>
    <w:rsid w:val="005B59CD"/>
    <w:rsid w:val="005C0BF4"/>
    <w:rsid w:val="005D49F4"/>
    <w:rsid w:val="005F36ED"/>
    <w:rsid w:val="006047AC"/>
    <w:rsid w:val="0060736C"/>
    <w:rsid w:val="006074F2"/>
    <w:rsid w:val="00612FF8"/>
    <w:rsid w:val="00613FEC"/>
    <w:rsid w:val="00626FBF"/>
    <w:rsid w:val="00655B29"/>
    <w:rsid w:val="0068424D"/>
    <w:rsid w:val="0068715A"/>
    <w:rsid w:val="006A5235"/>
    <w:rsid w:val="006B1B2A"/>
    <w:rsid w:val="006B7169"/>
    <w:rsid w:val="006D7AF9"/>
    <w:rsid w:val="006F282B"/>
    <w:rsid w:val="006F2953"/>
    <w:rsid w:val="00700364"/>
    <w:rsid w:val="00714377"/>
    <w:rsid w:val="00723C60"/>
    <w:rsid w:val="00736B69"/>
    <w:rsid w:val="007420D4"/>
    <w:rsid w:val="00756DE7"/>
    <w:rsid w:val="00771649"/>
    <w:rsid w:val="007D2180"/>
    <w:rsid w:val="007E0BF5"/>
    <w:rsid w:val="007F27BA"/>
    <w:rsid w:val="008010A6"/>
    <w:rsid w:val="008327C9"/>
    <w:rsid w:val="0085600B"/>
    <w:rsid w:val="008630F9"/>
    <w:rsid w:val="008C5F54"/>
    <w:rsid w:val="008E2296"/>
    <w:rsid w:val="008E5369"/>
    <w:rsid w:val="0090257E"/>
    <w:rsid w:val="0096341B"/>
    <w:rsid w:val="0098062E"/>
    <w:rsid w:val="00990115"/>
    <w:rsid w:val="009C39B2"/>
    <w:rsid w:val="009F1594"/>
    <w:rsid w:val="00A130E9"/>
    <w:rsid w:val="00A1603E"/>
    <w:rsid w:val="00A25819"/>
    <w:rsid w:val="00A371F5"/>
    <w:rsid w:val="00A57A7C"/>
    <w:rsid w:val="00A62CB9"/>
    <w:rsid w:val="00A77FD5"/>
    <w:rsid w:val="00A925DC"/>
    <w:rsid w:val="00AC6785"/>
    <w:rsid w:val="00AD5A6D"/>
    <w:rsid w:val="00AE2444"/>
    <w:rsid w:val="00AF1C4D"/>
    <w:rsid w:val="00AF5579"/>
    <w:rsid w:val="00B125AE"/>
    <w:rsid w:val="00B16A5C"/>
    <w:rsid w:val="00B22473"/>
    <w:rsid w:val="00B439D5"/>
    <w:rsid w:val="00B441C7"/>
    <w:rsid w:val="00B52014"/>
    <w:rsid w:val="00B76D47"/>
    <w:rsid w:val="00B91451"/>
    <w:rsid w:val="00B93512"/>
    <w:rsid w:val="00B96556"/>
    <w:rsid w:val="00BC61DD"/>
    <w:rsid w:val="00BD0AAD"/>
    <w:rsid w:val="00BD178C"/>
    <w:rsid w:val="00BE32C2"/>
    <w:rsid w:val="00BE4632"/>
    <w:rsid w:val="00BE4C56"/>
    <w:rsid w:val="00BF1D37"/>
    <w:rsid w:val="00C044A2"/>
    <w:rsid w:val="00C045BB"/>
    <w:rsid w:val="00C15BA3"/>
    <w:rsid w:val="00C23698"/>
    <w:rsid w:val="00C315A5"/>
    <w:rsid w:val="00C334E8"/>
    <w:rsid w:val="00C51729"/>
    <w:rsid w:val="00C55194"/>
    <w:rsid w:val="00C82985"/>
    <w:rsid w:val="00CA1D7D"/>
    <w:rsid w:val="00CA4900"/>
    <w:rsid w:val="00CB44C1"/>
    <w:rsid w:val="00CF4D18"/>
    <w:rsid w:val="00CF6892"/>
    <w:rsid w:val="00CF7495"/>
    <w:rsid w:val="00D177B2"/>
    <w:rsid w:val="00D20F61"/>
    <w:rsid w:val="00D27767"/>
    <w:rsid w:val="00D31A61"/>
    <w:rsid w:val="00D34F9B"/>
    <w:rsid w:val="00D3568B"/>
    <w:rsid w:val="00D43116"/>
    <w:rsid w:val="00D51743"/>
    <w:rsid w:val="00D55510"/>
    <w:rsid w:val="00D70773"/>
    <w:rsid w:val="00D80428"/>
    <w:rsid w:val="00D97C4B"/>
    <w:rsid w:val="00DA182B"/>
    <w:rsid w:val="00DC2C59"/>
    <w:rsid w:val="00DC5422"/>
    <w:rsid w:val="00DD3A1E"/>
    <w:rsid w:val="00DD4611"/>
    <w:rsid w:val="00DD4B79"/>
    <w:rsid w:val="00DF09CF"/>
    <w:rsid w:val="00DF33D5"/>
    <w:rsid w:val="00DF48CB"/>
    <w:rsid w:val="00E339FA"/>
    <w:rsid w:val="00E8759B"/>
    <w:rsid w:val="00E876A3"/>
    <w:rsid w:val="00E91652"/>
    <w:rsid w:val="00ED1581"/>
    <w:rsid w:val="00ED549F"/>
    <w:rsid w:val="00EE09B8"/>
    <w:rsid w:val="00F02F4C"/>
    <w:rsid w:val="00F05D26"/>
    <w:rsid w:val="00F06AE2"/>
    <w:rsid w:val="00F173CC"/>
    <w:rsid w:val="00F25BBE"/>
    <w:rsid w:val="00F42440"/>
    <w:rsid w:val="00F51892"/>
    <w:rsid w:val="00F635CE"/>
    <w:rsid w:val="00F72E3D"/>
    <w:rsid w:val="00F907A1"/>
    <w:rsid w:val="00FA1F7B"/>
    <w:rsid w:val="00FA4D09"/>
    <w:rsid w:val="00FA651C"/>
    <w:rsid w:val="00FB288A"/>
    <w:rsid w:val="00FB3600"/>
    <w:rsid w:val="00FB6721"/>
    <w:rsid w:val="00FC0B50"/>
    <w:rsid w:val="00FD1AFD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37C9-C9AC-430B-ACD0-1DA76D63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369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B52014"/>
    <w:pPr>
      <w:keepNext/>
      <w:tabs>
        <w:tab w:val="left" w:pos="284"/>
      </w:tabs>
      <w:spacing w:after="113"/>
      <w:jc w:val="both"/>
      <w:outlineLvl w:val="0"/>
    </w:pPr>
    <w:rPr>
      <w:rFonts w:ascii="Verdana" w:hAnsi="Verdana"/>
      <w:color w:val="80008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1"/>
    <w:qFormat/>
    <w:rsid w:val="008E5369"/>
    <w:pPr>
      <w:keepNext/>
      <w:spacing w:after="120"/>
      <w:outlineLvl w:val="1"/>
    </w:pPr>
    <w:rPr>
      <w:rFonts w:ascii="Verdana" w:hAnsi="Verdana"/>
      <w:color w:val="333399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rsid w:val="00B52014"/>
    <w:pPr>
      <w:keepNext/>
      <w:widowControl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907A1"/>
    <w:pPr>
      <w:keepNext/>
      <w:widowControl/>
      <w:suppressAutoHyphens w:val="0"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link w:val="Nagwek2"/>
    <w:rsid w:val="008E5369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E536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8E53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E5369"/>
  </w:style>
  <w:style w:type="paragraph" w:styleId="Stopka">
    <w:name w:val="footer"/>
    <w:basedOn w:val="Normalny"/>
    <w:link w:val="StopkaZnak"/>
    <w:rsid w:val="008E5369"/>
    <w:pPr>
      <w:suppressLineNumbers/>
      <w:tabs>
        <w:tab w:val="center" w:pos="7001"/>
        <w:tab w:val="right" w:pos="14003"/>
      </w:tabs>
    </w:pPr>
    <w:rPr>
      <w:lang w:val="x-none"/>
    </w:rPr>
  </w:style>
  <w:style w:type="character" w:customStyle="1" w:styleId="StopkaZnak">
    <w:name w:val="Stopka Znak"/>
    <w:link w:val="Stopka"/>
    <w:rsid w:val="008E53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5369"/>
  </w:style>
  <w:style w:type="paragraph" w:styleId="Plandokumentu">
    <w:name w:val="Plan dokumentu"/>
    <w:basedOn w:val="Normalny"/>
    <w:link w:val="PlandokumentuZnak"/>
    <w:uiPriority w:val="99"/>
    <w:semiHidden/>
    <w:unhideWhenUsed/>
    <w:rsid w:val="008E536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8E53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36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8E5369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rsid w:val="00382DFE"/>
    <w:pPr>
      <w:suppressLineNumbers/>
    </w:pPr>
  </w:style>
  <w:style w:type="paragraph" w:customStyle="1" w:styleId="Nagwektabeli">
    <w:name w:val="Nagłówek tabeli"/>
    <w:basedOn w:val="Zawartotabeli"/>
    <w:uiPriority w:val="99"/>
    <w:rsid w:val="00382DFE"/>
    <w:pPr>
      <w:jc w:val="center"/>
    </w:pPr>
    <w:rPr>
      <w:b/>
      <w:bCs/>
      <w:i/>
      <w:iCs/>
    </w:rPr>
  </w:style>
  <w:style w:type="character" w:styleId="Odwoaniedokomentarza">
    <w:name w:val="annotation reference"/>
    <w:semiHidden/>
    <w:rsid w:val="003E1F03"/>
    <w:rPr>
      <w:sz w:val="16"/>
      <w:szCs w:val="16"/>
    </w:rPr>
  </w:style>
  <w:style w:type="paragraph" w:styleId="Tekstkomentarza">
    <w:name w:val="annotation text"/>
    <w:basedOn w:val="Normalny"/>
    <w:semiHidden/>
    <w:rsid w:val="003E1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E1F0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C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59C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59CD"/>
    <w:rPr>
      <w:vertAlign w:val="superscript"/>
    </w:rPr>
  </w:style>
  <w:style w:type="paragraph" w:styleId="Nagwek">
    <w:name w:val="header"/>
    <w:basedOn w:val="Normalny"/>
    <w:rsid w:val="005D49F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52014"/>
    <w:pPr>
      <w:spacing w:after="120" w:line="480" w:lineRule="auto"/>
    </w:pPr>
  </w:style>
  <w:style w:type="paragraph" w:customStyle="1" w:styleId="Tekstdymka1">
    <w:name w:val="Tekst dymka1"/>
    <w:basedOn w:val="Normalny"/>
    <w:rsid w:val="00B52014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basedOn w:val="Domylnaczcionkaakapitu"/>
    <w:semiHidden/>
    <w:locked/>
    <w:rsid w:val="00B52014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qFormat/>
    <w:rsid w:val="00B52014"/>
    <w:rPr>
      <w:rFonts w:cs="Times New Roman"/>
      <w:b/>
      <w:bCs/>
    </w:rPr>
  </w:style>
  <w:style w:type="paragraph" w:customStyle="1" w:styleId="ListParagraph">
    <w:name w:val="List Paragraph"/>
    <w:basedOn w:val="Normalny"/>
    <w:rsid w:val="00B5201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9">
    <w:name w:val=" Znak Znak9"/>
    <w:locked/>
    <w:rsid w:val="00B52014"/>
    <w:rPr>
      <w:rFonts w:ascii="Verdana" w:hAnsi="Verdana" w:cs="Verdana"/>
      <w:color w:val="333399"/>
      <w:sz w:val="28"/>
      <w:szCs w:val="28"/>
    </w:rPr>
  </w:style>
  <w:style w:type="character" w:customStyle="1" w:styleId="st">
    <w:name w:val="st"/>
    <w:basedOn w:val="Domylnaczcionkaakapitu"/>
    <w:rsid w:val="00B52014"/>
  </w:style>
  <w:style w:type="character" w:styleId="Uwydatnienie">
    <w:name w:val="Emphasis"/>
    <w:basedOn w:val="Domylnaczcionkaakapitu"/>
    <w:qFormat/>
    <w:rsid w:val="00B52014"/>
    <w:rPr>
      <w:i/>
      <w:iCs/>
    </w:rPr>
  </w:style>
  <w:style w:type="character" w:customStyle="1" w:styleId="Nagwek1Znak">
    <w:name w:val="Nagłówek 1 Znak"/>
    <w:locked/>
    <w:rsid w:val="00B52014"/>
    <w:rPr>
      <w:rFonts w:ascii="Verdana" w:hAnsi="Verdana" w:cs="Verdana"/>
      <w:color w:val="800080"/>
      <w:sz w:val="28"/>
      <w:szCs w:val="28"/>
    </w:rPr>
  </w:style>
  <w:style w:type="character" w:customStyle="1" w:styleId="Nagwek2Znak">
    <w:name w:val="Nagłówek 2 Znak"/>
    <w:locked/>
    <w:rsid w:val="00B52014"/>
    <w:rPr>
      <w:rFonts w:ascii="Verdana" w:hAnsi="Verdana" w:cs="Verdana"/>
      <w:color w:val="333399"/>
      <w:sz w:val="28"/>
      <w:szCs w:val="28"/>
    </w:rPr>
  </w:style>
  <w:style w:type="character" w:customStyle="1" w:styleId="Znakinumeracji">
    <w:name w:val="Znaki numeracji"/>
    <w:rsid w:val="00B52014"/>
  </w:style>
  <w:style w:type="character" w:customStyle="1" w:styleId="Symbolewypunktowania">
    <w:name w:val="Symbole wypunktowania"/>
    <w:rsid w:val="00B52014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B52014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ks">
    <w:name w:val="Indeks"/>
    <w:basedOn w:val="Normalny"/>
    <w:rsid w:val="00B52014"/>
    <w:pPr>
      <w:suppressLineNumbers/>
    </w:pPr>
    <w:rPr>
      <w:rFonts w:ascii="Calibri" w:hAnsi="Calibri"/>
    </w:rPr>
  </w:style>
  <w:style w:type="character" w:styleId="Hipercze">
    <w:name w:val="Hyperlink"/>
    <w:semiHidden/>
    <w:rsid w:val="00B52014"/>
    <w:rPr>
      <w:color w:val="0000FF"/>
      <w:u w:val="single"/>
    </w:rPr>
  </w:style>
  <w:style w:type="character" w:customStyle="1" w:styleId="ZwykytekstZnak">
    <w:name w:val="Zwykły tekst Znak"/>
    <w:locked/>
    <w:rsid w:val="00B52014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qFormat/>
    <w:rsid w:val="00B52014"/>
    <w:pPr>
      <w:widowControl/>
      <w:suppressAutoHyphens w:val="0"/>
      <w:jc w:val="center"/>
    </w:pPr>
    <w:rPr>
      <w:rFonts w:ascii="Arial Narrow" w:hAnsi="Arial Narrow"/>
      <w:b/>
      <w:spacing w:val="20"/>
      <w:sz w:val="28"/>
      <w:lang w:val="x-none" w:eastAsia="x-none"/>
    </w:rPr>
  </w:style>
  <w:style w:type="character" w:customStyle="1" w:styleId="PodtytuZnak">
    <w:name w:val="Podtytuł Znak"/>
    <w:rsid w:val="00B52014"/>
    <w:rPr>
      <w:rFonts w:ascii="Arial Narrow" w:hAnsi="Arial Narrow"/>
      <w:b/>
      <w:spacing w:val="20"/>
      <w:sz w:val="28"/>
      <w:szCs w:val="24"/>
    </w:rPr>
  </w:style>
  <w:style w:type="paragraph" w:customStyle="1" w:styleId="msonormal0">
    <w:name w:val="msonormal"/>
    <w:basedOn w:val="Normalny"/>
    <w:rsid w:val="00B52014"/>
    <w:pPr>
      <w:widowControl/>
      <w:suppressAutoHyphens w:val="0"/>
      <w:spacing w:before="100" w:beforeAutospacing="1" w:after="100" w:afterAutospacing="1"/>
    </w:pPr>
  </w:style>
  <w:style w:type="paragraph" w:customStyle="1" w:styleId="xl108">
    <w:name w:val="xl108"/>
    <w:basedOn w:val="Normalny"/>
    <w:rsid w:val="00B52014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hAnsi="Arial Unicode MS"/>
      <w:b/>
      <w:bCs/>
      <w:i/>
      <w:iCs/>
      <w:sz w:val="16"/>
      <w:szCs w:val="16"/>
    </w:rPr>
  </w:style>
  <w:style w:type="paragraph" w:customStyle="1" w:styleId="Default">
    <w:name w:val="Default"/>
    <w:rsid w:val="00B52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ny1">
    <w:name w:val="Normalny1"/>
    <w:rsid w:val="00B52014"/>
    <w:pPr>
      <w:widowControl w:val="0"/>
      <w:suppressAutoHyphens/>
    </w:pPr>
    <w:rPr>
      <w:rFonts w:eastAsia="SimSun" w:cs="Mangal"/>
      <w:sz w:val="24"/>
      <w:szCs w:val="24"/>
      <w:lang w:val="en-US" w:eastAsia="hi-IN" w:bidi="hi-IN"/>
    </w:rPr>
  </w:style>
  <w:style w:type="character" w:customStyle="1" w:styleId="Nagwek4Znak">
    <w:name w:val="Nagłówek 4 Znak"/>
    <w:basedOn w:val="Domylnaczcionkaakapitu"/>
    <w:link w:val="Nagwek4"/>
    <w:rsid w:val="00F907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komentarzaZnak">
    <w:name w:val="Tekst komentarza Znak"/>
    <w:semiHidden/>
    <w:rsid w:val="00F907A1"/>
    <w:rPr>
      <w:sz w:val="20"/>
      <w:szCs w:val="20"/>
    </w:rPr>
  </w:style>
  <w:style w:type="character" w:customStyle="1" w:styleId="TematkomentarzaZnak">
    <w:name w:val="Temat komentarza Znak"/>
    <w:semiHidden/>
    <w:rsid w:val="00F907A1"/>
    <w:rPr>
      <w:b/>
      <w:bCs/>
      <w:sz w:val="20"/>
      <w:szCs w:val="20"/>
    </w:rPr>
  </w:style>
  <w:style w:type="paragraph" w:styleId="Bezodstpw">
    <w:name w:val="No Spacing"/>
    <w:qFormat/>
    <w:rsid w:val="00F907A1"/>
    <w:rPr>
      <w:sz w:val="22"/>
      <w:szCs w:val="22"/>
      <w:lang w:eastAsia="en-US"/>
    </w:rPr>
  </w:style>
  <w:style w:type="character" w:customStyle="1" w:styleId="TeksttreciBezpogrubieniaOdstpy0pt">
    <w:name w:val="Tekst treści + Bez pogrubienia;Odstępy 0 pt"/>
    <w:rsid w:val="00F90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ptBezpogrubieniaOdstpy0pt">
    <w:name w:val="Tekst treści + Calibri;10 pt;Bez pogrubienia;Odstępy 0 pt"/>
    <w:rsid w:val="00F907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en-US" w:bidi="ar-SA"/>
    </w:rPr>
  </w:style>
  <w:style w:type="paragraph" w:customStyle="1" w:styleId="Teksttreci">
    <w:name w:val="Tekst treści"/>
    <w:basedOn w:val="Normalny"/>
    <w:rsid w:val="00F907A1"/>
    <w:pPr>
      <w:shd w:val="clear" w:color="auto" w:fill="FFFFFF"/>
      <w:suppressAutoHyphens w:val="0"/>
      <w:spacing w:after="720" w:line="0" w:lineRule="atLeast"/>
      <w:jc w:val="center"/>
    </w:pPr>
    <w:rPr>
      <w:b/>
      <w:bCs/>
      <w:spacing w:val="40"/>
      <w:sz w:val="22"/>
      <w:szCs w:val="22"/>
      <w:lang w:eastAsia="en-US"/>
    </w:rPr>
  </w:style>
  <w:style w:type="paragraph" w:customStyle="1" w:styleId="BalloonText">
    <w:name w:val="Balloon Text"/>
    <w:basedOn w:val="Normalny"/>
    <w:rsid w:val="00F9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11826</Words>
  <Characters>70962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CX</cp:lastModifiedBy>
  <cp:revision>3</cp:revision>
  <cp:lastPrinted>2019-04-24T09:18:00Z</cp:lastPrinted>
  <dcterms:created xsi:type="dcterms:W3CDTF">2020-09-23T16:28:00Z</dcterms:created>
  <dcterms:modified xsi:type="dcterms:W3CDTF">2020-09-23T16:28:00Z</dcterms:modified>
</cp:coreProperties>
</file>