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F5" w:rsidRPr="003F77A9" w:rsidRDefault="00F425F5" w:rsidP="00F425F5">
      <w:pPr>
        <w:pStyle w:val="Tekstpodstawowy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F77A9">
        <w:rPr>
          <w:rFonts w:ascii="Calibri" w:hAnsi="Calibri" w:cs="Calibri"/>
          <w:b/>
          <w:bCs/>
          <w:sz w:val="22"/>
          <w:szCs w:val="22"/>
        </w:rPr>
        <w:t>PROGRAM STUDIÓW WYŻSZYCH</w:t>
      </w:r>
    </w:p>
    <w:p w:rsidR="00F425F5" w:rsidRPr="003F77A9" w:rsidRDefault="00F425F5" w:rsidP="00F425F5">
      <w:pPr>
        <w:pStyle w:val="Tekstpodstawowy"/>
        <w:spacing w:after="0"/>
        <w:jc w:val="center"/>
        <w:rPr>
          <w:rFonts w:ascii="Calibri" w:hAnsi="Calibri" w:cs="Calibri"/>
          <w:sz w:val="22"/>
          <w:szCs w:val="22"/>
        </w:rPr>
      </w:pPr>
      <w:r w:rsidRPr="003F77A9">
        <w:rPr>
          <w:rFonts w:ascii="Calibri" w:hAnsi="Calibri" w:cs="Calibri"/>
          <w:b/>
          <w:bCs/>
          <w:sz w:val="22"/>
          <w:szCs w:val="22"/>
        </w:rPr>
        <w:t>ROZPOCZYNAJĄCYCH SIĘ W ROKU AKADEMICKIM</w:t>
      </w:r>
      <w:r w:rsidRPr="003F77A9">
        <w:rPr>
          <w:rFonts w:ascii="Calibri" w:hAnsi="Calibri" w:cs="Calibri"/>
          <w:sz w:val="22"/>
          <w:szCs w:val="22"/>
        </w:rPr>
        <w:t xml:space="preserve"> </w:t>
      </w:r>
    </w:p>
    <w:p w:rsidR="00F425F5" w:rsidRDefault="00F425F5" w:rsidP="00F425F5">
      <w:pPr>
        <w:pStyle w:val="Tekstpodstawowy"/>
        <w:spacing w:after="0"/>
        <w:jc w:val="center"/>
        <w:rPr>
          <w:rFonts w:ascii="Calibri" w:hAnsi="Calibri" w:cs="Calibri"/>
          <w:sz w:val="22"/>
          <w:szCs w:val="22"/>
        </w:rPr>
      </w:pPr>
      <w:r w:rsidRPr="003F77A9">
        <w:rPr>
          <w:rFonts w:ascii="Calibri" w:hAnsi="Calibri" w:cs="Calibri"/>
          <w:sz w:val="22"/>
          <w:szCs w:val="22"/>
        </w:rPr>
        <w:t>2019/2020</w:t>
      </w:r>
    </w:p>
    <w:p w:rsidR="00F425F5" w:rsidRPr="00956ACB" w:rsidRDefault="00F425F5" w:rsidP="00F425F5">
      <w:pPr>
        <w:pStyle w:val="Tekstpodstawowy"/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STUDIA STACJONARNE</w:t>
      </w:r>
    </w:p>
    <w:p w:rsidR="00F425F5" w:rsidRPr="003F77A9" w:rsidRDefault="00F425F5" w:rsidP="00F425F5">
      <w:pPr>
        <w:pStyle w:val="Tekstpodstawowy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425F5" w:rsidRPr="003F77A9" w:rsidRDefault="00F425F5" w:rsidP="00F425F5">
      <w:pPr>
        <w:pStyle w:val="Tekstpodstawowy"/>
        <w:spacing w:after="0"/>
        <w:jc w:val="right"/>
        <w:rPr>
          <w:rFonts w:ascii="Calibri" w:hAnsi="Calibri" w:cs="Calibri"/>
          <w:i/>
          <w:iCs/>
          <w:sz w:val="22"/>
          <w:szCs w:val="22"/>
        </w:rPr>
      </w:pPr>
      <w:r w:rsidRPr="003F77A9">
        <w:rPr>
          <w:rFonts w:ascii="Calibri" w:hAnsi="Calibri" w:cs="Calibri"/>
          <w:i/>
          <w:iCs/>
          <w:sz w:val="22"/>
          <w:szCs w:val="22"/>
        </w:rPr>
        <w:t xml:space="preserve">data zatwierdzenia przez Radę Wydziału </w:t>
      </w:r>
    </w:p>
    <w:p w:rsidR="00F425F5" w:rsidRPr="003F77A9" w:rsidRDefault="00F425F5" w:rsidP="00F425F5">
      <w:pPr>
        <w:pStyle w:val="Tekstpodstawowy"/>
        <w:spacing w:before="360" w:after="0"/>
        <w:rPr>
          <w:rFonts w:ascii="Calibri" w:hAnsi="Calibri" w:cs="Calibri"/>
          <w:sz w:val="22"/>
          <w:szCs w:val="22"/>
        </w:rPr>
      </w:pPr>
    </w:p>
    <w:p w:rsidR="00F425F5" w:rsidRPr="003F77A9" w:rsidRDefault="00F425F5" w:rsidP="00F425F5">
      <w:pPr>
        <w:pStyle w:val="Tekstpodstawowy"/>
        <w:spacing w:before="360" w:after="0"/>
        <w:jc w:val="right"/>
        <w:rPr>
          <w:rFonts w:ascii="Calibri" w:hAnsi="Calibri" w:cs="Calibri"/>
          <w:i/>
          <w:iCs/>
          <w:sz w:val="22"/>
          <w:szCs w:val="22"/>
        </w:rPr>
      </w:pPr>
      <w:r w:rsidRPr="003F77A9">
        <w:rPr>
          <w:rFonts w:ascii="Calibri" w:hAnsi="Calibri" w:cs="Calibri"/>
          <w:i/>
          <w:iCs/>
          <w:sz w:val="22"/>
          <w:szCs w:val="22"/>
        </w:rPr>
        <w:tab/>
        <w:t xml:space="preserve">Podpis i pieczęć dziekana </w:t>
      </w:r>
    </w:p>
    <w:p w:rsidR="00F425F5" w:rsidRPr="003F77A9" w:rsidRDefault="00F425F5" w:rsidP="00F425F5">
      <w:pPr>
        <w:pStyle w:val="Tekstpodstawowy"/>
        <w:spacing w:before="360" w:after="0"/>
        <w:jc w:val="right"/>
        <w:rPr>
          <w:rFonts w:ascii="Calibri" w:hAnsi="Calibri" w:cs="Calibri"/>
          <w:sz w:val="22"/>
          <w:szCs w:val="22"/>
        </w:rPr>
      </w:pPr>
      <w:r w:rsidRPr="003F77A9">
        <w:rPr>
          <w:rFonts w:ascii="Calibri" w:hAnsi="Calibri" w:cs="Calibri"/>
          <w:i/>
          <w:iCs/>
          <w:sz w:val="22"/>
          <w:szCs w:val="22"/>
        </w:rPr>
        <w:t>……………………………………………</w:t>
      </w:r>
    </w:p>
    <w:p w:rsidR="00F425F5" w:rsidRPr="003F77A9" w:rsidRDefault="00F425F5" w:rsidP="00F425F5">
      <w:pPr>
        <w:pStyle w:val="Tekstpodstawowy"/>
        <w:spacing w:after="0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F425F5" w:rsidRPr="003F77A9" w:rsidRDefault="00F425F5" w:rsidP="00F425F5">
      <w:pPr>
        <w:pStyle w:val="Tekstpodstawowy"/>
        <w:tabs>
          <w:tab w:val="left" w:pos="2010"/>
        </w:tabs>
        <w:spacing w:after="0"/>
        <w:rPr>
          <w:rFonts w:ascii="Calibri" w:hAnsi="Calibri" w:cs="Calibri"/>
          <w:sz w:val="22"/>
          <w:szCs w:val="22"/>
        </w:rPr>
      </w:pPr>
      <w:r w:rsidRPr="003F77A9">
        <w:rPr>
          <w:rFonts w:ascii="Calibri" w:hAnsi="Calibri" w:cs="Calibri"/>
          <w:sz w:val="22"/>
          <w:szCs w:val="22"/>
        </w:rPr>
        <w:tab/>
      </w: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F425F5" w:rsidRPr="003F77A9" w:rsidTr="00AC7976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Studia wyższe</w:t>
            </w:r>
          </w:p>
          <w:p w:rsidR="00F425F5" w:rsidRPr="003F77A9" w:rsidRDefault="00F425F5" w:rsidP="00AC7976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na kierunku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pStyle w:val="Zawartotabeli"/>
              <w:spacing w:before="240" w:after="60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Kulturoznawstwo i wiedza o mediach</w:t>
            </w:r>
          </w:p>
        </w:tc>
      </w:tr>
      <w:tr w:rsidR="00F425F5" w:rsidRPr="003F77A9" w:rsidTr="00AC7976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Dziedzina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pStyle w:val="Zawartotabeli"/>
              <w:spacing w:before="60" w:after="60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Dziedzina nauk humanistycznych, dziedzina nauk społecznych.</w:t>
            </w:r>
          </w:p>
        </w:tc>
      </w:tr>
      <w:tr w:rsidR="00F425F5" w:rsidRPr="003F77A9" w:rsidTr="00AC7976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Dyscyplina wiodąca (% udziału)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pStyle w:val="Zawartotabeli"/>
              <w:spacing w:before="60" w:after="60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Literaturoznawstwo </w:t>
            </w:r>
            <w:r>
              <w:rPr>
                <w:rFonts w:ascii="Calibri" w:hAnsi="Calibri" w:cs="Calibri"/>
                <w:sz w:val="22"/>
                <w:szCs w:val="22"/>
              </w:rPr>
              <w:t>70</w:t>
            </w:r>
            <w:r w:rsidRPr="003F77A9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F425F5" w:rsidRPr="003F77A9" w:rsidTr="00AC7976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Pozostałe dyscypliny (% udziału)</w:t>
            </w:r>
          </w:p>
        </w:tc>
        <w:tc>
          <w:tcPr>
            <w:tcW w:w="8079" w:type="dxa"/>
            <w:vAlign w:val="center"/>
          </w:tcPr>
          <w:p w:rsidR="00F425F5" w:rsidRDefault="00F425F5" w:rsidP="00F425F5">
            <w:pPr>
              <w:pStyle w:val="Zawartotabeli"/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nauki o komunikacji społecznej i mediach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 11</w:t>
            </w:r>
            <w:r w:rsidRPr="003F77A9">
              <w:rPr>
                <w:rFonts w:ascii="Calibri" w:hAnsi="Calibri" w:cs="Calibri"/>
                <w:sz w:val="22"/>
                <w:szCs w:val="22"/>
              </w:rPr>
              <w:t>%,</w:t>
            </w:r>
          </w:p>
          <w:p w:rsidR="00F425F5" w:rsidRDefault="00F425F5" w:rsidP="00F425F5">
            <w:pPr>
              <w:pStyle w:val="Zawartotabeli"/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nauki o sztuce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 11</w:t>
            </w:r>
            <w:r w:rsidRPr="003F77A9">
              <w:rPr>
                <w:rFonts w:ascii="Calibri" w:hAnsi="Calibri" w:cs="Calibri"/>
                <w:sz w:val="22"/>
                <w:szCs w:val="22"/>
              </w:rPr>
              <w:t>%</w:t>
            </w:r>
          </w:p>
          <w:p w:rsidR="00F425F5" w:rsidRDefault="00F425F5" w:rsidP="00F425F5">
            <w:pPr>
              <w:pStyle w:val="Zawartotabeli"/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nauki o kulturze i religii - 7%</w:t>
            </w:r>
          </w:p>
          <w:p w:rsidR="00F425F5" w:rsidRPr="003F77A9" w:rsidRDefault="00F425F5" w:rsidP="00F425F5">
            <w:pPr>
              <w:pStyle w:val="Zawartotabeli"/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filozofia - 1%</w:t>
            </w:r>
          </w:p>
          <w:p w:rsidR="00F425F5" w:rsidRPr="003F77A9" w:rsidRDefault="00F425F5" w:rsidP="00AC7976">
            <w:pPr>
              <w:pStyle w:val="Zawartotabeli"/>
              <w:spacing w:before="60" w:after="60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Poziom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pStyle w:val="Zawartotabeli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F425F5" w:rsidRPr="003F77A9" w:rsidTr="00AC7976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Profil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pStyle w:val="Zawartotabeli"/>
              <w:spacing w:before="60" w:after="60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ogólnoakademicki</w:t>
            </w:r>
          </w:p>
        </w:tc>
      </w:tr>
      <w:tr w:rsidR="00F425F5" w:rsidRPr="003F77A9" w:rsidTr="00AC7976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Forma prowadzenia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widowControl/>
              <w:suppressAutoHyphens w:val="0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studia stacjonarne</w:t>
            </w:r>
          </w:p>
        </w:tc>
      </w:tr>
      <w:tr w:rsidR="00F425F5" w:rsidRPr="003F77A9" w:rsidTr="00AC7976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Specjalności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pStyle w:val="Zawartotabeli"/>
              <w:spacing w:before="60" w:after="60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menedżer i animator kultury; coach medialny</w:t>
            </w:r>
            <w:r>
              <w:rPr>
                <w:rFonts w:ascii="Calibri" w:hAnsi="Calibri" w:cs="Calibri"/>
                <w:sz w:val="22"/>
                <w:szCs w:val="22"/>
              </w:rPr>
              <w:t>, komunikacja międzykulturowa</w:t>
            </w:r>
          </w:p>
        </w:tc>
      </w:tr>
      <w:tr w:rsidR="00F425F5" w:rsidRPr="003F77A9" w:rsidTr="00AC7976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pStyle w:val="Zawartotabeli"/>
              <w:spacing w:before="60" w:after="60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F425F5" w:rsidRPr="003F77A9" w:rsidTr="00AC7976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Czas realizacji (liczba semestrów)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pStyle w:val="Zawartotabeli"/>
              <w:spacing w:before="60" w:after="60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IV</w:t>
            </w:r>
          </w:p>
        </w:tc>
      </w:tr>
      <w:tr w:rsidR="00F425F5" w:rsidRPr="003F77A9" w:rsidTr="00AC7976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Uzyskany tytuł zawodowy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pStyle w:val="Zawartotabeli"/>
              <w:spacing w:before="60" w:after="60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magister</w:t>
            </w:r>
          </w:p>
        </w:tc>
      </w:tr>
      <w:tr w:rsidR="00F425F5" w:rsidRPr="003F77A9" w:rsidTr="00AC7976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F425F5" w:rsidRPr="003F77A9" w:rsidRDefault="00F425F5" w:rsidP="00AC797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Warunki przyjęcia na studia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pStyle w:val="Zawartotabeli"/>
              <w:spacing w:before="60" w:after="60"/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iCs/>
                <w:sz w:val="22"/>
                <w:szCs w:val="22"/>
              </w:rPr>
              <w:t xml:space="preserve">Zgodnie z uchwałą rekrutacyjną Senatu warunki przyjęcia kandydata to: </w:t>
            </w:r>
            <w:r w:rsidRPr="003F77A9">
              <w:rPr>
                <w:rFonts w:ascii="Calibri" w:hAnsi="Calibri" w:cs="Calibri"/>
                <w:sz w:val="22"/>
                <w:szCs w:val="22"/>
              </w:rPr>
              <w:t xml:space="preserve">ukończone studia licencjackie z obszaru nauk humanistycznych o efektach kształcenia zbliżonych do uzyskanych na I st. </w:t>
            </w:r>
            <w:r w:rsidRPr="003F77A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Kulturoznawstwa i wiedzy o mediach. </w:t>
            </w:r>
            <w:r w:rsidRPr="003F77A9">
              <w:rPr>
                <w:rFonts w:ascii="Calibri" w:hAnsi="Calibri" w:cs="Calibri"/>
                <w:iCs/>
                <w:sz w:val="22"/>
                <w:szCs w:val="22"/>
              </w:rPr>
              <w:t>Komisja rekrutacyjna bierze pod</w:t>
            </w:r>
            <w:r w:rsidRPr="003F77A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3F77A9">
              <w:rPr>
                <w:rFonts w:ascii="Calibri" w:hAnsi="Calibri" w:cs="Calibri"/>
                <w:iCs/>
                <w:sz w:val="22"/>
                <w:szCs w:val="22"/>
              </w:rPr>
              <w:t>uwagę</w:t>
            </w:r>
            <w:r w:rsidRPr="003F77A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3F77A9">
              <w:rPr>
                <w:rFonts w:ascii="Calibri" w:hAnsi="Calibri" w:cs="Calibri"/>
                <w:iCs/>
                <w:sz w:val="22"/>
                <w:szCs w:val="22"/>
              </w:rPr>
              <w:t xml:space="preserve">ocenę z dyplomu oraz - </w:t>
            </w:r>
            <w:r w:rsidRPr="003F77A9">
              <w:rPr>
                <w:rFonts w:ascii="Calibri" w:hAnsi="Calibri" w:cs="Calibri"/>
                <w:b/>
                <w:iCs/>
                <w:sz w:val="22"/>
                <w:szCs w:val="22"/>
              </w:rPr>
              <w:t>w przypadku uzyskania takich samych wyników</w:t>
            </w:r>
            <w:r w:rsidRPr="003F77A9">
              <w:rPr>
                <w:rFonts w:ascii="Calibri" w:hAnsi="Calibri" w:cs="Calibri"/>
                <w:iCs/>
                <w:sz w:val="22"/>
                <w:szCs w:val="22"/>
              </w:rPr>
              <w:t xml:space="preserve"> - </w:t>
            </w:r>
            <w:r w:rsidRPr="003F77A9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średnią arytmetyczną ocen ze studiów, wyliczając z nich średnią.</w:t>
            </w:r>
          </w:p>
        </w:tc>
      </w:tr>
    </w:tbl>
    <w:p w:rsidR="00F425F5" w:rsidRPr="00EF271F" w:rsidRDefault="00F425F5" w:rsidP="00F425F5">
      <w:pPr>
        <w:pStyle w:val="Tekstpodstawowy"/>
        <w:tabs>
          <w:tab w:val="left" w:pos="2010"/>
        </w:tabs>
        <w:spacing w:after="0"/>
        <w:rPr>
          <w:rFonts w:ascii="Calibri" w:hAnsi="Calibri" w:cs="Calibri"/>
          <w:sz w:val="22"/>
          <w:szCs w:val="22"/>
        </w:rPr>
      </w:pPr>
      <w:r w:rsidRPr="003F77A9">
        <w:rPr>
          <w:rFonts w:ascii="Calibri" w:hAnsi="Calibri" w:cs="Calibri"/>
          <w:sz w:val="22"/>
          <w:szCs w:val="22"/>
        </w:rPr>
        <w:lastRenderedPageBreak/>
        <w:br w:type="textWrapping" w:clear="all"/>
        <w:t xml:space="preserve">Efekty </w:t>
      </w:r>
      <w:r>
        <w:rPr>
          <w:rFonts w:ascii="Calibri" w:hAnsi="Calibri" w:cs="Calibri"/>
          <w:sz w:val="22"/>
          <w:szCs w:val="22"/>
        </w:rPr>
        <w:t>uczenia się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858"/>
        <w:gridCol w:w="1977"/>
        <w:gridCol w:w="1531"/>
      </w:tblGrid>
      <w:tr w:rsidR="00F425F5" w:rsidRPr="003F77A9" w:rsidTr="00AC7976">
        <w:tc>
          <w:tcPr>
            <w:tcW w:w="755" w:type="pct"/>
            <w:vMerge w:val="restart"/>
            <w:shd w:val="clear" w:color="auto" w:fill="DBE5F1"/>
            <w:vAlign w:val="center"/>
          </w:tcPr>
          <w:p w:rsidR="00F425F5" w:rsidRPr="003F77A9" w:rsidRDefault="00F425F5" w:rsidP="00AC7976">
            <w:pPr>
              <w:jc w:val="center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Symbol efektu kierunkowego</w:t>
            </w:r>
          </w:p>
        </w:tc>
        <w:tc>
          <w:tcPr>
            <w:tcW w:w="2465" w:type="pct"/>
            <w:vMerge w:val="restart"/>
            <w:shd w:val="clear" w:color="auto" w:fill="DBE5F1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Kierunkowe efekty </w:t>
            </w:r>
            <w:r>
              <w:rPr>
                <w:rFonts w:ascii="Calibri" w:hAnsi="Calibri" w:cs="Calibri"/>
                <w:sz w:val="22"/>
                <w:szCs w:val="22"/>
              </w:rPr>
              <w:t>uczenia się</w:t>
            </w:r>
          </w:p>
        </w:tc>
        <w:tc>
          <w:tcPr>
            <w:tcW w:w="1780" w:type="pct"/>
            <w:gridSpan w:val="2"/>
            <w:shd w:val="clear" w:color="auto" w:fill="DBE5F1"/>
          </w:tcPr>
          <w:p w:rsidR="00F425F5" w:rsidRDefault="00F425F5" w:rsidP="00AC79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Odn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iesienie do</w:t>
            </w:r>
          </w:p>
          <w:p w:rsidR="00F425F5" w:rsidRDefault="00F425F5" w:rsidP="00AC79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efektów uczenia się</w:t>
            </w:r>
          </w:p>
          <w:p w:rsidR="00F425F5" w:rsidRPr="003F77A9" w:rsidRDefault="00F425F5" w:rsidP="00AC7976">
            <w:pPr>
              <w:jc w:val="center"/>
              <w:rPr>
                <w:rFonts w:ascii="Calibri" w:hAnsi="Calibri" w:cs="Calibri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zgodnych </w:t>
            </w:r>
            <w:r w:rsidRPr="00A3536D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F425F5" w:rsidRPr="003F77A9" w:rsidTr="00AC7976">
        <w:tc>
          <w:tcPr>
            <w:tcW w:w="755" w:type="pct"/>
            <w:vMerge/>
            <w:shd w:val="clear" w:color="auto" w:fill="DBE5F1"/>
            <w:vAlign w:val="center"/>
          </w:tcPr>
          <w:p w:rsidR="00F425F5" w:rsidRPr="003F77A9" w:rsidRDefault="00F425F5" w:rsidP="00AC79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5" w:type="pct"/>
            <w:vMerge/>
            <w:shd w:val="clear" w:color="auto" w:fill="DBE5F1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</w:p>
        </w:tc>
        <w:tc>
          <w:tcPr>
            <w:tcW w:w="1003" w:type="pct"/>
            <w:shd w:val="clear" w:color="auto" w:fill="DBE5F1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Symbol charakter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ystyk uniwersalnych </w:t>
            </w:r>
            <w:r w:rsidRPr="003F77A9">
              <w:rPr>
                <w:rFonts w:ascii="Calibri" w:hAnsi="Calibri" w:cs="Calibri"/>
                <w:sz w:val="22"/>
                <w:szCs w:val="22"/>
              </w:rPr>
              <w:t>I stopnia</w:t>
            </w:r>
            <w:r w:rsidRPr="003F77A9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777" w:type="pct"/>
            <w:shd w:val="clear" w:color="auto" w:fill="DBE5F1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Symbol charakterystyk II stopnia</w:t>
            </w:r>
            <w:r w:rsidRPr="003F77A9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K_W01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ma pogłębioną wiedzę o miejscu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literaturoznawstwa, nauk o kulturze i religii oraz nauk o komunikacji społecznej i mediach</w:t>
            </w:r>
            <w:r w:rsidRPr="003F77A9">
              <w:rPr>
                <w:rFonts w:ascii="Calibri" w:hAnsi="Calibri" w:cs="Calibri"/>
                <w:sz w:val="22"/>
                <w:szCs w:val="22"/>
              </w:rPr>
              <w:t xml:space="preserve"> oraz o ich specyfice przedmiotowo-metodologicznej, którą jest w stanie rozwijać i twórczo stosować w działalności profesjonalnej.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K_W02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ma pogłębioną wiedzę o przedmiotowo-metodologicznych powiązaniach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literaturoznawstwa, nauk o kulturze i religii oraz nauk o komunikacji społecznej i mediach</w:t>
            </w:r>
            <w:r w:rsidRPr="003F77A9">
              <w:rPr>
                <w:rFonts w:ascii="Calibri" w:hAnsi="Calibri" w:cs="Calibri"/>
                <w:sz w:val="22"/>
                <w:szCs w:val="22"/>
              </w:rPr>
              <w:t xml:space="preserve"> z innymi naukami, a w szczególności z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filozofią, językoznawstwem, naukami o sztuce oraz psychologią.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K_W03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zna specjalistyczną terminologię z zakresu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 xml:space="preserve">literaturoznawstwa, nauk o kulturze i religii oraz nauk o komunikacji społecznej i mediach. 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K_W04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zna terminologię z zakresu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filozofii, językoznawstwa, nauk o sztuce, psychologii.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K_W05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ma pogłębioną wiedzę z zakresu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filozofii, językoznawstwa, nauk o sztuce, psychologii.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K_W06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ma specjalistyczną, uporządkowaną wiedzę o periodyzacji dziejów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literatury</w:t>
            </w:r>
            <w:r w:rsidRPr="003F77A9">
              <w:rPr>
                <w:rFonts w:ascii="Calibri" w:hAnsi="Calibri" w:cs="Calibri"/>
                <w:sz w:val="22"/>
                <w:szCs w:val="22"/>
              </w:rPr>
              <w:t>, kultury i mediów.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K_W07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ma uporządkowaną specjalistyczną, pogłębioną, prowadzącą do specjalizacji, szczegółową wiedzę o metodologiach badań i głównych teoriach w zakresie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literaturoznawstwa, nauk o kulturze i religii oraz nauk o komunikacji społecznej i mediach.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K_W08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ma uporządkowaną specjalistyczną wiedzę o głównych kierunkach rozwoju, ośrodkach i szkołach badawczych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literaturoznawstwa, nauk o kulturze i religii oraz nauk o komunikacji społecznej i mediach.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K_W09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posiada specjalistyczną wiedzę odnośnie </w:t>
            </w: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historycznej zmienności stylów, nurtów, kierunków i konwencji różnorodnych zjawisk i tekstów kultury.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K_W10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ma pogłębioną, szczegółową i uporządkowaną wiedzę na temat historycznych kontekstów zmienności stylów, nurtów, kierunków i konwencji różnorodnych zjawisk i tekstów kultury.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K_W11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ma uporządkowaną, pogłębioną, specjalistyczną wiedzę na temat wybitnych twórców kultury i dzieł uznanych za kanoniczne.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K_W12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orientuje się w aktualnym stanie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literaturoznawczych</w:t>
            </w:r>
            <w:r w:rsidRPr="003F77A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kulturoznawczych i w zakresie rozwoju wiedzy o mediach i komunikowaniu</w:t>
            </w:r>
            <w:r w:rsidRPr="003F77A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  <w:strike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K_W13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orientuje się we współczesnym życiu kulturalnym.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K_W14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zna i rozumie zaawansowane metody analizy i interpretacji, wartościowania i problematyzowania rozmaitych tekstów kultury, właściwe dla wybranych teorii, nurtów i szkół badawczych.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K_W15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ma wiedzę o najważniejszych zjawiskach kultury światowej.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K_W16 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ma uporządkowaną, pogłębioną, prowadzącą do specjalizacji wiedzę o związkach najważniejszych zjawisk kultury światowej z kulturą rodzimą.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K_W17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ma uporządkowaną, pogłębioną, specjalistyczną wiedzę o historii, budowie i funkcjach systemu mediów.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  <w:strike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K_W18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ma specjalistyczną wiedzę o celach, organizacji i funkcjonowaniu instytucji, związanych z działalnością medialną i kulturalną, ma specjalistyczną wiedzę o instytucjach kultury.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K_W19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ma uporządkowaną, pogłębioną, prowadzącą do specjalizacji, szczegółową wiedzę o miejscu człowieka w systemie kultury.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K_W20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ma uporządkowaną, pogłębioną, prowadzącą do specjalizacji, szczegółową wiedzę o użytkownikach kultury i odbiorcach mediów.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K_W21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zna i rozumie pojęcia i prawne zasady w zakresie funkcjonowania mediów.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K_W22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zna i rozumie pojęcia i zasady z zakresu ochrony własności intelektualnej i prawa autorskiego oraz konieczność zarządzania zasobami własności intelektualnej.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P7U_W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K_U01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wyszukuje, ocenia i selekcjonuje i integruje informacje przydatne w zdobywaniu i pogłębianiu wiedzy z zakresu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 xml:space="preserve">literaturoznawstwa, nauk o kulturze i religii oraz nauk o komunikacji społecznej i mediach </w:t>
            </w:r>
            <w:r w:rsidRPr="003F77A9">
              <w:rPr>
                <w:rFonts w:ascii="Calibri" w:hAnsi="Calibri" w:cs="Calibri"/>
                <w:sz w:val="22"/>
                <w:szCs w:val="22"/>
              </w:rPr>
              <w:t xml:space="preserve">oraz formułuje na tej podstawie krytyczne sądy o historii, teorii </w:t>
            </w: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 współczesnym funkcjonowaniu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literatury</w:t>
            </w:r>
            <w:r w:rsidRPr="003F77A9">
              <w:rPr>
                <w:rFonts w:ascii="Calibri" w:hAnsi="Calibri" w:cs="Calibri"/>
                <w:sz w:val="22"/>
                <w:szCs w:val="22"/>
              </w:rPr>
              <w:t>, instytucji teatralnych, filmowych i telewizyjnych oraz Internetu.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K_U02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potrafi oryginalnie rozwiązywać i prezentować złożone problemy w zakresie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literaturoznawstwa, nauk o kulturze i religii oraz nauk o komunikacji społecznej i mediach</w:t>
            </w:r>
            <w:r w:rsidRPr="003F77A9">
              <w:rPr>
                <w:rFonts w:ascii="Calibri" w:hAnsi="Calibri" w:cs="Calibri"/>
                <w:sz w:val="22"/>
                <w:szCs w:val="22"/>
              </w:rPr>
              <w:t>: samodzielnie przygotować specjalistyczną bibliografię przedmiotową, analizując prace innych autorów, syntetyzując idee i poglądy, dobierając metody i konstruując narzędzia badawcze, sposoby opracowania i prezentacji wyników.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K_U03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umie rozwijać własne umiejętności badawcze w zakresie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literaturoznawstwa, nauk o kulturze i religii oraz nauk o komunikacji społecznej i mediach</w:t>
            </w:r>
            <w:r w:rsidRPr="003F77A9">
              <w:rPr>
                <w:rFonts w:ascii="Calibri" w:hAnsi="Calibri" w:cs="Calibri"/>
                <w:sz w:val="22"/>
                <w:szCs w:val="22"/>
              </w:rPr>
              <w:t xml:space="preserve"> pod kierunkiem opiekuna naukowego i we współpracy z grupą.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  <w:strike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K_U04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formułuje złożone problemy badawcze w zakresie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literaturoznawstwa, nauk o kulturze i religii oraz nauk o komunikacji społecznej i mediach</w:t>
            </w:r>
            <w:r w:rsidRPr="003F77A9">
              <w:rPr>
                <w:rFonts w:ascii="Calibri" w:hAnsi="Calibri" w:cs="Calibri"/>
                <w:sz w:val="22"/>
                <w:szCs w:val="22"/>
              </w:rPr>
              <w:t>, samodzielnie zdobywa wiedzę na ich temat, poszerza własne umiejętności i podejmuje autonomiczne działania badawcze</w:t>
            </w:r>
            <w:r w:rsidRPr="003F77A9">
              <w:rPr>
                <w:rFonts w:ascii="Calibri" w:hAnsi="Calibri" w:cs="Calibri"/>
                <w:strike/>
                <w:sz w:val="22"/>
                <w:szCs w:val="22"/>
              </w:rPr>
              <w:t>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tabs>
                <w:tab w:val="left" w:pos="1327"/>
              </w:tabs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K_U05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dobiera metody i narzędzia do rozwiązania złożonych problemów badawczych w zakresie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literaturoznawstwa, nauk o kulturze i religii oraz nauk o komunikacji społecznej i mediach.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K_U06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rozpoznaje różnorodne wytwory kultury i określa ich miejsce w kontekście kulturowym i obiegach kultury, stosując oryginalne podejścia i uwzględniając nowe osiągnięcia humanistyki.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K_U07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potrafi analizować i interpretować rozmaite typy tekstów kultury, rozpoznając złożone zjawiska i określając ich cechy, znaczenia, oddziaływanie społeczne i miejsce w procesie historyczno-kulturowym przy wykorzystaniu precyzyjnie dobranych metod i narzędzi badawczych.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  <w:strike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K_U08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analizuje i interpretuje rozmaite teksty kultury, wykorzystuje analizę prac innych autorów, syntezę nowych idei i poglądów, rozpoznając nurty, kierunki i konwencje przy wykorzystaniu precyzyjnie dobranych metod i narzędzi badawczych.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K_U09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posługuje się specjalistycznymi ujęciami teoretycznymi, precyzyjną terminologią i metodami w analizach i interpretacjach rozmaitych tekstów kultury oraz przekazów medialnych, integrując wiedzę z różnych dyscyplin humanistycznych.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K_U10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przygotowuje specjalistyczne prace pisemne oraz prezentacje właściwe dla</w:t>
            </w:r>
            <w:r w:rsidRPr="00EF271F">
              <w:rPr>
                <w:rFonts w:ascii="Calibri" w:hAnsi="Calibri" w:cs="Calibri"/>
                <w:sz w:val="22"/>
                <w:szCs w:val="22"/>
              </w:rPr>
              <w:t xml:space="preserve"> kierunku</w:t>
            </w:r>
            <w:r w:rsidRPr="003F77A9">
              <w:rPr>
                <w:rFonts w:ascii="Calibri" w:hAnsi="Calibri" w:cs="Calibri"/>
                <w:sz w:val="22"/>
                <w:szCs w:val="22"/>
              </w:rPr>
              <w:t xml:space="preserve"> kulturoznawstwo i wiedza mediach, dotyczące </w:t>
            </w: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zagadnień szczegółowych z wykorzystaniem specjalistycznych ujęć teoretycznych, różnych źródeł wiedzy oraz rozmaitych mediów.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P7S_UK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K_U11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przygotowuje wystąpienia ustne właściwe dla kierunku kulturoznawstwo i wiedza mediach, dotyczące zagadnień szczegółowych z wykorzystaniem specjalistycznych ujęć teoretycznych oraz różnych źródeł wiedzy.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P7S_UK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K_U12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używa języka specjalistycznego, prezentuje własne pomysły, krytyczne opinie o wytworach kultury, wątpliwości, sugestie i merytoryczne argumentacje, stosując specjalistyczną terminologię oraz wykorzystując różne źródła wiedzy.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P7S_UU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  <w:strike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K_U13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przygotowuje teksty pisemne i ustne w języku obcym, ma umiejętności językowe w zakresie dziedzin nauki właściwych dla kierunku kulturoznawstwo i wiedza o mediach, zgodnie z wymaganiami określonymi dla poziomu Europejskiego Systemu Opisu Kształcenia Językowego B2+.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P7U_U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P7S_UK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K_K01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rozumie potrzebę ustawicznego kształcenia i zdobywania wiedzy, potrafi inspirować i organizować proces uczenia się innych osób.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K_K02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uczestniczy w życiu kulturalnym, interesuje się aktualnymi wydarzeniami kulturalnymi, nowatorskimi formami wyrazu artystycznego, nowymi zjawiskami w sztuce i formułuje na ich temat krytyczne sądy.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K_K03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potrafi pracować w zespole, podejmuje się pełnienia w nim różnych ról społecznych.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P7S_KO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K_K04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rozumie potrzebę współdziałania z innymi na rzecz różnych środowisk.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P7S_KO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K_K05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potrafi odpowiednio definiować kluczowe zadania indywidualne i grupowe oraz wyznaczać cele.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P7S_KO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K_K06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ma świadomość poziomu nabytej wiedzy i umiejętności, pogłębia je i aktualizuje oraz integruje z pozostałymi dziedzinami wiedzy.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K_K07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rozpoznaje i rozstrzyga dylematy krytyka </w:t>
            </w:r>
            <w:r w:rsidRPr="003F77A9">
              <w:rPr>
                <w:rFonts w:ascii="Calibri" w:hAnsi="Calibri" w:cs="Calibri"/>
                <w:b/>
                <w:sz w:val="22"/>
                <w:szCs w:val="22"/>
              </w:rPr>
              <w:t>literackiego</w:t>
            </w:r>
            <w:r w:rsidRPr="003F77A9">
              <w:rPr>
                <w:rFonts w:ascii="Calibri" w:hAnsi="Calibri" w:cs="Calibri"/>
                <w:sz w:val="22"/>
                <w:szCs w:val="22"/>
              </w:rPr>
              <w:t>, teatralnego, filmowego i telewizyjnego, związane ze zjawiskami i tekstami kultury oraz przekazami i funkcjonowaniem mediów.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K_K08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ma świadomość roli kultury i mediów w kształtowaniu tożsamości narodowej i lokalnej.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K_K09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potrafi zadbać o poziom, poprawność i estetykę przekazów kulturowych.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K_K10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docenia i szanuje dziedzictwo kulturalne Polski i Europy.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K_K11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Student ma świadomość odpowiedzialności za zachowanie dziedzictwa kulturowego regionu, </w:t>
            </w: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kraju, Europy.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P7U_K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K_K12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rozumie potrzebę dialogu międzykulturowego.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P7U_K 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K_K13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uczestniczy w życiu kulturalnym i formułuje niezależne sądy, korzystając z różnych mediów i różnych jego form.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P7U_K 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F425F5" w:rsidRPr="003F77A9" w:rsidTr="00AC7976">
        <w:tc>
          <w:tcPr>
            <w:tcW w:w="75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K_K14</w:t>
            </w:r>
          </w:p>
        </w:tc>
        <w:tc>
          <w:tcPr>
            <w:tcW w:w="2465" w:type="pct"/>
            <w:vAlign w:val="center"/>
          </w:tcPr>
          <w:p w:rsidR="00F425F5" w:rsidRPr="003F77A9" w:rsidRDefault="00F425F5" w:rsidP="00AC7976">
            <w:pPr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Student respektuje normy etyczne i prawne związane z działalnością naukową.</w:t>
            </w:r>
          </w:p>
        </w:tc>
        <w:tc>
          <w:tcPr>
            <w:tcW w:w="1003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P7U_K K</w:t>
            </w:r>
          </w:p>
        </w:tc>
        <w:tc>
          <w:tcPr>
            <w:tcW w:w="777" w:type="pct"/>
          </w:tcPr>
          <w:p w:rsidR="00F425F5" w:rsidRPr="003F77A9" w:rsidRDefault="00F425F5" w:rsidP="00AC7976">
            <w:pPr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P7S_KR</w:t>
            </w:r>
          </w:p>
        </w:tc>
      </w:tr>
    </w:tbl>
    <w:p w:rsidR="00F425F5" w:rsidRPr="003F77A9" w:rsidRDefault="00F425F5" w:rsidP="00F425F5">
      <w:pPr>
        <w:pStyle w:val="Tekstdymka1"/>
        <w:rPr>
          <w:rFonts w:ascii="Calibri" w:hAnsi="Calibri" w:cs="Calibri"/>
          <w:sz w:val="22"/>
          <w:szCs w:val="22"/>
        </w:rPr>
        <w:sectPr w:rsidR="00F425F5" w:rsidRPr="003F77A9" w:rsidSect="00B32599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1134" w:bottom="1134" w:left="1134" w:header="709" w:footer="851" w:gutter="0"/>
          <w:cols w:space="708"/>
          <w:docGrid w:linePitch="326"/>
        </w:sectPr>
      </w:pPr>
    </w:p>
    <w:tbl>
      <w:tblPr>
        <w:tblW w:w="10065" w:type="dxa"/>
        <w:tblInd w:w="-37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6"/>
        <w:gridCol w:w="8079"/>
      </w:tblGrid>
      <w:tr w:rsidR="00F425F5" w:rsidRPr="003F77A9" w:rsidTr="00AC7976">
        <w:trPr>
          <w:trHeight w:val="998"/>
        </w:trPr>
        <w:tc>
          <w:tcPr>
            <w:tcW w:w="1986" w:type="dxa"/>
            <w:shd w:val="clear" w:color="auto" w:fill="DBE5F1"/>
            <w:tcMar>
              <w:right w:w="57" w:type="dxa"/>
            </w:tcMar>
            <w:vAlign w:val="center"/>
          </w:tcPr>
          <w:p w:rsidR="00F425F5" w:rsidRPr="003F77A9" w:rsidRDefault="00F425F5" w:rsidP="00AC797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lastRenderedPageBreak/>
              <w:t>Sylwetka absolwenta</w:t>
            </w:r>
          </w:p>
        </w:tc>
        <w:tc>
          <w:tcPr>
            <w:tcW w:w="8079" w:type="dxa"/>
            <w:shd w:val="clear" w:color="auto" w:fill="auto"/>
          </w:tcPr>
          <w:p w:rsidR="00F425F5" w:rsidRPr="003F77A9" w:rsidRDefault="00F425F5" w:rsidP="00AC7976">
            <w:pPr>
              <w:pStyle w:val="Bezodstpw"/>
              <w:spacing w:line="276" w:lineRule="auto"/>
              <w:ind w:left="228"/>
              <w:jc w:val="both"/>
              <w:rPr>
                <w:rFonts w:ascii="Calibri" w:hAnsi="Calibri"/>
                <w:sz w:val="22"/>
                <w:szCs w:val="22"/>
              </w:rPr>
            </w:pPr>
            <w:r w:rsidRPr="003F77A9">
              <w:rPr>
                <w:rFonts w:ascii="Calibri" w:hAnsi="Calibri"/>
                <w:sz w:val="22"/>
                <w:szCs w:val="22"/>
              </w:rPr>
              <w:t xml:space="preserve">Absolwent/ka kierunku studiów </w:t>
            </w:r>
            <w:r w:rsidRPr="003F77A9">
              <w:rPr>
                <w:rFonts w:ascii="Calibri" w:hAnsi="Calibri"/>
                <w:i/>
                <w:sz w:val="22"/>
                <w:szCs w:val="22"/>
              </w:rPr>
              <w:t>Kulturoznawstwo i wiedza o mediach</w:t>
            </w:r>
            <w:r w:rsidRPr="003F77A9">
              <w:rPr>
                <w:rFonts w:ascii="Calibri" w:hAnsi="Calibri"/>
                <w:sz w:val="22"/>
                <w:szCs w:val="22"/>
              </w:rPr>
              <w:t xml:space="preserve">, studia drugiego stopnia może podjęć dalsze kształcenie na studiach trzeciego stopnia i/lub studiach podyplomowych. Absolwent/ka posiada specjalistyczne wykształcenie humanistyczne </w:t>
            </w:r>
          </w:p>
          <w:p w:rsidR="00F425F5" w:rsidRPr="003F77A9" w:rsidRDefault="00F425F5" w:rsidP="00AC7976">
            <w:pPr>
              <w:pStyle w:val="Bezodstpw"/>
              <w:spacing w:line="276" w:lineRule="auto"/>
              <w:ind w:left="228"/>
              <w:jc w:val="both"/>
              <w:rPr>
                <w:rFonts w:ascii="Calibri" w:hAnsi="Calibri"/>
                <w:sz w:val="22"/>
                <w:szCs w:val="22"/>
              </w:rPr>
            </w:pPr>
            <w:r w:rsidRPr="003F77A9">
              <w:rPr>
                <w:rFonts w:ascii="Calibri" w:hAnsi="Calibri"/>
                <w:sz w:val="22"/>
                <w:szCs w:val="22"/>
              </w:rPr>
              <w:t xml:space="preserve">i uporządkowaną, pogłębioną, szczegółową wiedzę z zakresu literaturoznawstwa, nauk o kulturze i religii oraz nauk o komunikacji społecznej i mediach. </w:t>
            </w:r>
          </w:p>
          <w:p w:rsidR="00F425F5" w:rsidRPr="003F77A9" w:rsidRDefault="00F425F5" w:rsidP="00AC7976">
            <w:pPr>
              <w:pStyle w:val="Bezodstpw"/>
              <w:spacing w:line="276" w:lineRule="auto"/>
              <w:ind w:left="228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425F5" w:rsidRPr="003F77A9" w:rsidRDefault="00F425F5" w:rsidP="00AC7976">
            <w:pPr>
              <w:pStyle w:val="Bezodstpw"/>
              <w:spacing w:line="276" w:lineRule="auto"/>
              <w:ind w:left="228"/>
              <w:jc w:val="both"/>
              <w:rPr>
                <w:rFonts w:ascii="Calibri" w:hAnsi="Calibri"/>
                <w:sz w:val="22"/>
                <w:szCs w:val="22"/>
              </w:rPr>
            </w:pPr>
            <w:r w:rsidRPr="003F77A9">
              <w:rPr>
                <w:rFonts w:ascii="Calibri" w:hAnsi="Calibri"/>
                <w:sz w:val="22"/>
                <w:szCs w:val="22"/>
              </w:rPr>
              <w:t xml:space="preserve">Zna specjalistyczną terminologię z </w:t>
            </w:r>
            <w:r w:rsidRPr="003F77A9">
              <w:rPr>
                <w:rFonts w:ascii="Calibri" w:hAnsi="Calibri"/>
                <w:b/>
                <w:sz w:val="22"/>
                <w:szCs w:val="22"/>
              </w:rPr>
              <w:t>zakresu literaturoznawstwa, nauk o kulturze i religii oraz nauk o komunikacji społecznej i mediach</w:t>
            </w:r>
            <w:r w:rsidRPr="003F77A9">
              <w:rPr>
                <w:rFonts w:ascii="Calibri" w:hAnsi="Calibri"/>
                <w:sz w:val="22"/>
                <w:szCs w:val="22"/>
              </w:rPr>
              <w:t xml:space="preserve">, zaawansowane metody badawcze tekstów i instytucji kultury, przekazów i instytucji medialnych. </w:t>
            </w:r>
          </w:p>
          <w:p w:rsidR="00F425F5" w:rsidRPr="003F77A9" w:rsidRDefault="00F425F5" w:rsidP="00AC7976">
            <w:pPr>
              <w:pStyle w:val="Bezodstpw"/>
              <w:spacing w:line="276" w:lineRule="auto"/>
              <w:ind w:left="228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425F5" w:rsidRPr="003F77A9" w:rsidRDefault="00F425F5" w:rsidP="00AC7976">
            <w:pPr>
              <w:pStyle w:val="Bezodstpw"/>
              <w:spacing w:line="276" w:lineRule="auto"/>
              <w:ind w:left="228"/>
              <w:jc w:val="both"/>
              <w:rPr>
                <w:rFonts w:ascii="Calibri" w:hAnsi="Calibri"/>
                <w:sz w:val="22"/>
                <w:szCs w:val="22"/>
              </w:rPr>
            </w:pPr>
            <w:r w:rsidRPr="003F77A9">
              <w:rPr>
                <w:rFonts w:ascii="Calibri" w:hAnsi="Calibri"/>
                <w:sz w:val="22"/>
                <w:szCs w:val="22"/>
              </w:rPr>
              <w:t xml:space="preserve">Absolwent/ka identyfikuje, rozumie i analizuje zjawiska i procesy kulturowe oraz medialne, zarówno współczesne, jak i dawne, dobierając odpowiednie narzędzia badawcze, właściwe dla z zakresu </w:t>
            </w:r>
            <w:r w:rsidRPr="003F77A9">
              <w:rPr>
                <w:rFonts w:ascii="Calibri" w:hAnsi="Calibri"/>
                <w:b/>
                <w:sz w:val="22"/>
                <w:szCs w:val="22"/>
              </w:rPr>
              <w:t>literaturoznawstwa, nauk o kulturze i religii oraz nauk o komunikacji społecznej i mediac</w:t>
            </w:r>
            <w:r w:rsidRPr="003F77A9">
              <w:rPr>
                <w:rFonts w:ascii="Calibri" w:hAnsi="Calibri"/>
                <w:sz w:val="22"/>
                <w:szCs w:val="22"/>
              </w:rPr>
              <w:t xml:space="preserve">h, oraz pozwalające na integrowanie perspektyw badawczych. Przygotowuje prace pisemne i wystąpienia ustne oraz multimedialne typowe dla kierunku </w:t>
            </w:r>
            <w:r w:rsidRPr="003F77A9">
              <w:rPr>
                <w:rFonts w:ascii="Calibri" w:hAnsi="Calibri"/>
                <w:i/>
                <w:sz w:val="22"/>
                <w:szCs w:val="22"/>
              </w:rPr>
              <w:t>Kulturoznawstwo i wiedza o mediach</w:t>
            </w:r>
            <w:r w:rsidRPr="003F77A9">
              <w:rPr>
                <w:rFonts w:ascii="Calibri" w:hAnsi="Calibri"/>
                <w:sz w:val="22"/>
                <w:szCs w:val="22"/>
              </w:rPr>
              <w:t xml:space="preserve">, wykorzystując do tego celu specjalistyczne ujęcia teoretyczne oraz różne źródła wiedzy. Umie posługiwać się językiem specjalistycznym z zakresu z zakresu </w:t>
            </w:r>
            <w:r w:rsidRPr="003F77A9">
              <w:rPr>
                <w:rFonts w:ascii="Calibri" w:hAnsi="Calibri"/>
                <w:b/>
                <w:sz w:val="22"/>
                <w:szCs w:val="22"/>
              </w:rPr>
              <w:t>literaturoznawstwa, nauk o kulturze i religii oraz nauk o komunikacji społecznej i mediach.</w:t>
            </w:r>
            <w:r w:rsidRPr="003F77A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425F5" w:rsidRPr="003F77A9" w:rsidRDefault="00F425F5" w:rsidP="00AC7976">
            <w:pPr>
              <w:pStyle w:val="Bezodstpw"/>
              <w:spacing w:line="276" w:lineRule="auto"/>
              <w:ind w:left="228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425F5" w:rsidRPr="003F77A9" w:rsidRDefault="00F425F5" w:rsidP="00AC7976">
            <w:pPr>
              <w:pStyle w:val="Bezodstpw"/>
              <w:spacing w:line="276" w:lineRule="auto"/>
              <w:ind w:left="228"/>
              <w:jc w:val="both"/>
              <w:rPr>
                <w:rFonts w:ascii="Calibri" w:hAnsi="Calibri"/>
                <w:sz w:val="22"/>
                <w:szCs w:val="22"/>
              </w:rPr>
            </w:pPr>
            <w:r w:rsidRPr="003F77A9">
              <w:rPr>
                <w:rFonts w:ascii="Calibri" w:hAnsi="Calibri"/>
                <w:sz w:val="22"/>
                <w:szCs w:val="22"/>
              </w:rPr>
              <w:t xml:space="preserve">Absolwent/ka potrafi samodzielnie gromadzić i przetwarzać informacje, przygotować specjalistyczną bibliografię przedmiotową, poszerzać swoją wiedzę oraz rozwiązywać problemy, związane z kierunkiem studiów. Zna język obcy na poziomie biegłości B2+ Europejskiego Systemu Opisu Kształcenia Językowego Rady Europy. Przygotowuje teksty pisemne i ustne w obcym języku. Absolwent zna specjalistyczne zasady ochrony własności intelektualnej. Rozumie potrzebę ustawicznego kształcenia i zdobywania wiedzy. Ma świadomość roli kultury i mediów w kształtowaniu tożsamości narodowej i lokalnej. Uczestniczy w życiu kulturalnym swojego regionu i całego kraju. </w:t>
            </w:r>
          </w:p>
        </w:tc>
      </w:tr>
      <w:tr w:rsidR="00F425F5" w:rsidRPr="003F77A9" w:rsidTr="00AC7976">
        <w:trPr>
          <w:trHeight w:val="998"/>
        </w:trPr>
        <w:tc>
          <w:tcPr>
            <w:tcW w:w="1986" w:type="dxa"/>
            <w:shd w:val="clear" w:color="auto" w:fill="DBE5F1"/>
            <w:tcMar>
              <w:right w:w="57" w:type="dxa"/>
            </w:tcMar>
            <w:vAlign w:val="center"/>
          </w:tcPr>
          <w:p w:rsidR="00F425F5" w:rsidRPr="003F77A9" w:rsidRDefault="00F425F5" w:rsidP="00AC797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Uzyskiwane kwalifikacje oraz uprawnie-nia zawodowe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pStyle w:val="Zawartotabeli"/>
              <w:rPr>
                <w:rFonts w:ascii="Calibri" w:hAnsi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 xml:space="preserve">Absolwent/ka jest przygotowany do pracy </w:t>
            </w:r>
            <w:r>
              <w:rPr>
                <w:rFonts w:ascii="Arial" w:hAnsi="Arial" w:cs="Arial"/>
                <w:sz w:val="20"/>
                <w:szCs w:val="20"/>
              </w:rPr>
              <w:t>w różnych instytucjach kultury i mediach zgodnie z profilem wybranej specjalizacji.</w:t>
            </w:r>
            <w:r w:rsidRPr="003F77A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425F5" w:rsidRPr="003F77A9" w:rsidTr="00AC7976">
        <w:trPr>
          <w:trHeight w:val="998"/>
        </w:trPr>
        <w:tc>
          <w:tcPr>
            <w:tcW w:w="1986" w:type="dxa"/>
            <w:shd w:val="clear" w:color="auto" w:fill="DBE5F1"/>
            <w:tcMar>
              <w:right w:w="57" w:type="dxa"/>
            </w:tcMar>
            <w:vAlign w:val="center"/>
          </w:tcPr>
          <w:p w:rsidR="00F425F5" w:rsidRPr="003F77A9" w:rsidRDefault="00F425F5" w:rsidP="00AC797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Dostęp do dalszych studiów</w:t>
            </w:r>
          </w:p>
        </w:tc>
        <w:tc>
          <w:tcPr>
            <w:tcW w:w="8079" w:type="dxa"/>
            <w:vAlign w:val="center"/>
          </w:tcPr>
          <w:p w:rsidR="00F425F5" w:rsidRPr="003F77A9" w:rsidRDefault="00F425F5" w:rsidP="00AC7976">
            <w:pPr>
              <w:widowControl/>
              <w:suppressAutoHyphens w:val="0"/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Uzyskany tytuł magistra daje możliwość podnoszenia kwalifikacji na studiach podyplomowych i ubiegania się o przyjęcia na studia trzeciego stopnia.</w:t>
            </w:r>
          </w:p>
        </w:tc>
      </w:tr>
      <w:tr w:rsidR="00F425F5" w:rsidRPr="003F77A9" w:rsidTr="00AC7976">
        <w:trPr>
          <w:trHeight w:val="998"/>
        </w:trPr>
        <w:tc>
          <w:tcPr>
            <w:tcW w:w="19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right w:w="57" w:type="dxa"/>
            </w:tcMar>
            <w:vAlign w:val="center"/>
          </w:tcPr>
          <w:p w:rsidR="00F425F5" w:rsidRPr="003F77A9" w:rsidRDefault="00F425F5" w:rsidP="00AC7976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Jednostka naukowo-dydaktyczna Wydziału właściwa merytorycznie dla tych studiów</w:t>
            </w:r>
          </w:p>
        </w:tc>
        <w:tc>
          <w:tcPr>
            <w:tcW w:w="80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425F5" w:rsidRPr="003F77A9" w:rsidRDefault="00F425F5" w:rsidP="00AC7976">
            <w:pPr>
              <w:widowControl/>
              <w:suppressAutoHyphens w:val="0"/>
              <w:jc w:val="both"/>
              <w:rPr>
                <w:rFonts w:ascii="Calibri" w:hAnsi="Calibri" w:cs="Calibri"/>
              </w:rPr>
            </w:pPr>
            <w:r w:rsidRPr="003F77A9">
              <w:rPr>
                <w:rFonts w:ascii="Calibri" w:hAnsi="Calibri" w:cs="Calibri"/>
                <w:sz w:val="22"/>
                <w:szCs w:val="22"/>
              </w:rPr>
              <w:t>Instytut Filologii Polskiej, Katedra Mediów i Badań Kulturowych</w:t>
            </w:r>
          </w:p>
        </w:tc>
      </w:tr>
    </w:tbl>
    <w:p w:rsidR="00F425F5" w:rsidRDefault="00F425F5" w:rsidP="00F425F5"/>
    <w:p w:rsidR="00D23789" w:rsidRPr="00DF5CC6" w:rsidRDefault="00D23789" w:rsidP="00D23789">
      <w:pPr>
        <w:ind w:left="3540"/>
        <w:jc w:val="right"/>
        <w:rPr>
          <w:rFonts w:ascii="Arial" w:hAnsi="Arial" w:cs="Arial"/>
          <w:b/>
          <w:bCs/>
          <w:sz w:val="20"/>
          <w:szCs w:val="20"/>
        </w:rPr>
      </w:pPr>
      <w:r w:rsidRPr="00BC5177">
        <w:rPr>
          <w:rFonts w:ascii="Arial" w:hAnsi="Arial" w:cs="Arial"/>
          <w:sz w:val="20"/>
          <w:szCs w:val="20"/>
        </w:rPr>
        <w:tab/>
      </w:r>
    </w:p>
    <w:p w:rsidR="00D23789" w:rsidRPr="00DF5CC6" w:rsidRDefault="00D23789" w:rsidP="00D23789">
      <w:pPr>
        <w:keepNext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  <w:r w:rsidRPr="00DF5CC6">
        <w:rPr>
          <w:rFonts w:ascii="Arial" w:hAnsi="Arial" w:cs="Arial"/>
          <w:b/>
          <w:bCs/>
          <w:sz w:val="16"/>
          <w:szCs w:val="16"/>
        </w:rPr>
        <w:lastRenderedPageBreak/>
        <w:t>Kulturoznawstwo i wiedza o mediach</w:t>
      </w:r>
    </w:p>
    <w:p w:rsidR="00D23789" w:rsidRDefault="00D23789" w:rsidP="00D23789">
      <w:pPr>
        <w:keepNext/>
        <w:jc w:val="center"/>
        <w:outlineLvl w:val="1"/>
        <w:rPr>
          <w:rFonts w:ascii="Arial" w:hAnsi="Arial" w:cs="Arial"/>
          <w:bCs/>
          <w:sz w:val="16"/>
          <w:szCs w:val="16"/>
        </w:rPr>
      </w:pPr>
      <w:r w:rsidRPr="00DF5CC6">
        <w:rPr>
          <w:rFonts w:ascii="Arial" w:hAnsi="Arial" w:cs="Arial"/>
          <w:bCs/>
          <w:sz w:val="16"/>
          <w:szCs w:val="16"/>
        </w:rPr>
        <w:t>plan</w:t>
      </w:r>
      <w:r w:rsidRPr="00DF5CC6">
        <w:rPr>
          <w:rFonts w:ascii="Arial" w:hAnsi="Arial" w:cs="Arial"/>
          <w:b/>
          <w:bCs/>
          <w:sz w:val="16"/>
          <w:szCs w:val="16"/>
        </w:rPr>
        <w:t xml:space="preserve"> </w:t>
      </w:r>
      <w:r w:rsidRPr="00DF5CC6">
        <w:rPr>
          <w:rFonts w:ascii="Arial" w:hAnsi="Arial" w:cs="Arial"/>
          <w:bCs/>
          <w:sz w:val="16"/>
          <w:szCs w:val="16"/>
        </w:rPr>
        <w:t>studiów stacjonarnych  II stopnia</w:t>
      </w:r>
    </w:p>
    <w:p w:rsidR="00D23789" w:rsidRPr="00DF5CC6" w:rsidRDefault="00D23789" w:rsidP="00D23789">
      <w:pPr>
        <w:keepNext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2019/2020</w:t>
      </w:r>
    </w:p>
    <w:p w:rsidR="00D23789" w:rsidRPr="00DF5CC6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b/>
          <w:bCs/>
          <w:sz w:val="16"/>
          <w:szCs w:val="16"/>
        </w:rPr>
      </w:pPr>
      <w:r w:rsidRPr="00960A98">
        <w:rPr>
          <w:rFonts w:ascii="Arial" w:hAnsi="Arial" w:cs="Arial"/>
          <w:b/>
          <w:bCs/>
          <w:sz w:val="16"/>
          <w:szCs w:val="16"/>
        </w:rPr>
        <w:t xml:space="preserve">Semestr I </w:t>
      </w:r>
    </w:p>
    <w:p w:rsidR="00D23789" w:rsidRPr="00960A98" w:rsidRDefault="00D23789" w:rsidP="00D23789">
      <w:pPr>
        <w:spacing w:after="120"/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Zajęcia dydaktyczne – obligatoryjne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396"/>
        <w:gridCol w:w="851"/>
      </w:tblGrid>
      <w:tr w:rsidR="00D23789" w:rsidRPr="00960A98" w:rsidTr="00AC7976">
        <w:trPr>
          <w:cantSplit/>
          <w:trHeight w:hRule="exact" w:val="351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D23789" w:rsidRPr="00960A98" w:rsidTr="00AC797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3789" w:rsidRPr="00960A98" w:rsidTr="00AC7976">
        <w:trPr>
          <w:cantSplit/>
          <w:trHeight w:hRule="exact" w:val="529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Metodologie badań literaturoznawczych, filmoznawczych i medioznawczych 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6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51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Kulturowa teoria literatury 1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6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851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Literatura a religia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6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851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2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Kierunki filmu współczesnego 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6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851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2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Komunikacja społeczna w perspektywie kulturowej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6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851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2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Tradycje współczesnej literatury polskiej 1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851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2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Teoria mediów i komunikowania 1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851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Ochrona własności intelektualnej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6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851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396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851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60A9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</w:tbl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b/>
          <w:sz w:val="16"/>
          <w:szCs w:val="16"/>
        </w:rPr>
      </w:pPr>
      <w:r w:rsidRPr="00960A98">
        <w:rPr>
          <w:rFonts w:ascii="Arial" w:hAnsi="Arial" w:cs="Arial"/>
          <w:b/>
          <w:sz w:val="16"/>
          <w:szCs w:val="16"/>
        </w:rPr>
        <w:t>Kursy do wyboru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680"/>
        <w:gridCol w:w="567"/>
      </w:tblGrid>
      <w:tr w:rsidR="00D23789" w:rsidRPr="00960A98" w:rsidTr="00AC7976">
        <w:trPr>
          <w:cantSplit/>
          <w:trHeight w:hRule="exact" w:val="351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680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D23789" w:rsidRPr="00960A98" w:rsidTr="00AC797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8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3789" w:rsidRPr="00960A98" w:rsidTr="00AC7976">
        <w:trPr>
          <w:cantSplit/>
          <w:trHeight w:hRule="exact" w:val="529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Seminarium magisterskie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0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567" w:type="dxa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0A9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23789" w:rsidRPr="00960A98" w:rsidTr="00AC7976">
        <w:tc>
          <w:tcPr>
            <w:tcW w:w="9498" w:type="dxa"/>
            <w:gridSpan w:val="11"/>
            <w:shd w:val="clear" w:color="auto" w:fill="FFFFFF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Dwa kursy do wyboru, każdy po 2 ECTS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Gotycyzm i groza w literaturze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2x2</w:t>
            </w:r>
          </w:p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Recepcja literatury w grupach czytelniczych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Warsztat kreatywnego pisania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Cyfrowe narzędzia badań literackich 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Język obcy dla celów akademickich </w:t>
            </w:r>
          </w:p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Język angielski B2 +</w:t>
            </w:r>
          </w:p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Język francuski B2 +</w:t>
            </w:r>
          </w:p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Język niemiecki B2 +</w:t>
            </w:r>
          </w:p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Język rosyjski B2 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567" w:type="dxa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0A9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6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4169" w:type="dxa"/>
            <w:gridSpan w:val="9"/>
            <w:tcBorders>
              <w:left w:val="single" w:sz="2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0A9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Default="00D23789" w:rsidP="00D23789">
      <w:pPr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9"/>
        <w:gridCol w:w="851"/>
        <w:gridCol w:w="851"/>
      </w:tblGrid>
      <w:tr w:rsidR="00D23789" w:rsidRPr="00960A98" w:rsidTr="00AC7976">
        <w:tc>
          <w:tcPr>
            <w:tcW w:w="5159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godz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D23789" w:rsidRPr="00960A98" w:rsidTr="00AC7976">
        <w:tc>
          <w:tcPr>
            <w:tcW w:w="5159" w:type="dxa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Szkolenie biblioteczne</w:t>
            </w:r>
            <w:r w:rsidRPr="00960A98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851" w:type="dxa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23789" w:rsidRPr="00960A98" w:rsidTr="00AC7976">
        <w:tc>
          <w:tcPr>
            <w:tcW w:w="5159" w:type="dxa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Szkolenie BHP</w:t>
            </w:r>
          </w:p>
        </w:tc>
        <w:tc>
          <w:tcPr>
            <w:tcW w:w="851" w:type="dxa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D23789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3377BD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spacing w:after="120"/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lastRenderedPageBreak/>
        <w:tab/>
      </w: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Moduł specjalności do wyboru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38"/>
        <w:gridCol w:w="1473"/>
      </w:tblGrid>
      <w:tr w:rsidR="00D23789" w:rsidRPr="00960A98" w:rsidTr="00AC7976">
        <w:trPr>
          <w:cantSplit/>
          <w:trHeight w:hRule="exact" w:val="5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D23789" w:rsidRPr="00960A98" w:rsidRDefault="00D23789" w:rsidP="00AC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t>Nazwa modułu</w:t>
            </w:r>
          </w:p>
        </w:tc>
        <w:tc>
          <w:tcPr>
            <w:tcW w:w="1473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D23789" w:rsidRPr="00960A98" w:rsidTr="00AC7976">
        <w:tc>
          <w:tcPr>
            <w:tcW w:w="7938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Menedżer i animator kultury</w:t>
            </w:r>
          </w:p>
        </w:tc>
        <w:tc>
          <w:tcPr>
            <w:tcW w:w="1473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23789" w:rsidRPr="00960A98" w:rsidTr="00AC7976">
        <w:tc>
          <w:tcPr>
            <w:tcW w:w="7938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Coach medialny</w:t>
            </w:r>
          </w:p>
        </w:tc>
        <w:tc>
          <w:tcPr>
            <w:tcW w:w="1473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23789" w:rsidRPr="00960A98" w:rsidTr="00AC7976">
        <w:tc>
          <w:tcPr>
            <w:tcW w:w="7938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Komunikacja międzykulturowa</w:t>
            </w:r>
          </w:p>
        </w:tc>
        <w:tc>
          <w:tcPr>
            <w:tcW w:w="1473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D23789" w:rsidRPr="00960A98" w:rsidRDefault="00D23789" w:rsidP="00D23789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:rsidR="00D23789" w:rsidRPr="00960A98" w:rsidRDefault="00D23789" w:rsidP="00D23789">
      <w:pPr>
        <w:jc w:val="right"/>
        <w:rPr>
          <w:rFonts w:ascii="Arial" w:hAnsi="Arial" w:cs="Arial"/>
          <w:b/>
          <w:sz w:val="16"/>
          <w:szCs w:val="16"/>
        </w:rPr>
      </w:pPr>
    </w:p>
    <w:p w:rsidR="00D23789" w:rsidRPr="00960A98" w:rsidRDefault="00D23789" w:rsidP="00D23789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960A98">
        <w:rPr>
          <w:rFonts w:ascii="Arial" w:hAnsi="Arial" w:cs="Arial"/>
          <w:b/>
          <w:bCs/>
          <w:sz w:val="16"/>
          <w:szCs w:val="16"/>
        </w:rPr>
        <w:t>Semestr II</w:t>
      </w:r>
    </w:p>
    <w:p w:rsidR="00D23789" w:rsidRPr="00960A98" w:rsidRDefault="00D23789" w:rsidP="00D23789">
      <w:pPr>
        <w:spacing w:after="120"/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Zajęcia dydaktyczne – obligatoryjne</w:t>
      </w:r>
    </w:p>
    <w:tbl>
      <w:tblPr>
        <w:tblW w:w="935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538"/>
        <w:gridCol w:w="567"/>
      </w:tblGrid>
      <w:tr w:rsidR="00D23789" w:rsidRPr="00960A98" w:rsidTr="00AC797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D23789" w:rsidRPr="00960A98" w:rsidTr="00AC797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3789" w:rsidRPr="00960A98" w:rsidTr="00AC7976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Krytyczna analiza dyskursów medialnych i tekstów kultury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trike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Kulturowa teoria literatury 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Teatr i dramat współczesny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Literatura a społeczeństwo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Teoria mediów i komunikowania 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Historia filmu polskiego 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Tradycje współczesnej literatury polskiej 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Kierunki sztuki współczesnej 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Współczesne media w Polsce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D23789" w:rsidRPr="00960A98" w:rsidRDefault="00D23789" w:rsidP="00AC7976">
            <w:pPr>
              <w:suppressLineNumbers/>
              <w:ind w:right="30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60A9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60A9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60A98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60A9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</w:tbl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b/>
          <w:sz w:val="16"/>
          <w:szCs w:val="16"/>
        </w:rPr>
      </w:pPr>
      <w:r w:rsidRPr="00960A98">
        <w:rPr>
          <w:rFonts w:ascii="Arial" w:hAnsi="Arial" w:cs="Arial"/>
          <w:b/>
          <w:sz w:val="16"/>
          <w:szCs w:val="16"/>
        </w:rPr>
        <w:t>Kursy do wyboru</w:t>
      </w:r>
    </w:p>
    <w:tbl>
      <w:tblPr>
        <w:tblW w:w="935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538"/>
        <w:gridCol w:w="567"/>
      </w:tblGrid>
      <w:tr w:rsidR="00D23789" w:rsidRPr="00960A98" w:rsidTr="00AC797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D23789" w:rsidRPr="00960A98" w:rsidTr="00AC797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3789" w:rsidRPr="00960A98" w:rsidTr="00AC7976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Seminarium magisterskie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9356" w:type="dxa"/>
            <w:gridSpan w:val="11"/>
            <w:shd w:val="clear" w:color="auto" w:fill="FFFFFF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Dwa kursy do wyboru, każdy po 2 ECTS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Narratologia transmedialna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2x2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Poezja śpiewana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Komizm w literaturze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Neurokognitywne badanie tekstów kultury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7"/>
            <w:tcBorders>
              <w:left w:val="single" w:sz="2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425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38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Moduł specjalności do wyboru</w:t>
      </w: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61"/>
        <w:gridCol w:w="850"/>
      </w:tblGrid>
      <w:tr w:rsidR="00D23789" w:rsidRPr="00960A98" w:rsidTr="00AC7976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D23789" w:rsidRPr="00960A98" w:rsidRDefault="00D23789" w:rsidP="00AC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punkty</w:t>
            </w:r>
          </w:p>
          <w:p w:rsidR="00D23789" w:rsidRPr="00960A98" w:rsidRDefault="00D23789" w:rsidP="00AC797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D23789" w:rsidRPr="00960A98" w:rsidTr="00AC7976">
        <w:tc>
          <w:tcPr>
            <w:tcW w:w="8561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Menedżer i animator kultury</w:t>
            </w:r>
          </w:p>
        </w:tc>
        <w:tc>
          <w:tcPr>
            <w:tcW w:w="850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23789" w:rsidRPr="00960A98" w:rsidTr="00AC7976">
        <w:tc>
          <w:tcPr>
            <w:tcW w:w="8561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Coach medialny</w:t>
            </w:r>
          </w:p>
        </w:tc>
        <w:tc>
          <w:tcPr>
            <w:tcW w:w="850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23789" w:rsidRPr="00960A98" w:rsidTr="00AC7976">
        <w:tc>
          <w:tcPr>
            <w:tcW w:w="8561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Komunikacja międzykulturowa</w:t>
            </w:r>
          </w:p>
        </w:tc>
        <w:tc>
          <w:tcPr>
            <w:tcW w:w="850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D23789" w:rsidRPr="00960A98" w:rsidRDefault="00D23789" w:rsidP="00D23789">
      <w:pPr>
        <w:spacing w:after="120"/>
        <w:jc w:val="right"/>
        <w:rPr>
          <w:rFonts w:ascii="Arial" w:hAnsi="Arial" w:cs="Arial"/>
          <w:b/>
          <w:sz w:val="16"/>
          <w:szCs w:val="16"/>
        </w:rPr>
      </w:pPr>
    </w:p>
    <w:p w:rsidR="00D23789" w:rsidRPr="00960A98" w:rsidRDefault="00D23789" w:rsidP="00D23789">
      <w:pPr>
        <w:spacing w:after="120"/>
        <w:jc w:val="right"/>
        <w:rPr>
          <w:rFonts w:ascii="Arial" w:hAnsi="Arial" w:cs="Arial"/>
          <w:b/>
          <w:sz w:val="16"/>
          <w:szCs w:val="16"/>
        </w:rPr>
      </w:pPr>
    </w:p>
    <w:p w:rsidR="00D23789" w:rsidRPr="00960A98" w:rsidRDefault="00D23789" w:rsidP="00D23789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960A98">
        <w:rPr>
          <w:rFonts w:ascii="Arial" w:hAnsi="Arial" w:cs="Arial"/>
          <w:b/>
          <w:bCs/>
          <w:sz w:val="16"/>
          <w:szCs w:val="16"/>
        </w:rPr>
        <w:t>Semestr III</w:t>
      </w:r>
    </w:p>
    <w:p w:rsidR="00D23789" w:rsidRPr="00960A98" w:rsidRDefault="00D23789" w:rsidP="00D23789">
      <w:pPr>
        <w:spacing w:after="120"/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Zajęcia dydaktyczne – obligatoryjne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538"/>
        <w:gridCol w:w="709"/>
      </w:tblGrid>
      <w:tr w:rsidR="00D23789" w:rsidRPr="00960A98" w:rsidTr="00AC797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D23789" w:rsidRPr="00960A98" w:rsidTr="00AC797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3789" w:rsidRPr="00960A98" w:rsidTr="00AC7976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Współczesne gatunki publicystyczne i informacyjne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709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Geopoetyka i turystyka literacka 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9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Literatura a filozofia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9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Polska szkoła reportażu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9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Kino popularne: ujęcie kulturoznawcze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9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Praktyki adaptacyjne w kulturze współczesnej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9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Kultura alternatywna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9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4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54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38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60A98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60A9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</w:tbl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Kursy  do wyboru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538"/>
        <w:gridCol w:w="850"/>
      </w:tblGrid>
      <w:tr w:rsidR="00D23789" w:rsidRPr="00960A98" w:rsidTr="00AC797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D23789" w:rsidRPr="00960A98" w:rsidTr="00AC797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3789" w:rsidRPr="00960A98" w:rsidTr="00AC7976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rPr>
          <w:cantSplit/>
          <w:trHeight w:hRule="exact" w:val="391"/>
        </w:trPr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Seminarium magisterskie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85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9639" w:type="dxa"/>
            <w:gridSpan w:val="11"/>
            <w:shd w:val="clear" w:color="auto" w:fill="FFFFFF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Dwa kursy do wyboru, każdy po 2 ECTS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Muzyka i literatura popularna 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2x2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Hiperteksty: formy  i praktyki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</w:t>
            </w:r>
          </w:p>
        </w:tc>
        <w:tc>
          <w:tcPr>
            <w:tcW w:w="850" w:type="dxa"/>
            <w:vMerge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Podróżopisarstwo XIX i XX wieku 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</w:t>
            </w:r>
          </w:p>
        </w:tc>
        <w:tc>
          <w:tcPr>
            <w:tcW w:w="850" w:type="dxa"/>
            <w:vMerge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7"/>
            <w:tcBorders>
              <w:left w:val="single" w:sz="2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Moduł specjalności do wyboru</w:t>
      </w: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61"/>
        <w:gridCol w:w="850"/>
      </w:tblGrid>
      <w:tr w:rsidR="00D23789" w:rsidRPr="00960A98" w:rsidTr="00AC7976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D23789" w:rsidRPr="00960A98" w:rsidRDefault="00D23789" w:rsidP="00AC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punkty</w:t>
            </w:r>
          </w:p>
          <w:p w:rsidR="00D23789" w:rsidRPr="00960A98" w:rsidRDefault="00D23789" w:rsidP="00AC797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D23789" w:rsidRPr="00960A98" w:rsidTr="00AC7976">
        <w:tc>
          <w:tcPr>
            <w:tcW w:w="8561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Menedżer i animator kultury</w:t>
            </w:r>
          </w:p>
        </w:tc>
        <w:tc>
          <w:tcPr>
            <w:tcW w:w="850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23789" w:rsidRPr="00960A98" w:rsidTr="00AC7976">
        <w:tc>
          <w:tcPr>
            <w:tcW w:w="8561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Coach medialny</w:t>
            </w:r>
          </w:p>
        </w:tc>
        <w:tc>
          <w:tcPr>
            <w:tcW w:w="850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23789" w:rsidRPr="00960A98" w:rsidTr="00AC7976">
        <w:tc>
          <w:tcPr>
            <w:tcW w:w="8561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Komunikacja międzykulturowa</w:t>
            </w:r>
          </w:p>
        </w:tc>
        <w:tc>
          <w:tcPr>
            <w:tcW w:w="850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jc w:val="right"/>
        <w:rPr>
          <w:rFonts w:ascii="Arial" w:hAnsi="Arial" w:cs="Arial"/>
          <w:b/>
          <w:sz w:val="16"/>
          <w:szCs w:val="16"/>
        </w:rPr>
      </w:pPr>
    </w:p>
    <w:p w:rsidR="00D23789" w:rsidRPr="00960A98" w:rsidRDefault="00D23789" w:rsidP="00D23789">
      <w:pPr>
        <w:jc w:val="right"/>
        <w:rPr>
          <w:rFonts w:ascii="Arial" w:hAnsi="Arial" w:cs="Arial"/>
          <w:b/>
          <w:sz w:val="16"/>
          <w:szCs w:val="16"/>
        </w:rPr>
      </w:pPr>
    </w:p>
    <w:p w:rsidR="00D23789" w:rsidRPr="00960A98" w:rsidRDefault="00D23789" w:rsidP="00D23789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:rsidR="00D23789" w:rsidRPr="00960A98" w:rsidRDefault="00D23789" w:rsidP="00D23789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960A98">
        <w:rPr>
          <w:rFonts w:ascii="Arial" w:hAnsi="Arial" w:cs="Arial"/>
          <w:b/>
          <w:bCs/>
          <w:sz w:val="16"/>
          <w:szCs w:val="16"/>
        </w:rPr>
        <w:t>Semestr IV</w:t>
      </w:r>
    </w:p>
    <w:p w:rsidR="00D23789" w:rsidRPr="00960A98" w:rsidRDefault="00D23789" w:rsidP="00D23789">
      <w:pPr>
        <w:spacing w:after="120"/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Zajęcia dydaktyczne – obligatoryjne</w:t>
      </w:r>
    </w:p>
    <w:tbl>
      <w:tblPr>
        <w:tblW w:w="935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538"/>
        <w:gridCol w:w="567"/>
      </w:tblGrid>
      <w:tr w:rsidR="00D23789" w:rsidRPr="00960A98" w:rsidTr="00AC797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D23789" w:rsidRPr="00960A98" w:rsidTr="00AC797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3789" w:rsidRPr="00960A98" w:rsidTr="00AC7976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Literatura a nowe media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Współczesna krytyka literacka 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Wielokulturowość i etniczność w literaturze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Animacja życia literackiego dzieci i młodzieży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i/>
                <w:sz w:val="16"/>
                <w:szCs w:val="16"/>
              </w:rPr>
            </w:pPr>
            <w:r w:rsidRPr="00960A98">
              <w:rPr>
                <w:rFonts w:ascii="Arial" w:hAnsi="Arial" w:cs="Arial"/>
                <w:i/>
                <w:sz w:val="16"/>
                <w:szCs w:val="16"/>
              </w:rPr>
              <w:t>Social media marketing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Komunikacja międzykulturowa  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</w:t>
            </w:r>
          </w:p>
        </w:tc>
        <w:tc>
          <w:tcPr>
            <w:tcW w:w="567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auto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4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54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38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8789" w:type="dxa"/>
            <w:gridSpan w:val="10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60A98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567" w:type="dxa"/>
            <w:shd w:val="clear" w:color="auto" w:fill="auto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60A9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</w:tbl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kursy  do wyboru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538"/>
        <w:gridCol w:w="709"/>
      </w:tblGrid>
      <w:tr w:rsidR="00D23789" w:rsidRPr="00960A98" w:rsidTr="00AC7976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D23789" w:rsidRPr="00960A98" w:rsidTr="00AC7976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D23789" w:rsidRPr="00960A98" w:rsidRDefault="00D23789" w:rsidP="00AC7976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3789" w:rsidRPr="00960A98" w:rsidTr="00AC7976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23789" w:rsidRPr="00960A98" w:rsidRDefault="00D23789" w:rsidP="00AC7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rPr>
          <w:cantSplit/>
          <w:trHeight w:hRule="exact" w:val="423"/>
        </w:trPr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Seminarium magisterskie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zal</w:t>
            </w:r>
          </w:p>
        </w:tc>
        <w:tc>
          <w:tcPr>
            <w:tcW w:w="709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23789" w:rsidRPr="00960A98" w:rsidTr="00AC7976">
        <w:tc>
          <w:tcPr>
            <w:tcW w:w="9498" w:type="dxa"/>
            <w:gridSpan w:val="11"/>
            <w:shd w:val="clear" w:color="auto" w:fill="FFFFFF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Dwa kursy do wyboru, każdy po 2 ECTS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Mikrologia literacka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2x2</w:t>
            </w: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Literackie gry z tradycją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Skandal w literaturze i kulturze 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789" w:rsidRPr="00960A98" w:rsidTr="00AC7976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7"/>
            <w:tcBorders>
              <w:left w:val="single" w:sz="2" w:space="0" w:color="auto"/>
            </w:tcBorders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425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38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23789" w:rsidRPr="00960A98" w:rsidRDefault="00D23789" w:rsidP="00AC7976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Moduł specjalności do wyboru</w:t>
      </w: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61"/>
        <w:gridCol w:w="850"/>
      </w:tblGrid>
      <w:tr w:rsidR="00D23789" w:rsidRPr="00960A98" w:rsidTr="00AC7976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D23789" w:rsidRPr="00960A98" w:rsidRDefault="00D23789" w:rsidP="00AC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  <w:lang w:val="en-US"/>
              </w:rPr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23789" w:rsidRPr="00960A98" w:rsidRDefault="00D23789" w:rsidP="00AC797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punkty</w:t>
            </w:r>
          </w:p>
          <w:p w:rsidR="00D23789" w:rsidRPr="00960A98" w:rsidRDefault="00D23789" w:rsidP="00AC797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D23789" w:rsidRPr="00960A98" w:rsidTr="00AC7976">
        <w:tc>
          <w:tcPr>
            <w:tcW w:w="8561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Menedżer i animator kultury</w:t>
            </w:r>
          </w:p>
        </w:tc>
        <w:tc>
          <w:tcPr>
            <w:tcW w:w="850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23789" w:rsidRPr="00960A98" w:rsidTr="00AC7976">
        <w:tc>
          <w:tcPr>
            <w:tcW w:w="8561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Coach medialny</w:t>
            </w:r>
          </w:p>
        </w:tc>
        <w:tc>
          <w:tcPr>
            <w:tcW w:w="850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23789" w:rsidRPr="00960A98" w:rsidTr="00AC7976">
        <w:tc>
          <w:tcPr>
            <w:tcW w:w="8561" w:type="dxa"/>
            <w:tcBorders>
              <w:left w:val="single" w:sz="4" w:space="0" w:color="auto"/>
            </w:tcBorders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Komunikacja międzykulturowa</w:t>
            </w:r>
          </w:p>
        </w:tc>
        <w:tc>
          <w:tcPr>
            <w:tcW w:w="850" w:type="dxa"/>
          </w:tcPr>
          <w:p w:rsidR="00D23789" w:rsidRPr="00960A98" w:rsidRDefault="00D23789" w:rsidP="00AC7976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  <w:r w:rsidRPr="00960A98">
        <w:rPr>
          <w:rFonts w:ascii="Arial" w:hAnsi="Arial" w:cs="Arial"/>
          <w:sz w:val="16"/>
          <w:szCs w:val="16"/>
        </w:rPr>
        <w:t>Egzamin dyplomowy</w:t>
      </w:r>
    </w:p>
    <w:p w:rsidR="00D23789" w:rsidRPr="00960A98" w:rsidRDefault="00D23789" w:rsidP="00D2378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/>
      </w:tblPr>
      <w:tblGrid>
        <w:gridCol w:w="8617"/>
        <w:gridCol w:w="850"/>
      </w:tblGrid>
      <w:tr w:rsidR="00D23789" w:rsidRPr="00960A98" w:rsidTr="00AC7976">
        <w:tc>
          <w:tcPr>
            <w:tcW w:w="86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23789" w:rsidRPr="00960A98" w:rsidRDefault="00D23789" w:rsidP="00AC7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:rsidR="00D23789" w:rsidRPr="00960A98" w:rsidRDefault="00D23789" w:rsidP="00AC79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D23789" w:rsidRPr="00960A98" w:rsidTr="00AC7976">
        <w:trPr>
          <w:trHeight w:val="329"/>
        </w:trPr>
        <w:tc>
          <w:tcPr>
            <w:tcW w:w="8617" w:type="dxa"/>
          </w:tcPr>
          <w:p w:rsidR="00D23789" w:rsidRPr="00960A98" w:rsidRDefault="00D23789" w:rsidP="00AC7976">
            <w:pPr>
              <w:suppressLineNumbers/>
              <w:tabs>
                <w:tab w:val="center" w:pos="4238"/>
                <w:tab w:val="right" w:pos="8477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 xml:space="preserve"> Egzamin dyplomowy w oparciu o pracę lub projekt dyplomowy</w:t>
            </w:r>
          </w:p>
        </w:tc>
        <w:tc>
          <w:tcPr>
            <w:tcW w:w="850" w:type="dxa"/>
          </w:tcPr>
          <w:p w:rsidR="00D23789" w:rsidRPr="00960A98" w:rsidRDefault="00D23789" w:rsidP="00AC79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A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D23789" w:rsidRPr="00960A98" w:rsidRDefault="00D23789" w:rsidP="00D23789">
      <w:pPr>
        <w:rPr>
          <w:rFonts w:ascii="Arial" w:hAnsi="Arial" w:cs="Arial"/>
          <w:b/>
          <w:bCs/>
          <w:sz w:val="16"/>
          <w:szCs w:val="16"/>
        </w:rPr>
      </w:pPr>
    </w:p>
    <w:p w:rsidR="00D23789" w:rsidRPr="00960A98" w:rsidRDefault="00D23789" w:rsidP="00D23789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D23789" w:rsidRPr="00960A98" w:rsidRDefault="00D23789" w:rsidP="00D23789">
      <w:pPr>
        <w:keepNext/>
        <w:spacing w:after="120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  <w:r w:rsidRPr="00960A98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959FF" w:rsidRPr="00F03B14" w:rsidRDefault="007959FF" w:rsidP="007959FF">
      <w:pPr>
        <w:spacing w:line="180" w:lineRule="exact"/>
        <w:jc w:val="center"/>
        <w:rPr>
          <w:rFonts w:cs="Calibri"/>
          <w:b/>
          <w:spacing w:val="20"/>
          <w:lang w:eastAsia="ar-SA"/>
        </w:rPr>
      </w:pPr>
    </w:p>
    <w:p w:rsidR="007959FF" w:rsidRPr="00F03B14" w:rsidRDefault="007959FF" w:rsidP="007959FF">
      <w:pPr>
        <w:spacing w:line="180" w:lineRule="exact"/>
        <w:jc w:val="center"/>
        <w:rPr>
          <w:rFonts w:cs="Calibri"/>
          <w:lang w:eastAsia="ar-SA"/>
        </w:rPr>
      </w:pPr>
      <w:r w:rsidRPr="00F03B14">
        <w:rPr>
          <w:rFonts w:cs="Calibri"/>
          <w:b/>
          <w:spacing w:val="20"/>
          <w:lang w:eastAsia="ar-SA"/>
        </w:rPr>
        <w:t>PROGRAM MODUŁU SPECJALNOŚCI</w:t>
      </w:r>
    </w:p>
    <w:p w:rsidR="007959FF" w:rsidRPr="00F03B14" w:rsidRDefault="007959FF" w:rsidP="007959FF">
      <w:pPr>
        <w:spacing w:after="120"/>
        <w:jc w:val="center"/>
        <w:rPr>
          <w:rFonts w:cs="Calibri"/>
          <w:lang w:eastAsia="ar-SA"/>
        </w:rPr>
      </w:pPr>
      <w:r w:rsidRPr="00F03B14">
        <w:rPr>
          <w:rFonts w:cs="Calibri"/>
          <w:lang w:eastAsia="ar-SA"/>
        </w:rPr>
        <w:t>Studia stacjonarne 2019/2020</w:t>
      </w:r>
    </w:p>
    <w:p w:rsidR="007959FF" w:rsidRPr="00F03B14" w:rsidRDefault="007959FF" w:rsidP="007959FF">
      <w:pPr>
        <w:spacing w:after="120"/>
        <w:jc w:val="center"/>
        <w:rPr>
          <w:rFonts w:cs="Calibri"/>
          <w:bCs/>
          <w:i/>
          <w:iCs/>
          <w:spacing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/>
      </w:tblPr>
      <w:tblGrid>
        <w:gridCol w:w="4860"/>
        <w:gridCol w:w="4680"/>
      </w:tblGrid>
      <w:tr w:rsidR="007959FF" w:rsidRPr="00F03B14" w:rsidTr="00AC7976">
        <w:trPr>
          <w:trHeight w:val="998"/>
        </w:trPr>
        <w:tc>
          <w:tcPr>
            <w:tcW w:w="4860" w:type="dxa"/>
            <w:vAlign w:val="center"/>
          </w:tcPr>
          <w:p w:rsidR="007959FF" w:rsidRPr="00F03B14" w:rsidRDefault="007959FF" w:rsidP="00AC7976">
            <w:pPr>
              <w:snapToGrid w:val="0"/>
              <w:spacing w:before="120" w:after="60"/>
              <w:rPr>
                <w:rFonts w:cs="Calibri"/>
                <w:lang w:eastAsia="ar-SA"/>
              </w:rPr>
            </w:pPr>
            <w:r w:rsidRPr="00F03B14">
              <w:rPr>
                <w:rFonts w:cs="Calibri"/>
                <w:lang w:eastAsia="ar-SA"/>
              </w:rPr>
              <w:t>zatwierdzony przez Radę Wydziału dnia</w:t>
            </w:r>
          </w:p>
          <w:p w:rsidR="007959FF" w:rsidRPr="00F03B14" w:rsidRDefault="007959FF" w:rsidP="00AC7976">
            <w:pPr>
              <w:snapToGrid w:val="0"/>
              <w:spacing w:before="120" w:after="60"/>
              <w:rPr>
                <w:rFonts w:cs="Calibri"/>
                <w:lang w:eastAsia="ar-SA"/>
              </w:rPr>
            </w:pPr>
          </w:p>
        </w:tc>
        <w:tc>
          <w:tcPr>
            <w:tcW w:w="4680" w:type="dxa"/>
            <w:vAlign w:val="center"/>
          </w:tcPr>
          <w:p w:rsidR="007959FF" w:rsidRPr="00F03B14" w:rsidRDefault="007959FF" w:rsidP="00AC7976">
            <w:pPr>
              <w:snapToGrid w:val="0"/>
              <w:spacing w:before="60" w:after="60"/>
              <w:jc w:val="center"/>
              <w:rPr>
                <w:rFonts w:cs="Calibri"/>
                <w:bCs/>
                <w:iCs/>
                <w:spacing w:val="20"/>
                <w:lang w:eastAsia="ar-SA"/>
              </w:rPr>
            </w:pPr>
          </w:p>
        </w:tc>
      </w:tr>
    </w:tbl>
    <w:p w:rsidR="007959FF" w:rsidRPr="00F03B14" w:rsidRDefault="007959FF" w:rsidP="007959FF">
      <w:pPr>
        <w:rPr>
          <w:rFonts w:cs="Calibri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880"/>
        <w:gridCol w:w="6660"/>
      </w:tblGrid>
      <w:tr w:rsidR="007959FF" w:rsidRPr="00F03B14" w:rsidTr="00AC7976">
        <w:trPr>
          <w:trHeight w:val="304"/>
        </w:trPr>
        <w:tc>
          <w:tcPr>
            <w:tcW w:w="2880" w:type="dxa"/>
            <w:tcBorders>
              <w:right w:val="single" w:sz="4" w:space="0" w:color="8DB3E2"/>
            </w:tcBorders>
            <w:vAlign w:val="center"/>
          </w:tcPr>
          <w:p w:rsidR="007959FF" w:rsidRPr="00F03B14" w:rsidRDefault="007959FF" w:rsidP="00AC797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cs="Calibri"/>
                <w:bCs/>
                <w:iCs/>
                <w:lang w:eastAsia="ar-SA"/>
              </w:rPr>
            </w:pPr>
          </w:p>
          <w:p w:rsidR="007959FF" w:rsidRPr="00F03B14" w:rsidRDefault="007959FF" w:rsidP="00AC797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cs="Calibri"/>
                <w:bCs/>
                <w:iCs/>
                <w:lang w:eastAsia="ar-SA"/>
              </w:rPr>
            </w:pPr>
            <w:r w:rsidRPr="00F03B14">
              <w:rPr>
                <w:rFonts w:cs="Calibri"/>
                <w:bCs/>
                <w:iCs/>
                <w:lang w:eastAsia="ar-SA"/>
              </w:rPr>
              <w:t>Nazwa specjalności</w:t>
            </w:r>
          </w:p>
          <w:p w:rsidR="007959FF" w:rsidRPr="00F03B14" w:rsidRDefault="007959FF" w:rsidP="00AC7976">
            <w:pPr>
              <w:keepNext/>
              <w:spacing w:line="200" w:lineRule="exact"/>
              <w:jc w:val="center"/>
              <w:outlineLvl w:val="1"/>
              <w:rPr>
                <w:rFonts w:cs="Calibri"/>
                <w:bCs/>
                <w:iCs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7959FF" w:rsidRPr="00F03B14" w:rsidRDefault="007959FF" w:rsidP="00AC7976">
            <w:pPr>
              <w:snapToGrid w:val="0"/>
              <w:spacing w:before="60" w:after="60"/>
              <w:rPr>
                <w:rFonts w:cs="Calibri"/>
                <w:lang w:eastAsia="ar-SA"/>
              </w:rPr>
            </w:pPr>
            <w:r w:rsidRPr="00F03B14">
              <w:rPr>
                <w:rFonts w:cs="Calibri"/>
                <w:lang w:eastAsia="ar-SA"/>
              </w:rPr>
              <w:t>Menedżer i animator  kultury</w:t>
            </w:r>
          </w:p>
        </w:tc>
      </w:tr>
    </w:tbl>
    <w:p w:rsidR="007959FF" w:rsidRPr="00F03B14" w:rsidRDefault="007959FF" w:rsidP="007959FF">
      <w:pPr>
        <w:rPr>
          <w:rFonts w:cs="Calibri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/>
      </w:tblPr>
      <w:tblGrid>
        <w:gridCol w:w="2880"/>
        <w:gridCol w:w="6660"/>
      </w:tblGrid>
      <w:tr w:rsidR="007959FF" w:rsidRPr="00F03B14" w:rsidTr="00AC7976">
        <w:trPr>
          <w:cantSplit/>
          <w:trHeight w:val="616"/>
        </w:trPr>
        <w:tc>
          <w:tcPr>
            <w:tcW w:w="2880" w:type="dxa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  <w:lang w:eastAsia="ar-SA"/>
              </w:rPr>
            </w:pPr>
            <w:r w:rsidRPr="00F03B14">
              <w:rPr>
                <w:rFonts w:cs="Calibri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  <w:lang w:eastAsia="ar-SA"/>
              </w:rPr>
            </w:pPr>
            <w:r w:rsidRPr="00F03B14">
              <w:rPr>
                <w:rFonts w:cs="Calibri"/>
                <w:lang w:eastAsia="ar-SA"/>
              </w:rPr>
              <w:t>28</w:t>
            </w:r>
          </w:p>
        </w:tc>
      </w:tr>
    </w:tbl>
    <w:p w:rsidR="007959FF" w:rsidRPr="00F03B14" w:rsidRDefault="007959FF" w:rsidP="007959FF">
      <w:pPr>
        <w:rPr>
          <w:rFonts w:cs="Calibri"/>
          <w:lang w:eastAsia="ar-SA"/>
        </w:rPr>
      </w:pPr>
    </w:p>
    <w:p w:rsidR="007959FF" w:rsidRPr="00F03B14" w:rsidRDefault="007959FF" w:rsidP="007959FF">
      <w:pPr>
        <w:pStyle w:val="Zawartotabeli"/>
        <w:widowControl/>
        <w:suppressLineNumbers w:val="0"/>
        <w:rPr>
          <w:rFonts w:ascii="Calibri" w:hAnsi="Calibri" w:cs="Calibri"/>
          <w:sz w:val="22"/>
          <w:szCs w:val="22"/>
          <w:lang w:eastAsia="ar-SA"/>
        </w:rPr>
      </w:pPr>
      <w:r w:rsidRPr="00F03B14">
        <w:rPr>
          <w:rFonts w:ascii="Calibri" w:hAnsi="Calibri" w:cs="Calibri"/>
          <w:sz w:val="22"/>
          <w:szCs w:val="22"/>
          <w:lang w:eastAsia="ar-SA"/>
        </w:rPr>
        <w:t>Uzyskiwane kwalifikacje oraz uprawnienia zawodowe:</w:t>
      </w:r>
    </w:p>
    <w:p w:rsidR="007959FF" w:rsidRPr="00F03B14" w:rsidRDefault="007959FF" w:rsidP="007959FF">
      <w:pPr>
        <w:rPr>
          <w:rFonts w:cs="Calibri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/>
      </w:tblPr>
      <w:tblGrid>
        <w:gridCol w:w="9540"/>
      </w:tblGrid>
      <w:tr w:rsidR="007959FF" w:rsidRPr="00F03B14" w:rsidTr="00AC7976">
        <w:trPr>
          <w:trHeight w:val="718"/>
        </w:trPr>
        <w:tc>
          <w:tcPr>
            <w:tcW w:w="9540" w:type="dxa"/>
            <w:vAlign w:val="center"/>
          </w:tcPr>
          <w:p w:rsidR="007959FF" w:rsidRPr="00F03B14" w:rsidRDefault="007959FF" w:rsidP="00AC7976">
            <w:pPr>
              <w:jc w:val="both"/>
              <w:rPr>
                <w:rFonts w:cs="Calibri"/>
                <w:lang w:eastAsia="ar-SA"/>
              </w:rPr>
            </w:pPr>
            <w:r w:rsidRPr="00F03B14">
              <w:rPr>
                <w:rFonts w:cs="Calibri"/>
                <w:lang w:eastAsia="ar-SA"/>
              </w:rPr>
              <w:t xml:space="preserve">Absolwent/ka jest przygotowany do pracy w charakterze menedżera kultury, posiadającego wiedzę, umiejętności i kompetencje społeczne, potrzebne do zarządzania instytucją kultury, fundacją lub stowarzyszeniem. </w:t>
            </w:r>
          </w:p>
        </w:tc>
      </w:tr>
    </w:tbl>
    <w:p w:rsidR="007959FF" w:rsidRPr="00F03B14" w:rsidRDefault="007959FF" w:rsidP="007959FF">
      <w:pPr>
        <w:pStyle w:val="Stopka"/>
        <w:tabs>
          <w:tab w:val="left" w:pos="9639"/>
        </w:tabs>
        <w:spacing w:after="120"/>
        <w:rPr>
          <w:rFonts w:ascii="Calibri" w:hAnsi="Calibri" w:cs="Calibri"/>
          <w:sz w:val="22"/>
          <w:szCs w:val="22"/>
        </w:rPr>
      </w:pPr>
    </w:p>
    <w:p w:rsidR="007959FF" w:rsidRPr="00F03B14" w:rsidRDefault="007959FF" w:rsidP="007959FF">
      <w:pPr>
        <w:pStyle w:val="Stopka"/>
        <w:tabs>
          <w:tab w:val="left" w:pos="9639"/>
        </w:tabs>
        <w:spacing w:after="120"/>
        <w:rPr>
          <w:rFonts w:ascii="Calibri" w:hAnsi="Calibri" w:cs="Calibri"/>
          <w:sz w:val="22"/>
          <w:szCs w:val="22"/>
        </w:rPr>
      </w:pPr>
      <w:r w:rsidRPr="00F03B14">
        <w:rPr>
          <w:rFonts w:ascii="Calibri" w:hAnsi="Calibri" w:cs="Calibri"/>
          <w:sz w:val="22"/>
          <w:szCs w:val="22"/>
        </w:rPr>
        <w:t>Efekty kształcenia dla modułu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/>
      </w:tblPr>
      <w:tblGrid>
        <w:gridCol w:w="1251"/>
        <w:gridCol w:w="8872"/>
      </w:tblGrid>
      <w:tr w:rsidR="007959FF" w:rsidRPr="00F03B14" w:rsidTr="00AC7976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7959FF" w:rsidRPr="00F03B14" w:rsidRDefault="007959FF" w:rsidP="00AC7976">
            <w:pPr>
              <w:spacing w:before="24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WIEDZA</w:t>
            </w:r>
          </w:p>
        </w:tc>
      </w:tr>
      <w:tr w:rsidR="007959FF" w:rsidRPr="00F03B14" w:rsidTr="00AC7976">
        <w:trPr>
          <w:trHeight w:val="753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W01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jest w stanie rozwijać i twórczo stosować wiedzę z dziedziny </w:t>
            </w:r>
            <w:r w:rsidRPr="00F03B14">
              <w:rPr>
                <w:rFonts w:cs="Calibri"/>
                <w:b/>
              </w:rPr>
              <w:t>nauk humanistycznych i społecznych</w:t>
            </w:r>
            <w:r w:rsidRPr="00F03B14">
              <w:rPr>
                <w:rFonts w:cs="Calibri"/>
              </w:rPr>
              <w:t xml:space="preserve"> w profesjonalnej działalności menedżera kultury.</w:t>
            </w:r>
          </w:p>
        </w:tc>
      </w:tr>
      <w:tr w:rsidR="007959FF" w:rsidRPr="00F03B14" w:rsidTr="00AC7976">
        <w:trPr>
          <w:trHeight w:val="529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W02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posiada pogłębioną, uporządkowaną, specjalistyczną wiedzę o zjawiskach i tekstach kultury, integruje ją z podstawami zarządzania w celu zarządzania kulturą. 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W03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posiada pogłębioną, uporządkowaną, specjalistyczną wiedzę o zjawiskach i tekstach kultury, integruje ją z podstawami ekonomii w celu zarządzania kulturą.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W04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posiada pogłębioną, uporządkowaną, specjalistyczną wiedzę o zjawiskach i tekstach kultury, integruje ją z podstawami ekonomiki mediów w celu zarządzania kulturą.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W05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posiada pogłębioną, uporządkowaną, specjalistyczną wiedzę o zjawiskach i tekstach kultury, integruje ją z podstawami marketingu w celu zarządzania kulturą.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W06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posiada pogłębioną, uporządkowaną, specjalistyczną wiedzę o zjawiskach i tekstach kultury, integruje ją z podstawami finansów i bankowości w celu zarządzania kulturą.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lastRenderedPageBreak/>
              <w:t>W07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posiada pogłębioną, uporządkowaną, specjalistyczną wiedzę o zjawiskach i tekstach kultury, integruje ją z socjologią organizacji w celu zarządzania kulturą.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W08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pStyle w:val="Tekstkomentarza"/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F03B14">
              <w:rPr>
                <w:rFonts w:cs="Calibri"/>
                <w:sz w:val="22"/>
                <w:szCs w:val="22"/>
              </w:rPr>
              <w:t>Student ma pogłębioną, szczegółową i uporządkowaną wiedzę na temat funkcjonowania instytucji kultury i potrafi ją wykorzystywać w celu zarządzania kulturą.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W09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pStyle w:val="Tekstkomentarza"/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F03B14">
              <w:rPr>
                <w:rFonts w:cs="Calibri"/>
                <w:sz w:val="22"/>
                <w:szCs w:val="22"/>
              </w:rPr>
              <w:t>Student ma uporządkowaną, pogłębioną, prowadzącą do specjalizacji, szczegółową wiedzę o komunikacji w organizacji.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W10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orientuje się we współczesnym życiu kulturalnym i zna współczesne instytucje kultury.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W11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ma uporządkowaną, szczegółową wiedzę na temat zasad, sposobów i uwarunkowań konstruowania oferty kulturalnej.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W12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ma specjalistyczną wiedzę o kulturze organizacji.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W13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pStyle w:val="Tekstkomentarza"/>
              <w:spacing w:before="120" w:after="120" w:line="276" w:lineRule="auto"/>
              <w:rPr>
                <w:rFonts w:cs="Calibri"/>
                <w:sz w:val="22"/>
                <w:szCs w:val="22"/>
              </w:rPr>
            </w:pPr>
            <w:r w:rsidRPr="00F03B14">
              <w:rPr>
                <w:rFonts w:cs="Calibri"/>
                <w:sz w:val="22"/>
                <w:szCs w:val="22"/>
              </w:rPr>
              <w:t>Student ma pogłębioną, szczegółową i uporządkowaną wiedzę na temat ekonomicznych uwarunkowań współczesnej oferty kulturalnej.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W14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ma uporządkowaną, specjalistyczną wiedzę na temat metod analizy oferty kulturalnej.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W15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ma uporządkowaną, pogłębioną, specjalistyczną i szczegółową wiedzę na temat funkcjonowania polskiego systemu medialnego.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W16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ma uporządkowaną, pogłębioną, prowadzącą do specjalizacji, szczegółową wiedzę o użytkownikach kultury i odbiorcach mediów, wynikającą m.in. z psychologii społecznej.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W17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ma uporządkowaną, pogłębioną, prowadzącą do specjalizacji, szczegółową wiedzę o mechanizmach funkcjonowania współczesnego przemysłu kulturowego.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W18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ma uporządkowaną, pogłębioną, szczegółową wiedzę o mechanizmach konstruowania kulturowej oferty przez podmioty współczesnego przemysłu kulturowego.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W19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posiada specjalistyczną wiedzę na temat społecznych i ekonomicznych uwarunkowań stylów, nurtów, kierunków i konwencji współczesnych zjawisk i tekstów kultury.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W20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orientuje się w aktualnym stanie badań kulturoznawczych i w zakresie rozwoju wiedzy o współczesnych mediach elektronicznych.</w:t>
            </w:r>
          </w:p>
        </w:tc>
      </w:tr>
      <w:tr w:rsidR="007959FF" w:rsidRPr="00F03B14" w:rsidTr="00AC7976">
        <w:trPr>
          <w:trHeight w:val="33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W21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zna i rozumie pojęcia i zasady z zakresu zarządzania zasobami ludzkimi.</w:t>
            </w:r>
          </w:p>
        </w:tc>
      </w:tr>
      <w:tr w:rsidR="007959FF" w:rsidRPr="00F03B14" w:rsidTr="00AC7976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7959FF" w:rsidRPr="00F03B14" w:rsidRDefault="007959FF" w:rsidP="00AC7976">
            <w:pPr>
              <w:spacing w:before="240" w:after="24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UMIEJĘTNOŚCI</w:t>
            </w:r>
          </w:p>
        </w:tc>
      </w:tr>
      <w:tr w:rsidR="007959FF" w:rsidRPr="00F03B14" w:rsidTr="00AC7976">
        <w:trPr>
          <w:trHeight w:val="591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U01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potrafi formułować krytyczne sądy na podstawie swojej wiedzy z zakresu kulturoznawstwa.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lastRenderedPageBreak/>
              <w:t>U02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potrafi samodzielnie przygotować specjalistyczną bibliografię przedmiotową, analizując prace innych autorów, syntetyzując idee i poglądy, dobierając metody i konstruując narzędzia badawcze, sposoby opracowania i prezentacji wyników.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U03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samodzielnie zdobywa wiedzę na kulturoznawcze tematy, poszerza własne umiejętności i podejmuje autonomiczne działania badawcze i organizacyjne, wykorzystując wiedzę z zakresu podstaw zarządzania, ekonomii, ekonomiki mediów, marketingu, finansów i bankowości oraz socjologii organizacji w celu zarządzania kulturą.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U04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rozpoznaje złożone zjawiska kultury i określa przy wykorzystaniu precyzyjnie dobranych metod i narzędzi badawczych ich cechy i znaczenia.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U05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jc w:val="both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rozpoznaje złożone zjawiska kultury i określa przy wykorzystaniu precyzyjnie dobranych metod i narzędzi badawczych ich oddziaływanie społeczne i miejsce w procesie historyczno-kulturowym, wykorzystując wiedzę z zakresu </w:t>
            </w:r>
            <w:r w:rsidRPr="00F03B14">
              <w:rPr>
                <w:rFonts w:cs="Calibri"/>
                <w:b/>
              </w:rPr>
              <w:t>nauk o zarządzaniu i jakości, ekonomii i finansów, nauk o komunikacji społecznej i mediach, nauk socjologicznych.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U06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analizuje i interpretuje rozmaite teksty kultury, wykorzystując syntezę nowych idei i poglądów.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U07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analizuje i interpretuje rozmaite teksty kultury, rozpoznając nurty, kierunki i konwencje przy wykorzystaniu precyzyjnie dobranych metod i narzędzi badawczych.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U08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jc w:val="both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przygotowuje specjalistyczne prace pisemne oraz prezentacje właściwe dla kierunku kulturoznawstwo i wiedza mediach, wykorzystując różne źródła wiedzy z zakresu </w:t>
            </w:r>
            <w:r w:rsidRPr="00F03B14">
              <w:rPr>
                <w:rFonts w:cs="Calibri"/>
                <w:b/>
              </w:rPr>
              <w:t>nauk o zarządzaniu i jakości, ekonomii i finansów, nauk o komunikacji społecznej i mediach, nauk socjologicznych.</w:t>
            </w:r>
            <w:r w:rsidRPr="00F03B14">
              <w:rPr>
                <w:rFonts w:cs="Calibri"/>
              </w:rPr>
              <w:t xml:space="preserve"> 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U09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przygotowuje specjalistyczne prace pisemne oraz prezentacje właściwe dla kierunku kulturoznawstwo i wiedza mediach, wykorzystując rozmaite media.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U10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przygotowuje wystąpienia ustne właściwe dla kierunku kulturoznawstwo i wiedza mediach, dotyczące zagadnień szczegółowych z wykorzystaniem różnych źródeł wiedzy.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U11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zna i stosuje zasady Public Relations.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U12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potrafi przekonująco argumentować, wykorzystując poglądy własne oraz innych autorów oraz wiedzę z </w:t>
            </w:r>
            <w:r w:rsidRPr="00F03B14">
              <w:rPr>
                <w:rFonts w:cs="Calibri"/>
                <w:b/>
              </w:rPr>
              <w:t>nauk o zarządzaniu i jakości, ekonomii i finansów, nauk o komunikacji społecznej i mediach, nauk socjologicznych.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U13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potrafi przekonująco argumentować, formułując wnioski i syntetyczne podsumowania. 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U14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jc w:val="both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prezentuje krytyczne opinie o wytworach kultury, stosując specjalistyczną terminologię i wykorzystując różne źródła wiedzy z zakresu podstaw </w:t>
            </w:r>
            <w:r w:rsidRPr="00F03B14">
              <w:rPr>
                <w:rFonts w:cs="Calibri"/>
                <w:b/>
              </w:rPr>
              <w:t>zarządzania i monitorowania jakości, ekonomii i finansów, komunikacji społecznej i funkcjonowania mediów, nauk socjologicznych.</w:t>
            </w:r>
          </w:p>
        </w:tc>
      </w:tr>
      <w:tr w:rsidR="007959FF" w:rsidRPr="00F03B14" w:rsidTr="00AC7976">
        <w:trPr>
          <w:trHeight w:val="528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lastRenderedPageBreak/>
              <w:t>U15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potrafi przekonująco argumentować, wykorzystując w ustnych wystąpieniach zarówno komunikację werbalną, jak i niewerbalną.</w:t>
            </w:r>
          </w:p>
        </w:tc>
      </w:tr>
      <w:tr w:rsidR="007959FF" w:rsidRPr="00F03B14" w:rsidTr="00AC7976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</w:tcPr>
          <w:p w:rsidR="007959FF" w:rsidRPr="00F03B14" w:rsidRDefault="007959FF" w:rsidP="00AC7976">
            <w:pPr>
              <w:spacing w:before="24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KOMPETENCJE SPOŁECZNE</w:t>
            </w:r>
          </w:p>
        </w:tc>
      </w:tr>
      <w:tr w:rsidR="007959FF" w:rsidRPr="00F03B14" w:rsidTr="00AC7976">
        <w:trPr>
          <w:trHeight w:val="407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K01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potrafi inspirować i organizować proces uczenia się innych osób. </w:t>
            </w:r>
          </w:p>
        </w:tc>
      </w:tr>
      <w:tr w:rsidR="007959FF" w:rsidRPr="00F03B14" w:rsidTr="00AC7976">
        <w:trPr>
          <w:trHeight w:val="70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K02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potrafi mobilizować innych do ochrony i pomnażania dóbr kultury, wykorzystując wiedzę z zakresu podstaw </w:t>
            </w:r>
            <w:r w:rsidRPr="00F03B14">
              <w:rPr>
                <w:rFonts w:cs="Calibri"/>
                <w:b/>
              </w:rPr>
              <w:t>nauk o zarządzaniu i jakości, ekonomii i finansów, nauk o komunikacji społecznej i mediach, nauk socjologicznych.</w:t>
            </w:r>
          </w:p>
        </w:tc>
      </w:tr>
      <w:tr w:rsidR="007959FF" w:rsidRPr="00F03B14" w:rsidTr="00AC7976">
        <w:trPr>
          <w:trHeight w:val="70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K03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interesuje się aktualnymi wydarzeniami kulturalnymi, nowatorskimi formami wyrazu artystycznego, nowymi zjawiskami w sztuce.</w:t>
            </w:r>
          </w:p>
        </w:tc>
      </w:tr>
      <w:tr w:rsidR="007959FF" w:rsidRPr="00F03B14" w:rsidTr="00AC7976">
        <w:trPr>
          <w:trHeight w:val="70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K04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potrafi przyjmować w grupie różne role.</w:t>
            </w:r>
          </w:p>
        </w:tc>
      </w:tr>
      <w:tr w:rsidR="007959FF" w:rsidRPr="00F03B14" w:rsidTr="00AC7976">
        <w:trPr>
          <w:trHeight w:val="70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K05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>Student pogłębia i aktualizuje nabytą wiedzę oraz integruje ją z pozostałymi dziedzinami.</w:t>
            </w:r>
          </w:p>
        </w:tc>
      </w:tr>
      <w:tr w:rsidR="007959FF" w:rsidRPr="00F03B14" w:rsidTr="00AC7976">
        <w:trPr>
          <w:trHeight w:val="407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K06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umie współpracować z różnymi środowiskami na rzecz ochrony dziedzictwa kulturowego regionu, wykorzystując wiedzę z zakresu </w:t>
            </w:r>
            <w:r w:rsidRPr="00F03B14">
              <w:rPr>
                <w:rFonts w:cs="Calibri"/>
                <w:b/>
              </w:rPr>
              <w:t>nauk o zarządzaniu i jakości, ekonomii i finansów, nauk o komunikacji społecznej i mediach, nauk socjologicznych.</w:t>
            </w:r>
          </w:p>
        </w:tc>
      </w:tr>
      <w:tr w:rsidR="007959FF" w:rsidRPr="00F03B14" w:rsidTr="00AC7976">
        <w:trPr>
          <w:trHeight w:val="70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K07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umie współpracować z różnymi środowiskami na rzecz ochrony dziedzictwa kulturowego kraju, wykorzystując wiedzę z zakresu </w:t>
            </w:r>
            <w:r w:rsidRPr="00F03B14">
              <w:rPr>
                <w:rFonts w:cs="Calibri"/>
                <w:b/>
              </w:rPr>
              <w:t>nauk o zarządzaniu i jakości, ekonomii i finansów, nauk o komunikacji społecznej i mediach, nauk socjologicznych.</w:t>
            </w:r>
          </w:p>
        </w:tc>
      </w:tr>
      <w:tr w:rsidR="007959FF" w:rsidRPr="00F03B14" w:rsidTr="00AC7976">
        <w:trPr>
          <w:trHeight w:val="70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K08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umie współpracować z różnymi środowiskami na rzecz ochrony dziedzictwa kulturowego Europy wykorzystując wiedzę z zakresu </w:t>
            </w:r>
            <w:r w:rsidRPr="00F03B14">
              <w:rPr>
                <w:rFonts w:cs="Calibri"/>
                <w:b/>
              </w:rPr>
              <w:t>nauk o zarządzaniu i jakości, ekonomii i finansów, nauk o komunikacji społecznej i mediach, nauk socjologicznych.</w:t>
            </w:r>
          </w:p>
        </w:tc>
      </w:tr>
      <w:tr w:rsidR="007959FF" w:rsidRPr="00F03B14" w:rsidTr="00AC7976">
        <w:trPr>
          <w:trHeight w:val="70"/>
        </w:trPr>
        <w:tc>
          <w:tcPr>
            <w:tcW w:w="618" w:type="pct"/>
            <w:vAlign w:val="center"/>
          </w:tcPr>
          <w:p w:rsidR="007959FF" w:rsidRPr="00F03B14" w:rsidRDefault="007959FF" w:rsidP="00AC7976">
            <w:pPr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K09</w:t>
            </w:r>
          </w:p>
        </w:tc>
        <w:tc>
          <w:tcPr>
            <w:tcW w:w="4382" w:type="pct"/>
            <w:vAlign w:val="center"/>
          </w:tcPr>
          <w:p w:rsidR="007959FF" w:rsidRPr="00F03B14" w:rsidRDefault="007959FF" w:rsidP="00AC7976">
            <w:pPr>
              <w:spacing w:before="120" w:after="120"/>
              <w:rPr>
                <w:rFonts w:cs="Calibri"/>
              </w:rPr>
            </w:pPr>
            <w:r w:rsidRPr="00F03B14">
              <w:rPr>
                <w:rFonts w:cs="Calibri"/>
              </w:rPr>
              <w:t xml:space="preserve">Student potrafi wyznaczać cele wspólnego działania. </w:t>
            </w:r>
          </w:p>
        </w:tc>
      </w:tr>
    </w:tbl>
    <w:p w:rsidR="007959FF" w:rsidRPr="00F03B14" w:rsidRDefault="007959FF" w:rsidP="007959FF">
      <w:pPr>
        <w:pStyle w:val="Stopka"/>
        <w:rPr>
          <w:rFonts w:ascii="Calibri" w:hAnsi="Calibri" w:cs="Calibri"/>
          <w:bCs/>
          <w:sz w:val="22"/>
          <w:szCs w:val="22"/>
        </w:rPr>
      </w:pPr>
    </w:p>
    <w:p w:rsidR="007959FF" w:rsidRPr="00F03B14" w:rsidRDefault="007959FF" w:rsidP="007959FF">
      <w:pPr>
        <w:pStyle w:val="Stopka"/>
        <w:rPr>
          <w:rFonts w:ascii="Calibri" w:hAnsi="Calibri" w:cs="Calibri"/>
          <w:bCs/>
          <w:sz w:val="22"/>
          <w:szCs w:val="22"/>
        </w:rPr>
      </w:pPr>
      <w:r w:rsidRPr="00F03B14">
        <w:rPr>
          <w:rFonts w:ascii="Calibri" w:hAnsi="Calibri" w:cs="Calibri"/>
          <w:bCs/>
          <w:sz w:val="22"/>
          <w:szCs w:val="22"/>
        </w:rPr>
        <w:t>Formy sprawdzania efektów kształcenia</w:t>
      </w:r>
    </w:p>
    <w:p w:rsidR="007959FF" w:rsidRPr="00F03B14" w:rsidRDefault="007959FF" w:rsidP="007959FF">
      <w:pPr>
        <w:suppressLineNumbers/>
        <w:rPr>
          <w:rFonts w:cs="Calibri"/>
          <w:bCs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7959FF" w:rsidRPr="00F03B14" w:rsidTr="00AC7976">
        <w:trPr>
          <w:cantSplit/>
          <w:trHeight w:val="1616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7959FF" w:rsidRPr="00F03B14" w:rsidRDefault="007959FF" w:rsidP="00AC7976">
            <w:pPr>
              <w:autoSpaceDE w:val="0"/>
              <w:ind w:left="113" w:right="113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Inne</w:t>
            </w:r>
          </w:p>
        </w:tc>
      </w:tr>
      <w:tr w:rsidR="007959FF" w:rsidRPr="00F03B14" w:rsidTr="00AC7976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lastRenderedPageBreak/>
              <w:t>W08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W09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W11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W12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W13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W14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W15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W16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W17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W18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W19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W20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W21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U01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U02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U03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U04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U05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U06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  <w:tr w:rsidR="007959FF" w:rsidRPr="00F03B14" w:rsidTr="00AC7976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U07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18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U08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22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U09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3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U10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72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U11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  <w:tr w:rsidR="007959FF" w:rsidRPr="00F03B14" w:rsidTr="00AC7976">
        <w:trPr>
          <w:cantSplit/>
          <w:trHeight w:val="28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U12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  <w:tr w:rsidR="007959FF" w:rsidRPr="00F03B14" w:rsidTr="00AC7976">
        <w:trPr>
          <w:cantSplit/>
          <w:trHeight w:val="266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U13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69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U14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74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U15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  <w:tr w:rsidR="007959FF" w:rsidRPr="00F03B14" w:rsidTr="00AC7976">
        <w:trPr>
          <w:cantSplit/>
          <w:trHeight w:val="277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K01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82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K02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57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K03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76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K04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  <w:tr w:rsidR="007959FF" w:rsidRPr="00F03B14" w:rsidTr="00AC7976">
        <w:trPr>
          <w:cantSplit/>
          <w:trHeight w:val="265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K05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  <w:tr w:rsidR="007959FF" w:rsidRPr="00F03B14" w:rsidTr="00AC7976">
        <w:trPr>
          <w:cantSplit/>
          <w:trHeight w:val="284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K06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  <w:tr w:rsidR="007959FF" w:rsidRPr="00F03B14" w:rsidTr="00AC7976">
        <w:trPr>
          <w:cantSplit/>
          <w:trHeight w:val="131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K07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</w:tr>
      <w:tr w:rsidR="007959FF" w:rsidRPr="00F03B14" w:rsidTr="00AC7976">
        <w:trPr>
          <w:cantSplit/>
          <w:trHeight w:val="291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K08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  <w:tr w:rsidR="007959FF" w:rsidRPr="00F03B14" w:rsidTr="00AC7976">
        <w:trPr>
          <w:cantSplit/>
          <w:trHeight w:val="281"/>
        </w:trPr>
        <w:tc>
          <w:tcPr>
            <w:tcW w:w="1012" w:type="dxa"/>
            <w:shd w:val="clear" w:color="auto" w:fill="E5ECF5"/>
            <w:vAlign w:val="center"/>
          </w:tcPr>
          <w:p w:rsidR="007959FF" w:rsidRPr="00F03B14" w:rsidRDefault="007959FF" w:rsidP="00AC7976">
            <w:pPr>
              <w:autoSpaceDE w:val="0"/>
              <w:jc w:val="center"/>
              <w:rPr>
                <w:rFonts w:cs="Calibri"/>
              </w:rPr>
            </w:pPr>
            <w:r w:rsidRPr="00F03B14">
              <w:rPr>
                <w:rFonts w:cs="Calibri"/>
              </w:rPr>
              <w:t>K09</w:t>
            </w: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1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73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</w:p>
        </w:tc>
        <w:tc>
          <w:tcPr>
            <w:tcW w:w="825" w:type="dxa"/>
            <w:shd w:val="clear" w:color="auto" w:fill="FFFFFF"/>
          </w:tcPr>
          <w:p w:rsidR="007959FF" w:rsidRPr="00F03B14" w:rsidRDefault="007959FF" w:rsidP="00AC7976">
            <w:pPr>
              <w:autoSpaceDE w:val="0"/>
              <w:rPr>
                <w:rFonts w:cs="Calibri"/>
              </w:rPr>
            </w:pPr>
            <w:r w:rsidRPr="00F03B14">
              <w:rPr>
                <w:rFonts w:cs="Calibri"/>
              </w:rPr>
              <w:t>x</w:t>
            </w:r>
          </w:p>
        </w:tc>
      </w:tr>
    </w:tbl>
    <w:p w:rsidR="007959FF" w:rsidRPr="00F03B14" w:rsidRDefault="007959FF" w:rsidP="007959FF">
      <w:pPr>
        <w:spacing w:after="120"/>
        <w:rPr>
          <w:rFonts w:cs="Calibri"/>
          <w:lang w:eastAsia="ar-SA"/>
        </w:rPr>
      </w:pPr>
    </w:p>
    <w:p w:rsidR="007959FF" w:rsidRPr="00F03B14" w:rsidRDefault="007959FF" w:rsidP="007959FF">
      <w:pPr>
        <w:spacing w:after="120"/>
        <w:rPr>
          <w:rFonts w:cs="Calibri"/>
          <w:lang w:eastAsia="ar-SA"/>
        </w:rPr>
      </w:pPr>
    </w:p>
    <w:p w:rsidR="007959FF" w:rsidRPr="00F03B14" w:rsidRDefault="007959FF" w:rsidP="007959FF">
      <w:pPr>
        <w:spacing w:after="120"/>
        <w:rPr>
          <w:rFonts w:cs="Calibri"/>
          <w:lang w:eastAsia="ar-SA"/>
        </w:rPr>
      </w:pPr>
    </w:p>
    <w:p w:rsidR="007959FF" w:rsidRPr="00F03B14" w:rsidRDefault="007959FF" w:rsidP="007959FF">
      <w:pPr>
        <w:spacing w:before="480" w:line="140" w:lineRule="exact"/>
        <w:jc w:val="right"/>
        <w:rPr>
          <w:rFonts w:cs="Calibri"/>
          <w:lang w:eastAsia="ar-SA"/>
        </w:rPr>
      </w:pPr>
      <w:r w:rsidRPr="00F03B14">
        <w:rPr>
          <w:rFonts w:cs="Calibri"/>
          <w:lang w:eastAsia="ar-SA"/>
        </w:rPr>
        <w:tab/>
      </w:r>
      <w:r w:rsidRPr="00F03B14">
        <w:rPr>
          <w:rFonts w:cs="Calibri"/>
          <w:lang w:eastAsia="ar-SA"/>
        </w:rPr>
        <w:tab/>
      </w:r>
      <w:r w:rsidRPr="00F03B14">
        <w:rPr>
          <w:rFonts w:cs="Calibri"/>
          <w:lang w:eastAsia="ar-SA"/>
        </w:rPr>
        <w:tab/>
      </w:r>
      <w:r w:rsidRPr="00F03B14">
        <w:rPr>
          <w:rFonts w:cs="Calibri"/>
          <w:lang w:eastAsia="ar-SA"/>
        </w:rPr>
        <w:tab/>
      </w:r>
      <w:r w:rsidRPr="00F03B14">
        <w:rPr>
          <w:rFonts w:cs="Calibri"/>
          <w:lang w:eastAsia="ar-SA"/>
        </w:rPr>
        <w:tab/>
      </w:r>
      <w:r w:rsidRPr="00F03B14">
        <w:rPr>
          <w:rFonts w:cs="Calibri"/>
          <w:lang w:eastAsia="ar-SA"/>
        </w:rPr>
        <w:tab/>
      </w:r>
      <w:r w:rsidRPr="00F03B14">
        <w:rPr>
          <w:rFonts w:cs="Calibri"/>
          <w:lang w:eastAsia="ar-SA"/>
        </w:rPr>
        <w:tab/>
      </w:r>
      <w:r w:rsidRPr="00F03B14">
        <w:rPr>
          <w:rFonts w:cs="Calibri"/>
          <w:lang w:eastAsia="ar-SA"/>
        </w:rPr>
        <w:tab/>
      </w:r>
      <w:r w:rsidRPr="00F03B14">
        <w:rPr>
          <w:rFonts w:cs="Calibri"/>
          <w:lang w:eastAsia="ar-SA"/>
        </w:rPr>
        <w:tab/>
        <w:t>...................................................</w:t>
      </w:r>
    </w:p>
    <w:p w:rsidR="007959FF" w:rsidRPr="00F03B14" w:rsidRDefault="007959FF" w:rsidP="007959FF">
      <w:pPr>
        <w:spacing w:line="140" w:lineRule="exact"/>
        <w:jc w:val="right"/>
        <w:rPr>
          <w:rFonts w:cs="Calibri"/>
          <w:lang w:eastAsia="ar-SA"/>
        </w:rPr>
      </w:pPr>
      <w:r w:rsidRPr="00F03B14">
        <w:rPr>
          <w:rFonts w:cs="Calibri"/>
          <w:lang w:eastAsia="ar-SA"/>
        </w:rPr>
        <w:t>podpis i pieczęć Dziekana      </w:t>
      </w:r>
    </w:p>
    <w:p w:rsidR="007959FF" w:rsidRPr="00F03B14" w:rsidRDefault="007959FF" w:rsidP="007959FF">
      <w:pPr>
        <w:spacing w:after="120"/>
        <w:rPr>
          <w:rFonts w:cs="Calibri"/>
          <w:lang w:eastAsia="ar-SA"/>
        </w:rPr>
      </w:pPr>
    </w:p>
    <w:p w:rsidR="007959FF" w:rsidRPr="00F03B14" w:rsidRDefault="007959FF" w:rsidP="007959FF">
      <w:pPr>
        <w:spacing w:after="120"/>
        <w:rPr>
          <w:rFonts w:cs="Calibri"/>
          <w:lang w:eastAsia="ar-SA"/>
        </w:rPr>
      </w:pPr>
    </w:p>
    <w:p w:rsidR="007959FF" w:rsidRPr="00F03B14" w:rsidRDefault="007959FF" w:rsidP="007959FF">
      <w:pPr>
        <w:rPr>
          <w:rFonts w:cs="Calibri"/>
        </w:rPr>
      </w:pPr>
    </w:p>
    <w:p w:rsidR="006B0F7B" w:rsidRPr="00F6124C" w:rsidRDefault="006B0F7B" w:rsidP="006B0F7B">
      <w:pPr>
        <w:pStyle w:val="Nagwek2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F6124C">
        <w:rPr>
          <w:rFonts w:ascii="Arial" w:hAnsi="Arial" w:cs="Arial"/>
          <w:bCs/>
          <w:color w:val="auto"/>
          <w:sz w:val="24"/>
          <w:szCs w:val="24"/>
        </w:rPr>
        <w:lastRenderedPageBreak/>
        <w:t>PLAN MODUŁU SPECJALNOŚCI</w:t>
      </w:r>
    </w:p>
    <w:p w:rsidR="006B0F7B" w:rsidRPr="00F6124C" w:rsidRDefault="006B0F7B" w:rsidP="006B0F7B">
      <w:pPr>
        <w:jc w:val="center"/>
        <w:rPr>
          <w:b/>
        </w:rPr>
      </w:pPr>
      <w:r w:rsidRPr="00F6124C">
        <w:rPr>
          <w:b/>
        </w:rPr>
        <w:t xml:space="preserve"> Menedżer i animator kultury</w:t>
      </w:r>
    </w:p>
    <w:p w:rsidR="006B0F7B" w:rsidRPr="00F6124C" w:rsidRDefault="006B0F7B" w:rsidP="006B0F7B">
      <w:pPr>
        <w:jc w:val="center"/>
      </w:pPr>
      <w:r w:rsidRPr="00F6124C">
        <w:t>Studia stacjonarne II stopnia 2019/2020</w:t>
      </w:r>
    </w:p>
    <w:p w:rsidR="006B0F7B" w:rsidRPr="00F6124C" w:rsidRDefault="006B0F7B" w:rsidP="006B0F7B">
      <w:pPr>
        <w:jc w:val="both"/>
        <w:rPr>
          <w:rFonts w:ascii="Arial" w:hAnsi="Arial" w:cs="Arial"/>
        </w:rPr>
      </w:pPr>
    </w:p>
    <w:p w:rsidR="006B0F7B" w:rsidRPr="00F6124C" w:rsidRDefault="006B0F7B" w:rsidP="006B0F7B">
      <w:pPr>
        <w:rPr>
          <w:rFonts w:ascii="Arial" w:hAnsi="Arial" w:cs="Arial"/>
          <w:b/>
          <w:bCs/>
        </w:rPr>
      </w:pPr>
    </w:p>
    <w:p w:rsidR="006B0F7B" w:rsidRPr="0022432A" w:rsidRDefault="006B0F7B" w:rsidP="006B0F7B">
      <w:pPr>
        <w:rPr>
          <w:rFonts w:ascii="Arial" w:hAnsi="Arial" w:cs="Arial"/>
          <w:b/>
          <w:bCs/>
          <w:sz w:val="22"/>
          <w:szCs w:val="22"/>
        </w:rPr>
      </w:pPr>
      <w:r w:rsidRPr="0022432A">
        <w:rPr>
          <w:rFonts w:ascii="Arial" w:hAnsi="Arial" w:cs="Arial"/>
          <w:b/>
          <w:bCs/>
          <w:sz w:val="22"/>
          <w:szCs w:val="22"/>
        </w:rPr>
        <w:t>Semestr 1</w:t>
      </w:r>
    </w:p>
    <w:p w:rsidR="006B0F7B" w:rsidRPr="0022432A" w:rsidRDefault="006B0F7B" w:rsidP="006B0F7B">
      <w:pPr>
        <w:spacing w:after="120"/>
        <w:rPr>
          <w:rFonts w:ascii="Arial" w:hAnsi="Arial" w:cs="Arial"/>
          <w:sz w:val="22"/>
          <w:szCs w:val="22"/>
        </w:rPr>
      </w:pPr>
      <w:r w:rsidRPr="0022432A"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10"/>
      </w:tblGrid>
      <w:tr w:rsidR="006B0F7B" w:rsidRPr="00F6124C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B0F7B" w:rsidRPr="00F6124C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F7B" w:rsidRPr="00F6124C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87318" w:rsidTr="00AC7976">
        <w:tc>
          <w:tcPr>
            <w:tcW w:w="4876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Psychologia społeczna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10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87318" w:rsidTr="00AC7976">
        <w:tc>
          <w:tcPr>
            <w:tcW w:w="4876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Podstawy zarządzania i ekonomii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Tworzenie i analiza oferty kulturalnej 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Prawne aspekty działalności reklamowej, medialnej i biznesowej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2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9"/>
            <w:tcBorders>
              <w:lef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10" w:type="dxa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124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6B0F7B" w:rsidRPr="00F6124C" w:rsidRDefault="006B0F7B" w:rsidP="006B0F7B">
      <w:pPr>
        <w:rPr>
          <w:rFonts w:ascii="Arial" w:hAnsi="Arial" w:cs="Arial"/>
          <w:sz w:val="20"/>
          <w:szCs w:val="20"/>
        </w:rPr>
      </w:pPr>
    </w:p>
    <w:p w:rsidR="006B0F7B" w:rsidRPr="00F6124C" w:rsidRDefault="006B0F7B" w:rsidP="006B0F7B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p w:rsidR="006B0F7B" w:rsidRPr="0022432A" w:rsidRDefault="006B0F7B" w:rsidP="006B0F7B">
      <w:pPr>
        <w:tabs>
          <w:tab w:val="left" w:pos="284"/>
          <w:tab w:val="left" w:pos="567"/>
        </w:tabs>
        <w:spacing w:after="113"/>
        <w:rPr>
          <w:rFonts w:ascii="Arial" w:hAnsi="Arial" w:cs="Arial"/>
          <w:b/>
          <w:sz w:val="22"/>
          <w:szCs w:val="22"/>
        </w:rPr>
      </w:pPr>
      <w:r w:rsidRPr="0022432A">
        <w:rPr>
          <w:rFonts w:ascii="Arial" w:hAnsi="Arial" w:cs="Arial"/>
          <w:b/>
          <w:sz w:val="22"/>
          <w:szCs w:val="22"/>
        </w:rPr>
        <w:t>Semestr 2</w:t>
      </w:r>
    </w:p>
    <w:p w:rsidR="006B0F7B" w:rsidRPr="0022432A" w:rsidRDefault="006B0F7B" w:rsidP="006B0F7B">
      <w:pPr>
        <w:spacing w:after="120"/>
        <w:rPr>
          <w:rFonts w:ascii="Arial" w:hAnsi="Arial" w:cs="Arial"/>
          <w:sz w:val="22"/>
          <w:szCs w:val="22"/>
        </w:rPr>
      </w:pPr>
      <w:r w:rsidRPr="0022432A"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10"/>
      </w:tblGrid>
      <w:tr w:rsidR="006B0F7B" w:rsidRPr="00F6124C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B0F7B" w:rsidRPr="00F6124C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F7B" w:rsidRPr="00F6124C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Zarządzanie wizerunkiem i PR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6</w:t>
            </w:r>
            <w:r w:rsidRPr="00F612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Podstawy marketingu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Podstawy finansów i bankowości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Zarządzanie instytucjami kultury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Społeczeństwo obywatelskie: teorie, praktyki 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6B0F7B" w:rsidRPr="00D023EB" w:rsidRDefault="006B0F7B" w:rsidP="00AC7976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3E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9"/>
            <w:tcBorders>
              <w:lef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10" w:type="dxa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                       </w:t>
            </w:r>
          </w:p>
        </w:tc>
      </w:tr>
    </w:tbl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p w:rsidR="006B0F7B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</w:rPr>
      </w:pPr>
    </w:p>
    <w:p w:rsidR="006B0F7B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</w:rPr>
      </w:pPr>
    </w:p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</w:rPr>
      </w:pPr>
    </w:p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</w:rPr>
      </w:pPr>
    </w:p>
    <w:p w:rsidR="006B0F7B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</w:rPr>
      </w:pPr>
    </w:p>
    <w:p w:rsidR="006B0F7B" w:rsidRPr="0022432A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  <w:sz w:val="22"/>
          <w:szCs w:val="22"/>
        </w:rPr>
      </w:pPr>
      <w:r w:rsidRPr="0022432A">
        <w:rPr>
          <w:rFonts w:ascii="Arial" w:hAnsi="Arial" w:cs="Arial"/>
          <w:b/>
          <w:sz w:val="22"/>
          <w:szCs w:val="22"/>
        </w:rPr>
        <w:t>Semestr 3</w:t>
      </w:r>
    </w:p>
    <w:p w:rsidR="006B0F7B" w:rsidRPr="0022432A" w:rsidRDefault="006B0F7B" w:rsidP="006B0F7B">
      <w:pPr>
        <w:spacing w:after="120"/>
        <w:rPr>
          <w:rFonts w:ascii="Arial" w:hAnsi="Arial" w:cs="Arial"/>
          <w:sz w:val="22"/>
          <w:szCs w:val="22"/>
        </w:rPr>
      </w:pPr>
      <w:r w:rsidRPr="0022432A"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850"/>
      </w:tblGrid>
      <w:tr w:rsidR="006B0F7B" w:rsidRPr="00F6124C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B0F7B" w:rsidRPr="00F6124C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F7B" w:rsidRPr="00F6124C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Systemy medialne i ekologia mediów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Socjologia i kultura organizacji 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Ochrona dziedzictwa narodowego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Kultura czasu wolnego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Wykluczenie kulturowe i jego profilaktyka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24" w:type="dxa"/>
            <w:shd w:val="clear" w:color="auto" w:fill="auto"/>
          </w:tcPr>
          <w:p w:rsidR="006B0F7B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9"/>
            <w:tcBorders>
              <w:lef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  <w:r w:rsidRPr="00F6124C">
        <w:rPr>
          <w:rFonts w:ascii="Arial" w:hAnsi="Arial" w:cs="Arial"/>
          <w:sz w:val="20"/>
          <w:szCs w:val="20"/>
        </w:rPr>
        <w:t>Pozostałe zajęcia</w:t>
      </w:r>
    </w:p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5212"/>
        <w:gridCol w:w="570"/>
        <w:gridCol w:w="709"/>
        <w:gridCol w:w="712"/>
        <w:gridCol w:w="1728"/>
      </w:tblGrid>
      <w:tr w:rsidR="006B0F7B" w:rsidRPr="00F6124C" w:rsidTr="00AC7976">
        <w:trPr>
          <w:cantSplit/>
          <w:trHeight w:hRule="exact" w:val="954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sem.</w:t>
            </w:r>
          </w:p>
        </w:tc>
        <w:tc>
          <w:tcPr>
            <w:tcW w:w="5212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70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21" w:type="dxa"/>
            <w:gridSpan w:val="2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godziny zajęć z ucz./wych.</w:t>
            </w:r>
          </w:p>
        </w:tc>
        <w:tc>
          <w:tcPr>
            <w:tcW w:w="1728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B0F7B" w:rsidRPr="00F6124C" w:rsidTr="00AC7976">
        <w:trPr>
          <w:cantSplit/>
          <w:trHeight w:hRule="exact" w:val="642"/>
        </w:trPr>
        <w:tc>
          <w:tcPr>
            <w:tcW w:w="708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prow. </w:t>
            </w:r>
          </w:p>
        </w:tc>
        <w:tc>
          <w:tcPr>
            <w:tcW w:w="1728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708" w:type="dxa"/>
            <w:vAlign w:val="center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2" w:type="dxa"/>
            <w:vAlign w:val="center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Praktyka </w:t>
            </w:r>
            <w:r>
              <w:rPr>
                <w:rFonts w:ascii="Arial" w:hAnsi="Arial" w:cs="Arial"/>
                <w:b/>
                <w:sz w:val="20"/>
                <w:szCs w:val="20"/>
              </w:rPr>
              <w:t>CIĄGŁA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24C">
              <w:rPr>
                <w:rFonts w:ascii="Arial" w:hAnsi="Arial" w:cs="Arial"/>
                <w:sz w:val="20"/>
                <w:szCs w:val="20"/>
              </w:rPr>
              <w:t>w instytucji kultury lub w mediach</w:t>
            </w:r>
          </w:p>
        </w:tc>
        <w:tc>
          <w:tcPr>
            <w:tcW w:w="570" w:type="dxa"/>
            <w:vAlign w:val="center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2" w:type="dxa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p w:rsidR="006B0F7B" w:rsidRPr="00D023EB" w:rsidRDefault="006B0F7B" w:rsidP="006B0F7B">
      <w:pPr>
        <w:tabs>
          <w:tab w:val="left" w:pos="0"/>
        </w:tabs>
        <w:spacing w:after="113"/>
        <w:jc w:val="right"/>
        <w:rPr>
          <w:rFonts w:ascii="Arial" w:hAnsi="Arial" w:cs="Arial"/>
        </w:rPr>
      </w:pPr>
    </w:p>
    <w:p w:rsidR="006B0F7B" w:rsidRPr="0022432A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  <w:sz w:val="22"/>
          <w:szCs w:val="22"/>
        </w:rPr>
      </w:pPr>
      <w:r w:rsidRPr="0022432A">
        <w:rPr>
          <w:rFonts w:ascii="Arial" w:hAnsi="Arial" w:cs="Arial"/>
          <w:b/>
          <w:sz w:val="22"/>
          <w:szCs w:val="22"/>
        </w:rPr>
        <w:t>Semestr 4</w:t>
      </w:r>
    </w:p>
    <w:p w:rsidR="006B0F7B" w:rsidRPr="0022432A" w:rsidRDefault="006B0F7B" w:rsidP="006B0F7B">
      <w:pPr>
        <w:spacing w:after="120"/>
        <w:rPr>
          <w:rFonts w:ascii="Arial" w:hAnsi="Arial" w:cs="Arial"/>
          <w:sz w:val="22"/>
          <w:szCs w:val="22"/>
        </w:rPr>
      </w:pPr>
      <w:r w:rsidRPr="0022432A"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566"/>
        <w:gridCol w:w="708"/>
      </w:tblGrid>
      <w:tr w:rsidR="006B0F7B" w:rsidRPr="00F6124C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B0F7B" w:rsidRPr="00F6124C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F7B" w:rsidRPr="00F6124C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Organizacja i promocja imprez kulturalnych 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Zarządzanie zasobami ludzkimi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Pozyskiwanie funduszy unijnych 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Polityka antydyskryminacyjna w mediach 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  <w:shd w:val="clear" w:color="auto" w:fill="auto"/>
          </w:tcPr>
          <w:p w:rsidR="006B0F7B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B0F7B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66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gridSpan w:val="9"/>
            <w:tcBorders>
              <w:lef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p w:rsidR="006B0F7B" w:rsidRPr="00F6124C" w:rsidRDefault="006B0F7B" w:rsidP="006B0F7B">
      <w:pPr>
        <w:pStyle w:val="Nagwek2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F6124C">
        <w:rPr>
          <w:rFonts w:ascii="Arial" w:hAnsi="Arial" w:cs="Arial"/>
          <w:bCs/>
          <w:color w:val="auto"/>
          <w:sz w:val="24"/>
          <w:szCs w:val="24"/>
        </w:rPr>
        <w:t>PLAN MODUŁU SPECJALNOŚCI</w:t>
      </w:r>
    </w:p>
    <w:p w:rsidR="006B0F7B" w:rsidRPr="00F6124C" w:rsidRDefault="006B0F7B" w:rsidP="006B0F7B">
      <w:pPr>
        <w:jc w:val="center"/>
        <w:rPr>
          <w:b/>
        </w:rPr>
      </w:pPr>
      <w:r w:rsidRPr="00F6124C">
        <w:rPr>
          <w:b/>
        </w:rPr>
        <w:t xml:space="preserve"> Menedżer i animator kultury</w:t>
      </w:r>
    </w:p>
    <w:p w:rsidR="006B0F7B" w:rsidRPr="00F6124C" w:rsidRDefault="006B0F7B" w:rsidP="006B0F7B">
      <w:pPr>
        <w:jc w:val="center"/>
      </w:pPr>
      <w:r w:rsidRPr="00F6124C">
        <w:t>Studia stacjonarne II stopnia 2019/2020</w:t>
      </w:r>
    </w:p>
    <w:p w:rsidR="006B0F7B" w:rsidRPr="00F6124C" w:rsidRDefault="006B0F7B" w:rsidP="006B0F7B">
      <w:pPr>
        <w:jc w:val="both"/>
        <w:rPr>
          <w:rFonts w:ascii="Arial" w:hAnsi="Arial" w:cs="Arial"/>
        </w:rPr>
      </w:pPr>
    </w:p>
    <w:p w:rsidR="006B0F7B" w:rsidRPr="00F6124C" w:rsidRDefault="006B0F7B" w:rsidP="006B0F7B">
      <w:pPr>
        <w:rPr>
          <w:rFonts w:ascii="Arial" w:hAnsi="Arial" w:cs="Arial"/>
          <w:b/>
          <w:bCs/>
        </w:rPr>
      </w:pPr>
    </w:p>
    <w:p w:rsidR="006B0F7B" w:rsidRPr="0022432A" w:rsidRDefault="006B0F7B" w:rsidP="006B0F7B">
      <w:pPr>
        <w:rPr>
          <w:rFonts w:ascii="Arial" w:hAnsi="Arial" w:cs="Arial"/>
          <w:b/>
          <w:bCs/>
          <w:sz w:val="22"/>
          <w:szCs w:val="22"/>
        </w:rPr>
      </w:pPr>
      <w:r w:rsidRPr="0022432A">
        <w:rPr>
          <w:rFonts w:ascii="Arial" w:hAnsi="Arial" w:cs="Arial"/>
          <w:b/>
          <w:bCs/>
          <w:sz w:val="22"/>
          <w:szCs w:val="22"/>
        </w:rPr>
        <w:t>Semestr 1</w:t>
      </w:r>
    </w:p>
    <w:p w:rsidR="006B0F7B" w:rsidRPr="0022432A" w:rsidRDefault="006B0F7B" w:rsidP="006B0F7B">
      <w:pPr>
        <w:spacing w:after="120"/>
        <w:rPr>
          <w:rFonts w:ascii="Arial" w:hAnsi="Arial" w:cs="Arial"/>
          <w:sz w:val="22"/>
          <w:szCs w:val="22"/>
        </w:rPr>
      </w:pPr>
      <w:r w:rsidRPr="0022432A"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10"/>
      </w:tblGrid>
      <w:tr w:rsidR="006B0F7B" w:rsidRPr="00F6124C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B0F7B" w:rsidRPr="00F6124C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F7B" w:rsidRPr="00F6124C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87318" w:rsidTr="00AC7976">
        <w:tc>
          <w:tcPr>
            <w:tcW w:w="4876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Psychologia społeczna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10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87318" w:rsidTr="00AC7976">
        <w:tc>
          <w:tcPr>
            <w:tcW w:w="4876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Podstawy zarządzania i ekonomii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4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87318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73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Tworzenie i analiza oferty kulturalnej 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Prawne aspekty działalności reklamowej, medialnej i biznesowej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2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9"/>
            <w:tcBorders>
              <w:lef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10" w:type="dxa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124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6B0F7B" w:rsidRPr="00F6124C" w:rsidRDefault="006B0F7B" w:rsidP="006B0F7B">
      <w:pPr>
        <w:rPr>
          <w:rFonts w:ascii="Arial" w:hAnsi="Arial" w:cs="Arial"/>
          <w:sz w:val="20"/>
          <w:szCs w:val="20"/>
        </w:rPr>
      </w:pPr>
    </w:p>
    <w:p w:rsidR="006B0F7B" w:rsidRPr="00F6124C" w:rsidRDefault="006B0F7B" w:rsidP="006B0F7B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p w:rsidR="006B0F7B" w:rsidRPr="0022432A" w:rsidRDefault="006B0F7B" w:rsidP="006B0F7B">
      <w:pPr>
        <w:tabs>
          <w:tab w:val="left" w:pos="284"/>
          <w:tab w:val="left" w:pos="567"/>
        </w:tabs>
        <w:spacing w:after="113"/>
        <w:rPr>
          <w:rFonts w:ascii="Arial" w:hAnsi="Arial" w:cs="Arial"/>
          <w:b/>
          <w:sz w:val="22"/>
          <w:szCs w:val="22"/>
        </w:rPr>
      </w:pPr>
      <w:r w:rsidRPr="0022432A">
        <w:rPr>
          <w:rFonts w:ascii="Arial" w:hAnsi="Arial" w:cs="Arial"/>
          <w:b/>
          <w:sz w:val="22"/>
          <w:szCs w:val="22"/>
        </w:rPr>
        <w:t>Semestr 2</w:t>
      </w:r>
    </w:p>
    <w:p w:rsidR="006B0F7B" w:rsidRPr="0022432A" w:rsidRDefault="006B0F7B" w:rsidP="006B0F7B">
      <w:pPr>
        <w:spacing w:after="120"/>
        <w:rPr>
          <w:rFonts w:ascii="Arial" w:hAnsi="Arial" w:cs="Arial"/>
          <w:sz w:val="22"/>
          <w:szCs w:val="22"/>
        </w:rPr>
      </w:pPr>
      <w:r w:rsidRPr="0022432A"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10"/>
      </w:tblGrid>
      <w:tr w:rsidR="006B0F7B" w:rsidRPr="00F6124C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B0F7B" w:rsidRPr="00F6124C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F7B" w:rsidRPr="00F6124C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Zarządzanie wizerunkiem i PR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6</w:t>
            </w:r>
            <w:r w:rsidRPr="00F612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Podstawy marketingu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Podstawy finansów i bankowości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Zarządzanie instytucjami kultury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Społeczeństwo obywatelskie: teorie, praktyki 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1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6B0F7B" w:rsidRPr="00D023EB" w:rsidRDefault="006B0F7B" w:rsidP="00AC7976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3E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9"/>
            <w:tcBorders>
              <w:lef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10" w:type="dxa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                       </w:t>
            </w:r>
          </w:p>
        </w:tc>
      </w:tr>
    </w:tbl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p w:rsidR="006B0F7B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</w:rPr>
      </w:pPr>
    </w:p>
    <w:p w:rsidR="006B0F7B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</w:rPr>
      </w:pPr>
    </w:p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</w:rPr>
      </w:pPr>
    </w:p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</w:rPr>
      </w:pPr>
    </w:p>
    <w:p w:rsidR="006B0F7B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</w:rPr>
      </w:pPr>
    </w:p>
    <w:p w:rsidR="006B0F7B" w:rsidRPr="0022432A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  <w:sz w:val="22"/>
          <w:szCs w:val="22"/>
        </w:rPr>
      </w:pPr>
      <w:r w:rsidRPr="0022432A">
        <w:rPr>
          <w:rFonts w:ascii="Arial" w:hAnsi="Arial" w:cs="Arial"/>
          <w:b/>
          <w:sz w:val="22"/>
          <w:szCs w:val="22"/>
        </w:rPr>
        <w:t>Semestr 3</w:t>
      </w:r>
    </w:p>
    <w:p w:rsidR="006B0F7B" w:rsidRPr="0022432A" w:rsidRDefault="006B0F7B" w:rsidP="006B0F7B">
      <w:pPr>
        <w:spacing w:after="120"/>
        <w:rPr>
          <w:rFonts w:ascii="Arial" w:hAnsi="Arial" w:cs="Arial"/>
          <w:sz w:val="22"/>
          <w:szCs w:val="22"/>
        </w:rPr>
      </w:pPr>
      <w:r w:rsidRPr="0022432A"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850"/>
      </w:tblGrid>
      <w:tr w:rsidR="006B0F7B" w:rsidRPr="00F6124C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B0F7B" w:rsidRPr="00F6124C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F7B" w:rsidRPr="00F6124C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Systemy medialne i ekologia mediów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Socjologia i kultura organizacji 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Ochrona dziedzictwa narodowego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Kultura czasu wolnego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Wykluczenie kulturowe i jego profilaktyka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24" w:type="dxa"/>
            <w:shd w:val="clear" w:color="auto" w:fill="auto"/>
          </w:tcPr>
          <w:p w:rsidR="006B0F7B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9"/>
            <w:tcBorders>
              <w:lef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  <w:r w:rsidRPr="00F6124C">
        <w:rPr>
          <w:rFonts w:ascii="Arial" w:hAnsi="Arial" w:cs="Arial"/>
          <w:sz w:val="20"/>
          <w:szCs w:val="20"/>
        </w:rPr>
        <w:t>Pozostałe zajęcia</w:t>
      </w:r>
    </w:p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5212"/>
        <w:gridCol w:w="570"/>
        <w:gridCol w:w="709"/>
        <w:gridCol w:w="712"/>
        <w:gridCol w:w="1728"/>
      </w:tblGrid>
      <w:tr w:rsidR="006B0F7B" w:rsidRPr="00F6124C" w:rsidTr="00AC7976">
        <w:trPr>
          <w:cantSplit/>
          <w:trHeight w:hRule="exact" w:val="954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sem.</w:t>
            </w:r>
          </w:p>
        </w:tc>
        <w:tc>
          <w:tcPr>
            <w:tcW w:w="5212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70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21" w:type="dxa"/>
            <w:gridSpan w:val="2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godziny zajęć z ucz./wych.</w:t>
            </w:r>
          </w:p>
        </w:tc>
        <w:tc>
          <w:tcPr>
            <w:tcW w:w="1728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B0F7B" w:rsidRPr="00F6124C" w:rsidTr="00AC7976">
        <w:trPr>
          <w:cantSplit/>
          <w:trHeight w:hRule="exact" w:val="642"/>
        </w:trPr>
        <w:tc>
          <w:tcPr>
            <w:tcW w:w="708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prow. </w:t>
            </w:r>
          </w:p>
        </w:tc>
        <w:tc>
          <w:tcPr>
            <w:tcW w:w="1728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708" w:type="dxa"/>
            <w:vAlign w:val="center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2" w:type="dxa"/>
            <w:vAlign w:val="center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Praktyka </w:t>
            </w:r>
            <w:r>
              <w:rPr>
                <w:rFonts w:ascii="Arial" w:hAnsi="Arial" w:cs="Arial"/>
                <w:b/>
                <w:sz w:val="20"/>
                <w:szCs w:val="20"/>
              </w:rPr>
              <w:t>CIĄGŁA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24C">
              <w:rPr>
                <w:rFonts w:ascii="Arial" w:hAnsi="Arial" w:cs="Arial"/>
                <w:sz w:val="20"/>
                <w:szCs w:val="20"/>
              </w:rPr>
              <w:t>w instytucji kultury lub w mediach</w:t>
            </w:r>
          </w:p>
        </w:tc>
        <w:tc>
          <w:tcPr>
            <w:tcW w:w="570" w:type="dxa"/>
            <w:vAlign w:val="center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2" w:type="dxa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p w:rsidR="006B0F7B" w:rsidRPr="00D023EB" w:rsidRDefault="006B0F7B" w:rsidP="006B0F7B">
      <w:pPr>
        <w:tabs>
          <w:tab w:val="left" w:pos="0"/>
        </w:tabs>
        <w:spacing w:after="113"/>
        <w:jc w:val="right"/>
        <w:rPr>
          <w:rFonts w:ascii="Arial" w:hAnsi="Arial" w:cs="Arial"/>
        </w:rPr>
      </w:pPr>
    </w:p>
    <w:p w:rsidR="006B0F7B" w:rsidRPr="0022432A" w:rsidRDefault="006B0F7B" w:rsidP="006B0F7B">
      <w:pPr>
        <w:tabs>
          <w:tab w:val="left" w:pos="0"/>
        </w:tabs>
        <w:spacing w:after="113"/>
        <w:rPr>
          <w:rFonts w:ascii="Arial" w:hAnsi="Arial" w:cs="Arial"/>
          <w:b/>
          <w:sz w:val="22"/>
          <w:szCs w:val="22"/>
        </w:rPr>
      </w:pPr>
      <w:r w:rsidRPr="0022432A">
        <w:rPr>
          <w:rFonts w:ascii="Arial" w:hAnsi="Arial" w:cs="Arial"/>
          <w:b/>
          <w:sz w:val="22"/>
          <w:szCs w:val="22"/>
        </w:rPr>
        <w:t>Semestr 4</w:t>
      </w:r>
    </w:p>
    <w:p w:rsidR="006B0F7B" w:rsidRPr="0022432A" w:rsidRDefault="006B0F7B" w:rsidP="006B0F7B">
      <w:pPr>
        <w:spacing w:after="120"/>
        <w:rPr>
          <w:rFonts w:ascii="Arial" w:hAnsi="Arial" w:cs="Arial"/>
          <w:sz w:val="22"/>
          <w:szCs w:val="22"/>
        </w:rPr>
      </w:pPr>
      <w:r w:rsidRPr="0022432A"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566"/>
        <w:gridCol w:w="708"/>
      </w:tblGrid>
      <w:tr w:rsidR="006B0F7B" w:rsidRPr="00F6124C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B0F7B" w:rsidRPr="00F6124C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B0F7B" w:rsidRPr="00F6124C" w:rsidRDefault="006B0F7B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F7B" w:rsidRPr="00F6124C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B0F7B" w:rsidRPr="00F6124C" w:rsidRDefault="006B0F7B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6124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6B0F7B" w:rsidRPr="00F6124C" w:rsidRDefault="006B0F7B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Organizacja i promocja imprez kulturalnych 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Zarządzanie zasobami ludzkimi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 xml:space="preserve">Pozyskiwanie funduszy unijnych 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lastRenderedPageBreak/>
              <w:t xml:space="preserve">Polityka antydyskryminacyjna w mediach 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F7B" w:rsidRPr="00F6124C" w:rsidTr="00AC7976">
        <w:tc>
          <w:tcPr>
            <w:tcW w:w="4876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  <w:shd w:val="clear" w:color="auto" w:fill="auto"/>
          </w:tcPr>
          <w:p w:rsidR="006B0F7B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B0F7B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66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7B" w:rsidRPr="00F6124C" w:rsidTr="00AC7976"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gridSpan w:val="9"/>
            <w:tcBorders>
              <w:left w:val="single" w:sz="2" w:space="0" w:color="auto"/>
            </w:tcBorders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24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6B0F7B" w:rsidRPr="00F6124C" w:rsidRDefault="006B0F7B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6B0F7B" w:rsidRPr="00F6124C" w:rsidRDefault="006B0F7B" w:rsidP="006B0F7B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p w:rsidR="006B0F7B" w:rsidRPr="00346636" w:rsidRDefault="006B0F7B" w:rsidP="006B0F7B">
      <w:pPr>
        <w:autoSpaceDE w:val="0"/>
        <w:autoSpaceDN w:val="0"/>
        <w:adjustRightInd w:val="0"/>
        <w:spacing w:line="180" w:lineRule="atLeast"/>
        <w:jc w:val="both"/>
        <w:rPr>
          <w:sz w:val="22"/>
          <w:szCs w:val="22"/>
          <w:lang w:val="en-US"/>
        </w:rPr>
      </w:pPr>
    </w:p>
    <w:p w:rsidR="006B0F7B" w:rsidRPr="00346636" w:rsidRDefault="006B0F7B" w:rsidP="006B0F7B">
      <w:pPr>
        <w:autoSpaceDE w:val="0"/>
        <w:autoSpaceDN w:val="0"/>
        <w:adjustRightInd w:val="0"/>
        <w:spacing w:before="120"/>
        <w:jc w:val="center"/>
        <w:rPr>
          <w:b/>
          <w:bCs/>
          <w:spacing w:val="20"/>
          <w:sz w:val="22"/>
          <w:szCs w:val="22"/>
        </w:rPr>
      </w:pPr>
      <w:r w:rsidRPr="00346636">
        <w:rPr>
          <w:b/>
          <w:bCs/>
          <w:spacing w:val="20"/>
          <w:sz w:val="22"/>
          <w:szCs w:val="22"/>
        </w:rPr>
        <w:t> PROGRAM MODUŁU SPECJALNOŚCI</w:t>
      </w:r>
    </w:p>
    <w:p w:rsidR="006B0F7B" w:rsidRPr="00346636" w:rsidRDefault="006B0F7B" w:rsidP="006B0F7B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346636">
        <w:rPr>
          <w:sz w:val="22"/>
          <w:szCs w:val="22"/>
        </w:rPr>
        <w:t>Coach medialny</w:t>
      </w:r>
    </w:p>
    <w:p w:rsidR="006B0F7B" w:rsidRPr="00346636" w:rsidRDefault="006B0F7B" w:rsidP="006B0F7B">
      <w:pPr>
        <w:autoSpaceDE w:val="0"/>
        <w:autoSpaceDN w:val="0"/>
        <w:adjustRightInd w:val="0"/>
        <w:spacing w:after="120"/>
        <w:jc w:val="center"/>
        <w:rPr>
          <w:i/>
          <w:iCs/>
          <w:spacing w:val="20"/>
          <w:sz w:val="22"/>
          <w:szCs w:val="22"/>
        </w:rPr>
      </w:pPr>
      <w:r w:rsidRPr="00346636">
        <w:rPr>
          <w:sz w:val="22"/>
          <w:szCs w:val="22"/>
        </w:rPr>
        <w:t>Studia stacjonarne 2019/2020</w:t>
      </w:r>
    </w:p>
    <w:tbl>
      <w:tblPr>
        <w:tblW w:w="0" w:type="auto"/>
        <w:tblInd w:w="36" w:type="dxa"/>
        <w:tblLayout w:type="fixed"/>
        <w:tblLook w:val="0000"/>
      </w:tblPr>
      <w:tblGrid>
        <w:gridCol w:w="4860"/>
        <w:gridCol w:w="4680"/>
      </w:tblGrid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860" w:type="dxa"/>
            <w:tcBorders>
              <w:top w:val="single" w:sz="3" w:space="0" w:color="9999FF"/>
              <w:left w:val="single" w:sz="3" w:space="0" w:color="9999FF"/>
              <w:bottom w:val="single" w:sz="3" w:space="0" w:color="9999FF"/>
              <w:right w:val="single" w:sz="3" w:space="0" w:color="9999FF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60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 xml:space="preserve">zatwierdzony przez Radę Wydziału dnia </w:t>
            </w:r>
          </w:p>
        </w:tc>
        <w:tc>
          <w:tcPr>
            <w:tcW w:w="4680" w:type="dxa"/>
            <w:tcBorders>
              <w:top w:val="single" w:sz="3" w:space="0" w:color="9999FF"/>
              <w:left w:val="single" w:sz="3" w:space="0" w:color="9999FF"/>
              <w:bottom w:val="single" w:sz="3" w:space="0" w:color="9999FF"/>
              <w:right w:val="single" w:sz="3" w:space="0" w:color="9999FF"/>
            </w:tcBorders>
            <w:shd w:val="clear" w:color="auto" w:fill="auto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6B0F7B" w:rsidRPr="00346636" w:rsidRDefault="006B0F7B" w:rsidP="006B0F7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660"/>
      </w:tblGrid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880" w:type="dxa"/>
            <w:tcBorders>
              <w:top w:val="single" w:sz="3" w:space="0" w:color="9999FF"/>
              <w:left w:val="single" w:sz="3" w:space="0" w:color="9999FF"/>
              <w:bottom w:val="single" w:sz="3" w:space="0" w:color="9999FF"/>
              <w:right w:val="single" w:sz="3" w:space="0" w:color="8DB3E2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6B0F7B" w:rsidRPr="00346636" w:rsidRDefault="006B0F7B" w:rsidP="00AC7976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  <w:lang w:val="en-US"/>
              </w:rPr>
              <w:t xml:space="preserve">Nazwa </w:t>
            </w:r>
            <w:r w:rsidRPr="00346636">
              <w:rPr>
                <w:sz w:val="22"/>
                <w:szCs w:val="22"/>
              </w:rPr>
              <w:t>specjalności</w:t>
            </w:r>
          </w:p>
          <w:p w:rsidR="006B0F7B" w:rsidRPr="00346636" w:rsidRDefault="006B0F7B" w:rsidP="00AC7976">
            <w:pPr>
              <w:keepNext/>
              <w:autoSpaceDE w:val="0"/>
              <w:autoSpaceDN w:val="0"/>
              <w:adjustRightIn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  <w:tcBorders>
              <w:top w:val="single" w:sz="3" w:space="0" w:color="8DB3E2"/>
              <w:left w:val="single" w:sz="3" w:space="0" w:color="8DB3E2"/>
              <w:bottom w:val="single" w:sz="3" w:space="0" w:color="8DB3E2"/>
              <w:right w:val="single" w:sz="3" w:space="0" w:color="8DB3E2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Coach medialny</w:t>
            </w:r>
          </w:p>
        </w:tc>
      </w:tr>
    </w:tbl>
    <w:p w:rsidR="006B0F7B" w:rsidRPr="00346636" w:rsidRDefault="006B0F7B" w:rsidP="006B0F7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2880"/>
        <w:gridCol w:w="6660"/>
      </w:tblGrid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80" w:type="dxa"/>
            <w:tcBorders>
              <w:top w:val="single" w:sz="3" w:space="0" w:color="9999FF"/>
              <w:left w:val="single" w:sz="3" w:space="0" w:color="9999FF"/>
              <w:bottom w:val="single" w:sz="3" w:space="0" w:color="9999FF"/>
              <w:right w:val="single" w:sz="3" w:space="0" w:color="9999FF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Liczba punktów ECTS</w:t>
            </w:r>
          </w:p>
        </w:tc>
        <w:tc>
          <w:tcPr>
            <w:tcW w:w="6660" w:type="dxa"/>
            <w:tcBorders>
              <w:top w:val="single" w:sz="3" w:space="0" w:color="9999FF"/>
              <w:left w:val="single" w:sz="3" w:space="0" w:color="9999FF"/>
              <w:bottom w:val="single" w:sz="3" w:space="0" w:color="9999FF"/>
              <w:right w:val="single" w:sz="3" w:space="0" w:color="9999FF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 xml:space="preserve"> 28</w:t>
            </w:r>
          </w:p>
        </w:tc>
      </w:tr>
    </w:tbl>
    <w:p w:rsidR="006B0F7B" w:rsidRPr="00346636" w:rsidRDefault="006B0F7B" w:rsidP="006B0F7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B0F7B" w:rsidRPr="00346636" w:rsidRDefault="006B0F7B" w:rsidP="006B0F7B">
      <w:pPr>
        <w:autoSpaceDE w:val="0"/>
        <w:autoSpaceDN w:val="0"/>
        <w:adjustRightInd w:val="0"/>
        <w:rPr>
          <w:sz w:val="22"/>
          <w:szCs w:val="22"/>
        </w:rPr>
      </w:pPr>
      <w:r w:rsidRPr="00346636">
        <w:rPr>
          <w:sz w:val="22"/>
          <w:szCs w:val="22"/>
        </w:rPr>
        <w:t>Uzyskiwane kwalifikacje oraz uprawnienia zawodowe:</w:t>
      </w:r>
    </w:p>
    <w:p w:rsidR="006B0F7B" w:rsidRPr="00346636" w:rsidRDefault="006B0F7B" w:rsidP="006B0F7B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9540"/>
      </w:tblGrid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540" w:type="dxa"/>
            <w:tcBorders>
              <w:top w:val="single" w:sz="3" w:space="0" w:color="9999FF"/>
              <w:left w:val="single" w:sz="3" w:space="0" w:color="9999FF"/>
              <w:bottom w:val="single" w:sz="3" w:space="0" w:color="9999FF"/>
              <w:right w:val="single" w:sz="3" w:space="0" w:color="9999FF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jc w:val="both"/>
            </w:pPr>
            <w:r w:rsidRPr="00346636">
              <w:t>Absolwent/ka jest doradcą przygotowanym do pracy w charakterze coacha medialnego, potrafiącego  wspierać klienta w pomnażaniu jego osobistego potencjału. Wspomaga go w sukcesywnym rozwoju i karierze zawodowej, np. w ramach działalności własnej klienta, jego pracy w firmie, korporacji etc. Wspiera on szczególnie osoby pracujące na stanowiskach odpowiedzialnym za kontakty i komunikację z mediami oraz kreowanie profesjonalnego wizerunku firmy w mediach. Jest doradcą, który dla osiągnięcia celu taktownie wkracza w sferę prywatną klienta, aby go zmotywować i zdopingować do osiągnięcia zawodowych sukcesów. Klientami coacha medialnego mogą być osoby prowadzące firmy, liderzy, mówcy, rzecznicy prasowi firm i korporacji oraz instytucji, politycy, reprezentanci organizacji, a także kadry nimi zarządzające oraz kształtujące ich relacje ze środkami masowego przekazu.</w:t>
            </w:r>
          </w:p>
        </w:tc>
      </w:tr>
    </w:tbl>
    <w:p w:rsidR="006B0F7B" w:rsidRPr="00346636" w:rsidRDefault="006B0F7B" w:rsidP="006B0F7B">
      <w:pPr>
        <w:tabs>
          <w:tab w:val="left" w:pos="4536"/>
          <w:tab w:val="left" w:pos="9072"/>
          <w:tab w:val="left" w:pos="9639"/>
        </w:tabs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6B0F7B" w:rsidRPr="00346636" w:rsidRDefault="006B0F7B" w:rsidP="006B0F7B">
      <w:pPr>
        <w:tabs>
          <w:tab w:val="left" w:pos="4536"/>
          <w:tab w:val="left" w:pos="9072"/>
          <w:tab w:val="left" w:pos="9639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46636">
        <w:rPr>
          <w:sz w:val="22"/>
          <w:szCs w:val="22"/>
          <w:lang w:val="en-US"/>
        </w:rPr>
        <w:t>Efekty kszta</w:t>
      </w:r>
      <w:r w:rsidRPr="00346636">
        <w:rPr>
          <w:sz w:val="22"/>
          <w:szCs w:val="22"/>
        </w:rPr>
        <w:t xml:space="preserve">łcenia dla modułu specjalności </w:t>
      </w:r>
    </w:p>
    <w:tbl>
      <w:tblPr>
        <w:tblW w:w="0" w:type="auto"/>
        <w:tblInd w:w="36" w:type="dxa"/>
        <w:tblLayout w:type="fixed"/>
        <w:tblLook w:val="0000"/>
      </w:tblPr>
      <w:tblGrid>
        <w:gridCol w:w="1179"/>
        <w:gridCol w:w="8360"/>
      </w:tblGrid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539" w:type="dxa"/>
            <w:gridSpan w:val="2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CF2FE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WIEDZA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W01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 xml:space="preserve">Absolwent jest w stanie rozwijać i twórczo stosować wiedzę z dziedziny </w:t>
            </w:r>
            <w:r w:rsidRPr="00346636">
              <w:rPr>
                <w:b/>
                <w:sz w:val="22"/>
                <w:szCs w:val="22"/>
              </w:rPr>
              <w:t>nauk humanistycznych i społecznych</w:t>
            </w:r>
            <w:r w:rsidRPr="00346636">
              <w:rPr>
                <w:sz w:val="22"/>
                <w:szCs w:val="22"/>
              </w:rPr>
              <w:t xml:space="preserve"> w profesjonalnej działalności coacha medialnego.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W02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posiada pogłębioną, uporządkowaną, specjalistyczną wiedzę o zjawiskach i tekstach medialnych, integruje ją z coachingiem oraz innymi narzędziami potrzebnymi w wykonywaniu zawodu (m.in.z zakresu socjologii, psychologii).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W03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posiada pogłębioną, uporządkowaną, specjalistyczną wiedzę o zjawiskach i tekstach medialnych i potrafi ją wykorzystać w zarządzaniu projektem.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W04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 xml:space="preserve">Absolwent ma pogłębioną, szczegółową i uporządkowaną wiedzę na temat funkcjonowania </w:t>
            </w:r>
            <w:r w:rsidRPr="00346636">
              <w:rPr>
                <w:sz w:val="22"/>
                <w:szCs w:val="22"/>
              </w:rPr>
              <w:lastRenderedPageBreak/>
              <w:t>instytucji i systemów medialnych i potrafi ją wykorzystywać w profesjonalnej działalności coacha medialnego.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lastRenderedPageBreak/>
              <w:t>W05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ma uporządkowaną, pogłębioną, prowadzącą do specjalizacji, szczegółową wiedzę na temat funkcjonowania we współczesnej rzeczywistości medialnej i systemów medialnych.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W06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ma specjalistyczną wiedzę na temat zależności między mediami a współczesnym społeczeństwem.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W07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ma uporządkowaną, pogłębioną, prowadzącą do specjalizacji, szczegółową wiedzę o odbiorcach mediów, wynikającą m.in. z psychologii społecznej.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W08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ma uporządkowaną, pogłębioną, prowadzącą do specjalizacji, szczegółową wiedzę o mechanizmach funkcjonowania komunikacji niewerbalnej i audiowizualnej oraz różnorodnych aspektów komunikowania.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W09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posiada specjalistyczną wiedzę na temat szerokich uwarunkowań stylów, nurtów, kierunków i konwencji współczesnych zjawisk i tekstów medialnych.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W10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orientuje się w aktualnym stanie badań kulturoznawczych i w zakresie rozwoju wiedzy o współczesnych mediach elektronicznych.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W11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zna metody  pracy z klientem w profesjonalnej działalności coacha medialnego.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539" w:type="dxa"/>
            <w:gridSpan w:val="2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BF4F7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UMIEJ</w:t>
            </w:r>
            <w:r w:rsidRPr="00346636">
              <w:rPr>
                <w:sz w:val="22"/>
                <w:szCs w:val="22"/>
              </w:rPr>
              <w:t>ĘTNOŚCI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U01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rozumie rolę dziennikarza w nowych mediach oraz wagę polityki antydyskryminacyjnej w mediach.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U02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potrafi samodzielnie przygotować specjalistyczną bibliografię przedmiotową analizując jej treść, dobierając metody i konstruując narzędzia badawcze, sposoby opracowania i prezentacji wyników.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U03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samodzielnie zdobywa wiedzę, poszerza własne umiejętności i podejmuje autonomiczne działania badawcze i organizacyjne, wykorzystując wiedzę z zakresu podstaw zarządzania projektem oraz socjologii mediów w w profesjonalnej działalności coacha medialnego.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U04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rozpoznaje złożone zjawiska medialne i przy wykorzystaniu precyzyjnie dobranych metod i narzędzi badawczych określa ich cechy i znaczenie.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U05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przy wykorzystaniu precyzyjnie dobranych metod i narzędzi badawczych określa oddziaływanie społeczne zjawisk medialnych i ich miejsce w procesie historyczno-kulturowym, wykorzystując wiedzę z zakresu podstaw zarządzania projektem i wizerunkiem oraz socjologii mediów w profesjonalnej działalności coacha medialnego.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U06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analizuje i interpretuje rozmaite teksty medialne, wykorzystując nowe inspiracje i metody.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lastRenderedPageBreak/>
              <w:t>U07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 xml:space="preserve">Absolwent ma opanowany warsztat związany z kreowaniem wizerunku w mediach. 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U08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przygotowuje specjalistyczne wystąpienia publiczne i potrafi przeprowadzić szkolenia.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U09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zna i stosuje techniki radzenia sobie ze stresem oraz zarządzania konfliktem.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U10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 xml:space="preserve">Absolwent potrafi przekonująco argumentować, wykorzystując poglądy własne </w:t>
            </w:r>
            <w:r w:rsidRPr="00346636">
              <w:rPr>
                <w:strike/>
                <w:sz w:val="22"/>
                <w:szCs w:val="22"/>
              </w:rPr>
              <w:t>i</w:t>
            </w:r>
            <w:r w:rsidRPr="00346636">
              <w:rPr>
                <w:sz w:val="22"/>
                <w:szCs w:val="22"/>
              </w:rPr>
              <w:t xml:space="preserve">  innych autorów,  wiedzę z zakresu podstaw zarządzania projektem i wizerunkiem oraz socjologii mediów w profesjonalnej działalności coacha medialnego.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U11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potrafi przekonująco argumentować, formułując wnioski i syntetyczne podsumowania wykorzystując w ustnych wystąpieniach zarówno komunikację werbalną, jak i niewerbalną.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U12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ma opanowane techniki pracy głosem oraz sztukę pisania, retorykę i stylistykę tekstów użytkowych.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U13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potrafi dobrać odpowiednie metody pracy do konkretnego zadania z zakresu profesjonalnej działalności coacha medialnego i odpowiednio zaplanować swoje działania zawodowe.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539" w:type="dxa"/>
            <w:gridSpan w:val="2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BF4F7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KOMPETENCJE SPO</w:t>
            </w:r>
            <w:r w:rsidRPr="00346636">
              <w:rPr>
                <w:sz w:val="22"/>
                <w:szCs w:val="22"/>
              </w:rPr>
              <w:t>ŁECZNE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K01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 xml:space="preserve">Absolwent potrafi inspirować i organizować proces uczenia się innych osób. 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K02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 xml:space="preserve">Absolwent potrafi mobilizować innych do ochrony i pomnażania dóbr kultury, wykorzystując wiedzę z zakresu coachingu medialnego. 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K03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potrafi wyznaczać cele wspólnego działania.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K04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potrafi przyjmować w grupie różne role.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79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K05</w:t>
            </w:r>
          </w:p>
        </w:tc>
        <w:tc>
          <w:tcPr>
            <w:tcW w:w="8360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2"/>
                <w:szCs w:val="22"/>
              </w:rPr>
            </w:pPr>
            <w:r w:rsidRPr="00346636">
              <w:rPr>
                <w:sz w:val="22"/>
                <w:szCs w:val="22"/>
              </w:rPr>
              <w:t>Absolwent umie współpracować z różnymi środowiskami na rzecz ochrony dziedzictwa kulturowego kraju, regionu i Europy wykorzystując wiedzę z zakresu socjologii i psychologii mediów w celu coachingu medialnego.</w:t>
            </w:r>
          </w:p>
        </w:tc>
      </w:tr>
    </w:tbl>
    <w:p w:rsidR="006B0F7B" w:rsidRPr="00346636" w:rsidRDefault="006B0F7B" w:rsidP="006B0F7B">
      <w:pPr>
        <w:suppressLineNumbers/>
        <w:tabs>
          <w:tab w:val="left" w:pos="4536"/>
          <w:tab w:val="left" w:pos="9072"/>
        </w:tabs>
        <w:autoSpaceDE w:val="0"/>
        <w:autoSpaceDN w:val="0"/>
        <w:adjustRightInd w:val="0"/>
        <w:rPr>
          <w:sz w:val="22"/>
          <w:szCs w:val="22"/>
        </w:rPr>
      </w:pPr>
    </w:p>
    <w:p w:rsidR="006B0F7B" w:rsidRPr="00346636" w:rsidRDefault="006B0F7B" w:rsidP="006B0F7B">
      <w:pPr>
        <w:suppressLineNumbers/>
        <w:tabs>
          <w:tab w:val="left" w:pos="4536"/>
          <w:tab w:val="left" w:pos="9072"/>
        </w:tabs>
        <w:autoSpaceDE w:val="0"/>
        <w:autoSpaceDN w:val="0"/>
        <w:adjustRightInd w:val="0"/>
        <w:rPr>
          <w:sz w:val="22"/>
          <w:szCs w:val="22"/>
        </w:rPr>
      </w:pPr>
    </w:p>
    <w:p w:rsidR="006B0F7B" w:rsidRPr="00346636" w:rsidRDefault="006B0F7B" w:rsidP="006B0F7B">
      <w:pPr>
        <w:suppressLineNumbers/>
        <w:tabs>
          <w:tab w:val="left" w:pos="4536"/>
          <w:tab w:val="left" w:pos="9072"/>
        </w:tabs>
        <w:autoSpaceDE w:val="0"/>
        <w:autoSpaceDN w:val="0"/>
        <w:adjustRightInd w:val="0"/>
        <w:rPr>
          <w:sz w:val="22"/>
          <w:szCs w:val="22"/>
        </w:rPr>
      </w:pPr>
    </w:p>
    <w:p w:rsidR="006B0F7B" w:rsidRDefault="006B0F7B" w:rsidP="006B0F7B">
      <w:pPr>
        <w:suppressLineNumbers/>
        <w:tabs>
          <w:tab w:val="left" w:pos="4536"/>
          <w:tab w:val="left" w:pos="9072"/>
        </w:tabs>
        <w:autoSpaceDE w:val="0"/>
        <w:autoSpaceDN w:val="0"/>
        <w:adjustRightInd w:val="0"/>
        <w:rPr>
          <w:sz w:val="22"/>
          <w:szCs w:val="22"/>
        </w:rPr>
      </w:pPr>
    </w:p>
    <w:p w:rsidR="006B0F7B" w:rsidRDefault="006B0F7B" w:rsidP="006B0F7B">
      <w:pPr>
        <w:suppressLineNumbers/>
        <w:tabs>
          <w:tab w:val="left" w:pos="4536"/>
          <w:tab w:val="left" w:pos="9072"/>
        </w:tabs>
        <w:autoSpaceDE w:val="0"/>
        <w:autoSpaceDN w:val="0"/>
        <w:adjustRightInd w:val="0"/>
        <w:rPr>
          <w:sz w:val="22"/>
          <w:szCs w:val="22"/>
        </w:rPr>
      </w:pPr>
    </w:p>
    <w:p w:rsidR="006B0F7B" w:rsidRPr="00346636" w:rsidRDefault="006B0F7B" w:rsidP="006B0F7B">
      <w:pPr>
        <w:suppressLineNumbers/>
        <w:tabs>
          <w:tab w:val="left" w:pos="4536"/>
          <w:tab w:val="left" w:pos="907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B0F7B" w:rsidRPr="00346636" w:rsidRDefault="006B0F7B" w:rsidP="006B0F7B">
      <w:pPr>
        <w:suppressLineNumbers/>
        <w:tabs>
          <w:tab w:val="left" w:pos="4536"/>
          <w:tab w:val="left" w:pos="9072"/>
        </w:tabs>
        <w:autoSpaceDE w:val="0"/>
        <w:autoSpaceDN w:val="0"/>
        <w:adjustRightInd w:val="0"/>
        <w:rPr>
          <w:sz w:val="22"/>
          <w:szCs w:val="22"/>
        </w:rPr>
      </w:pPr>
    </w:p>
    <w:p w:rsidR="006B0F7B" w:rsidRPr="00346636" w:rsidRDefault="006B0F7B" w:rsidP="006B0F7B">
      <w:pPr>
        <w:suppressLineNumbers/>
        <w:tabs>
          <w:tab w:val="left" w:pos="4536"/>
          <w:tab w:val="left" w:pos="9072"/>
        </w:tabs>
        <w:autoSpaceDE w:val="0"/>
        <w:autoSpaceDN w:val="0"/>
        <w:adjustRightInd w:val="0"/>
        <w:rPr>
          <w:sz w:val="22"/>
          <w:szCs w:val="22"/>
        </w:rPr>
      </w:pPr>
      <w:r w:rsidRPr="00346636">
        <w:rPr>
          <w:sz w:val="22"/>
          <w:szCs w:val="22"/>
          <w:lang w:val="en-US"/>
        </w:rPr>
        <w:t>Formy sprawdzania efektów kszta</w:t>
      </w:r>
      <w:r w:rsidRPr="00346636">
        <w:rPr>
          <w:sz w:val="22"/>
          <w:szCs w:val="22"/>
        </w:rPr>
        <w:t>łcenia</w:t>
      </w:r>
    </w:p>
    <w:p w:rsidR="006B0F7B" w:rsidRPr="00346636" w:rsidRDefault="006B0F7B" w:rsidP="006B0F7B">
      <w:pPr>
        <w:suppressLineNumbers/>
        <w:autoSpaceDE w:val="0"/>
        <w:autoSpaceDN w:val="0"/>
        <w:adjustRightInd w:val="0"/>
        <w:rPr>
          <w:sz w:val="22"/>
          <w:szCs w:val="22"/>
          <w:lang w:val="en-US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cantSplit/>
          <w:trHeight w:val="1616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E – learning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ćwiczenia warsztatowe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</w:rPr>
              <w:t>Ćwiczenia w szkole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Zaj</w:t>
            </w:r>
            <w:r w:rsidRPr="00346636">
              <w:rPr>
                <w:sz w:val="22"/>
                <w:szCs w:val="22"/>
              </w:rPr>
              <w:t>ęcia terenowe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Praca laboratoryjna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Projekt indywidualny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Projekt grupowy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Udzia</w:t>
            </w:r>
            <w:r w:rsidRPr="00346636">
              <w:rPr>
                <w:sz w:val="22"/>
                <w:szCs w:val="22"/>
              </w:rPr>
              <w:t>ł w dyskusji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Referat</w:t>
            </w: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Praca pisemna (esej)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Egzamin (zaliczenie) ustny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Egzamin pisemny</w:t>
            </w: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8EEF6"/>
            <w:textDirection w:val="tbRl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Inne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W01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W02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W03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W04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W05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W06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W07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W08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W09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W11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000000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U01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U02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U03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U04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U05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U06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U07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U08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U09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U10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U11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U12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U13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U14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K01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K02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K03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K04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</w:tr>
      <w:tr w:rsidR="006B0F7B" w:rsidRPr="00346636" w:rsidTr="00AC797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1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E5ECF5"/>
            <w:vAlign w:val="center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K05</w:t>
            </w: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53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3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single" w:sz="3" w:space="0" w:color="95B3D7"/>
              <w:left w:val="single" w:sz="3" w:space="0" w:color="95B3D7"/>
              <w:bottom w:val="single" w:sz="3" w:space="0" w:color="95B3D7"/>
              <w:right w:val="single" w:sz="3" w:space="0" w:color="95B3D7"/>
            </w:tcBorders>
            <w:shd w:val="clear" w:color="auto" w:fill="FFFFFF"/>
          </w:tcPr>
          <w:p w:rsidR="006B0F7B" w:rsidRPr="00346636" w:rsidRDefault="006B0F7B" w:rsidP="00AC79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46636"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6B0F7B" w:rsidRPr="00346636" w:rsidRDefault="006B0F7B" w:rsidP="006B0F7B">
      <w:pPr>
        <w:autoSpaceDE w:val="0"/>
        <w:autoSpaceDN w:val="0"/>
        <w:adjustRightInd w:val="0"/>
        <w:spacing w:before="480" w:line="140" w:lineRule="atLeast"/>
        <w:jc w:val="right"/>
        <w:rPr>
          <w:sz w:val="22"/>
          <w:szCs w:val="22"/>
          <w:lang w:val="en-US"/>
        </w:rPr>
      </w:pPr>
    </w:p>
    <w:p w:rsidR="006B0F7B" w:rsidRPr="00346636" w:rsidRDefault="006B0F7B" w:rsidP="006B0F7B">
      <w:pPr>
        <w:autoSpaceDE w:val="0"/>
        <w:autoSpaceDN w:val="0"/>
        <w:adjustRightInd w:val="0"/>
        <w:spacing w:before="480" w:line="140" w:lineRule="atLeast"/>
        <w:jc w:val="right"/>
        <w:rPr>
          <w:sz w:val="22"/>
          <w:szCs w:val="22"/>
          <w:lang w:val="en-US"/>
        </w:rPr>
      </w:pPr>
      <w:r w:rsidRPr="00346636">
        <w:rPr>
          <w:sz w:val="22"/>
          <w:szCs w:val="22"/>
          <w:lang w:val="en-US"/>
        </w:rPr>
        <w:tab/>
        <w:t>...................................................</w:t>
      </w:r>
    </w:p>
    <w:p w:rsidR="006B0F7B" w:rsidRPr="00346636" w:rsidRDefault="006B0F7B" w:rsidP="006B0F7B">
      <w:pPr>
        <w:autoSpaceDE w:val="0"/>
        <w:autoSpaceDN w:val="0"/>
        <w:adjustRightInd w:val="0"/>
        <w:spacing w:line="140" w:lineRule="atLeast"/>
        <w:jc w:val="right"/>
        <w:rPr>
          <w:sz w:val="22"/>
          <w:szCs w:val="22"/>
          <w:lang w:val="en-US"/>
        </w:rPr>
      </w:pPr>
    </w:p>
    <w:p w:rsidR="006B0F7B" w:rsidRPr="00346636" w:rsidRDefault="006B0F7B" w:rsidP="006B0F7B">
      <w:pPr>
        <w:autoSpaceDE w:val="0"/>
        <w:autoSpaceDN w:val="0"/>
        <w:adjustRightInd w:val="0"/>
        <w:spacing w:line="140" w:lineRule="atLeast"/>
        <w:jc w:val="right"/>
        <w:rPr>
          <w:sz w:val="22"/>
          <w:szCs w:val="22"/>
        </w:rPr>
      </w:pPr>
      <w:r w:rsidRPr="00346636">
        <w:rPr>
          <w:sz w:val="22"/>
          <w:szCs w:val="22"/>
          <w:lang w:val="en-US"/>
        </w:rPr>
        <w:t>podpis i piecz</w:t>
      </w:r>
      <w:r w:rsidRPr="00346636">
        <w:rPr>
          <w:sz w:val="22"/>
          <w:szCs w:val="22"/>
        </w:rPr>
        <w:t>ęć Dziekana      </w:t>
      </w:r>
    </w:p>
    <w:p w:rsidR="006B0F7B" w:rsidRPr="00346636" w:rsidRDefault="006B0F7B" w:rsidP="006B0F7B">
      <w:pPr>
        <w:autoSpaceDE w:val="0"/>
        <w:autoSpaceDN w:val="0"/>
        <w:adjustRightInd w:val="0"/>
        <w:spacing w:after="200" w:line="276" w:lineRule="auto"/>
        <w:ind w:left="720"/>
        <w:rPr>
          <w:sz w:val="22"/>
          <w:szCs w:val="22"/>
          <w:lang w:val="en-US"/>
        </w:rPr>
      </w:pPr>
    </w:p>
    <w:p w:rsidR="006B0F7B" w:rsidRPr="00346636" w:rsidRDefault="006B0F7B" w:rsidP="006B0F7B"/>
    <w:p w:rsidR="00894383" w:rsidRPr="00736D17" w:rsidRDefault="00894383" w:rsidP="00894383">
      <w:pPr>
        <w:pStyle w:val="Nagwek2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94383" w:rsidRPr="00736D17" w:rsidRDefault="00894383" w:rsidP="00894383">
      <w:pPr>
        <w:pStyle w:val="Nagwek2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736D17">
        <w:rPr>
          <w:rFonts w:ascii="Arial" w:hAnsi="Arial" w:cs="Arial"/>
          <w:bCs/>
          <w:color w:val="auto"/>
          <w:sz w:val="24"/>
          <w:szCs w:val="24"/>
        </w:rPr>
        <w:t>PLAN MODUŁU SPECJALNOŚCI</w:t>
      </w:r>
    </w:p>
    <w:p w:rsidR="00894383" w:rsidRPr="00736D17" w:rsidRDefault="00894383" w:rsidP="00894383">
      <w:pPr>
        <w:jc w:val="center"/>
        <w:rPr>
          <w:b/>
        </w:rPr>
      </w:pPr>
      <w:r w:rsidRPr="00736D17">
        <w:rPr>
          <w:b/>
        </w:rPr>
        <w:t>Coach medialny</w:t>
      </w:r>
    </w:p>
    <w:p w:rsidR="00894383" w:rsidRPr="00736D17" w:rsidRDefault="00894383" w:rsidP="00894383">
      <w:pPr>
        <w:jc w:val="center"/>
      </w:pPr>
      <w:r w:rsidRPr="00736D17">
        <w:t>Studia stacjonarne II stopnia 2019/2020</w:t>
      </w:r>
    </w:p>
    <w:p w:rsidR="00894383" w:rsidRPr="00736D17" w:rsidRDefault="00894383" w:rsidP="00894383">
      <w:pPr>
        <w:jc w:val="both"/>
        <w:rPr>
          <w:rFonts w:ascii="Arial" w:hAnsi="Arial" w:cs="Arial"/>
        </w:rPr>
      </w:pPr>
    </w:p>
    <w:p w:rsidR="00894383" w:rsidRDefault="00894383" w:rsidP="00894383">
      <w:pPr>
        <w:rPr>
          <w:rFonts w:ascii="Arial" w:hAnsi="Arial" w:cs="Arial"/>
          <w:b/>
          <w:bCs/>
        </w:rPr>
      </w:pPr>
    </w:p>
    <w:p w:rsidR="00894383" w:rsidRDefault="00894383" w:rsidP="00894383">
      <w:pPr>
        <w:rPr>
          <w:rFonts w:ascii="Arial" w:hAnsi="Arial" w:cs="Arial"/>
          <w:b/>
          <w:bCs/>
        </w:rPr>
      </w:pPr>
    </w:p>
    <w:p w:rsidR="00894383" w:rsidRPr="003102FD" w:rsidRDefault="00894383" w:rsidP="00894383">
      <w:pPr>
        <w:rPr>
          <w:rFonts w:ascii="Arial" w:hAnsi="Arial" w:cs="Arial"/>
          <w:b/>
          <w:bCs/>
        </w:rPr>
      </w:pPr>
      <w:r w:rsidRPr="00736D17">
        <w:rPr>
          <w:rFonts w:ascii="Arial" w:hAnsi="Arial" w:cs="Arial"/>
          <w:b/>
          <w:bCs/>
        </w:rPr>
        <w:t xml:space="preserve">Semestr 1 </w:t>
      </w:r>
    </w:p>
    <w:p w:rsidR="00894383" w:rsidRPr="00736D17" w:rsidRDefault="00894383" w:rsidP="008943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7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566"/>
        <w:gridCol w:w="850"/>
      </w:tblGrid>
      <w:tr w:rsidR="00894383" w:rsidRPr="00736D17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94383" w:rsidRPr="00736D17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894383" w:rsidRPr="00736D17" w:rsidRDefault="00894383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894383" w:rsidRPr="00736D17" w:rsidRDefault="00894383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94383" w:rsidRPr="00736D17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Psychologia społeczna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tabs>
                <w:tab w:val="center" w:pos="370"/>
                <w:tab w:val="right" w:pos="740"/>
              </w:tabs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ab/>
            </w:r>
            <w:r w:rsidRPr="00736D17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Podstawy coachingu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 xml:space="preserve">Podstawy zarządzania i ekonomii 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Prawne aspekty działalności reklamowej, medialnej i biznesowej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6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383" w:rsidRPr="00736D17" w:rsidTr="00AC7976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gridSpan w:val="9"/>
            <w:tcBorders>
              <w:left w:val="single" w:sz="2" w:space="0" w:color="auto"/>
            </w:tcBorders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850" w:type="dxa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894383" w:rsidRPr="00736D17" w:rsidRDefault="00894383" w:rsidP="00894383">
      <w:pPr>
        <w:rPr>
          <w:rFonts w:ascii="Arial" w:hAnsi="Arial" w:cs="Arial"/>
          <w:sz w:val="20"/>
          <w:szCs w:val="20"/>
        </w:rPr>
      </w:pPr>
    </w:p>
    <w:p w:rsidR="00894383" w:rsidRPr="00736D17" w:rsidRDefault="00894383" w:rsidP="00894383">
      <w:pPr>
        <w:rPr>
          <w:rFonts w:ascii="Arial" w:hAnsi="Arial" w:cs="Arial"/>
          <w:b/>
        </w:rPr>
      </w:pPr>
    </w:p>
    <w:p w:rsidR="00894383" w:rsidRPr="00736D17" w:rsidRDefault="00894383" w:rsidP="00894383">
      <w:pPr>
        <w:rPr>
          <w:rFonts w:ascii="Arial" w:hAnsi="Arial" w:cs="Arial"/>
          <w:b/>
        </w:rPr>
      </w:pPr>
      <w:r w:rsidRPr="00736D17">
        <w:rPr>
          <w:rFonts w:ascii="Arial" w:hAnsi="Arial" w:cs="Arial"/>
          <w:b/>
        </w:rPr>
        <w:t>Semestr 2</w:t>
      </w:r>
    </w:p>
    <w:p w:rsidR="00894383" w:rsidRPr="003102FD" w:rsidRDefault="00894383" w:rsidP="008943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7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566"/>
        <w:gridCol w:w="850"/>
      </w:tblGrid>
      <w:tr w:rsidR="00894383" w:rsidRPr="00736D17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94383" w:rsidRPr="00736D17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894383" w:rsidRPr="00736D17" w:rsidRDefault="00894383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894383" w:rsidRPr="00736D17" w:rsidRDefault="00894383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94383" w:rsidRPr="00736D17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Psychologia mediów i komunikowania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Psychologia emocji i motywacji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 xml:space="preserve">Narzędzia i metody coachingu 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4383" w:rsidRPr="00736D17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Etyka w zawodzie coacha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Zarządzanie wizerunkiem i PR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4383" w:rsidRPr="00736D17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6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383" w:rsidRPr="00736D17" w:rsidTr="00AC7976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gridSpan w:val="9"/>
            <w:tcBorders>
              <w:left w:val="single" w:sz="2" w:space="0" w:color="auto"/>
            </w:tcBorders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850" w:type="dxa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94383" w:rsidRPr="00736D17" w:rsidRDefault="00894383" w:rsidP="00894383">
      <w:pPr>
        <w:rPr>
          <w:rFonts w:ascii="Arial" w:hAnsi="Arial" w:cs="Arial"/>
          <w:sz w:val="20"/>
          <w:szCs w:val="20"/>
        </w:rPr>
      </w:pPr>
    </w:p>
    <w:p w:rsidR="00894383" w:rsidRPr="00736D17" w:rsidRDefault="00894383" w:rsidP="00894383">
      <w:pPr>
        <w:rPr>
          <w:rFonts w:ascii="Arial" w:hAnsi="Arial" w:cs="Arial"/>
          <w:sz w:val="22"/>
          <w:szCs w:val="22"/>
        </w:rPr>
      </w:pPr>
    </w:p>
    <w:p w:rsidR="00894383" w:rsidRDefault="00894383" w:rsidP="00894383">
      <w:pPr>
        <w:rPr>
          <w:rFonts w:ascii="Arial" w:hAnsi="Arial" w:cs="Arial"/>
          <w:sz w:val="22"/>
          <w:szCs w:val="22"/>
        </w:rPr>
      </w:pPr>
    </w:p>
    <w:p w:rsidR="00894383" w:rsidRDefault="00894383" w:rsidP="00894383">
      <w:pPr>
        <w:rPr>
          <w:rFonts w:ascii="Arial" w:hAnsi="Arial" w:cs="Arial"/>
          <w:sz w:val="22"/>
          <w:szCs w:val="22"/>
        </w:rPr>
      </w:pPr>
    </w:p>
    <w:p w:rsidR="00894383" w:rsidRDefault="00894383" w:rsidP="00894383">
      <w:pPr>
        <w:rPr>
          <w:rFonts w:ascii="Arial" w:hAnsi="Arial" w:cs="Arial"/>
          <w:sz w:val="22"/>
          <w:szCs w:val="22"/>
        </w:rPr>
      </w:pPr>
    </w:p>
    <w:p w:rsidR="00894383" w:rsidRPr="00736D17" w:rsidRDefault="00894383" w:rsidP="00894383">
      <w:pPr>
        <w:rPr>
          <w:rFonts w:ascii="Arial" w:hAnsi="Arial" w:cs="Arial"/>
          <w:sz w:val="22"/>
          <w:szCs w:val="22"/>
        </w:rPr>
      </w:pPr>
    </w:p>
    <w:p w:rsidR="00894383" w:rsidRPr="00736D17" w:rsidRDefault="00894383" w:rsidP="00894383">
      <w:pPr>
        <w:rPr>
          <w:rFonts w:ascii="Arial" w:hAnsi="Arial" w:cs="Arial"/>
          <w:sz w:val="22"/>
          <w:szCs w:val="22"/>
        </w:rPr>
      </w:pPr>
    </w:p>
    <w:p w:rsidR="00894383" w:rsidRPr="00736D17" w:rsidRDefault="00894383" w:rsidP="00894383">
      <w:pPr>
        <w:rPr>
          <w:rFonts w:ascii="Arial" w:hAnsi="Arial" w:cs="Arial"/>
          <w:b/>
        </w:rPr>
      </w:pPr>
      <w:r w:rsidRPr="00736D17">
        <w:rPr>
          <w:rFonts w:ascii="Arial" w:hAnsi="Arial" w:cs="Arial"/>
          <w:b/>
        </w:rPr>
        <w:t>Semestr 3</w:t>
      </w:r>
    </w:p>
    <w:p w:rsidR="00894383" w:rsidRPr="00736D17" w:rsidRDefault="00894383" w:rsidP="008943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7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566"/>
        <w:gridCol w:w="850"/>
      </w:tblGrid>
      <w:tr w:rsidR="00894383" w:rsidRPr="00736D17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94383" w:rsidRPr="00736D17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894383" w:rsidRPr="00736D17" w:rsidRDefault="00894383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894383" w:rsidRPr="00736D17" w:rsidRDefault="00894383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94383" w:rsidRPr="00736D17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Systemy medialne i ekologia mediów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Kompetencje komunikacyjne coacha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Psychologia wpływu społecznego i przywództwa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Warsztaty coachingowe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Fundusze unijne i podstawy zarządzania projektem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85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auto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66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383" w:rsidRPr="00736D17" w:rsidTr="00AC7976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gridSpan w:val="9"/>
            <w:tcBorders>
              <w:left w:val="single" w:sz="2" w:space="0" w:color="auto"/>
            </w:tcBorders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850" w:type="dxa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94383" w:rsidRPr="00736D17" w:rsidRDefault="00894383" w:rsidP="00894383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  <w:r w:rsidRPr="00736D17">
        <w:rPr>
          <w:rFonts w:ascii="Arial" w:hAnsi="Arial" w:cs="Arial"/>
          <w:sz w:val="20"/>
          <w:szCs w:val="20"/>
        </w:rPr>
        <w:t>Pozostałe zajęcia</w:t>
      </w:r>
    </w:p>
    <w:tbl>
      <w:tblPr>
        <w:tblW w:w="97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5212"/>
        <w:gridCol w:w="570"/>
        <w:gridCol w:w="709"/>
        <w:gridCol w:w="712"/>
        <w:gridCol w:w="1870"/>
      </w:tblGrid>
      <w:tr w:rsidR="00894383" w:rsidRPr="00736D17" w:rsidTr="00AC7976">
        <w:trPr>
          <w:cantSplit/>
          <w:trHeight w:hRule="exact" w:val="954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sem.</w:t>
            </w:r>
          </w:p>
        </w:tc>
        <w:tc>
          <w:tcPr>
            <w:tcW w:w="5212" w:type="dxa"/>
            <w:vMerge w:val="restart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70" w:type="dxa"/>
            <w:vMerge w:val="restart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21" w:type="dxa"/>
            <w:gridSpan w:val="2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godziny zajęć z ucz./wych.</w:t>
            </w:r>
          </w:p>
        </w:tc>
        <w:tc>
          <w:tcPr>
            <w:tcW w:w="1870" w:type="dxa"/>
            <w:vMerge w:val="restart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894383" w:rsidRPr="00736D17" w:rsidTr="00AC7976">
        <w:trPr>
          <w:cantSplit/>
          <w:trHeight w:hRule="exact" w:val="642"/>
        </w:trPr>
        <w:tc>
          <w:tcPr>
            <w:tcW w:w="708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 xml:space="preserve">prow. </w:t>
            </w:r>
          </w:p>
        </w:tc>
        <w:tc>
          <w:tcPr>
            <w:tcW w:w="187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383" w:rsidRPr="00736D17" w:rsidTr="00AC7976">
        <w:tc>
          <w:tcPr>
            <w:tcW w:w="708" w:type="dxa"/>
            <w:vAlign w:val="center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2" w:type="dxa"/>
            <w:vAlign w:val="center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 xml:space="preserve">Praktyka </w:t>
            </w:r>
            <w:r w:rsidRPr="00A41244">
              <w:rPr>
                <w:rFonts w:ascii="Arial" w:hAnsi="Arial" w:cs="Arial"/>
                <w:b/>
                <w:sz w:val="20"/>
                <w:szCs w:val="20"/>
              </w:rPr>
              <w:t>CIĄGŁA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D17">
              <w:rPr>
                <w:rFonts w:ascii="Arial" w:hAnsi="Arial" w:cs="Arial"/>
                <w:sz w:val="20"/>
                <w:szCs w:val="20"/>
              </w:rPr>
              <w:t>w instytucji kultury lub w mediach</w:t>
            </w:r>
          </w:p>
        </w:tc>
        <w:tc>
          <w:tcPr>
            <w:tcW w:w="570" w:type="dxa"/>
            <w:vAlign w:val="center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2" w:type="dxa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94383" w:rsidRPr="00736D17" w:rsidRDefault="00894383" w:rsidP="00894383">
      <w:pPr>
        <w:tabs>
          <w:tab w:val="left" w:pos="0"/>
        </w:tabs>
        <w:spacing w:after="113"/>
        <w:jc w:val="right"/>
        <w:rPr>
          <w:rFonts w:ascii="Arial" w:hAnsi="Arial" w:cs="Arial"/>
        </w:rPr>
      </w:pPr>
    </w:p>
    <w:p w:rsidR="00894383" w:rsidRDefault="00894383" w:rsidP="00894383">
      <w:pPr>
        <w:rPr>
          <w:rFonts w:ascii="Arial" w:hAnsi="Arial" w:cs="Arial"/>
          <w:b/>
        </w:rPr>
      </w:pPr>
      <w:r w:rsidRPr="00736D17">
        <w:rPr>
          <w:rFonts w:ascii="Arial" w:hAnsi="Arial" w:cs="Arial"/>
          <w:b/>
        </w:rPr>
        <w:t>Semestr 4</w:t>
      </w:r>
    </w:p>
    <w:p w:rsidR="00894383" w:rsidRPr="00736D17" w:rsidRDefault="00894383" w:rsidP="008943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- obligatoryjne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566"/>
        <w:gridCol w:w="708"/>
      </w:tblGrid>
      <w:tr w:rsidR="00894383" w:rsidRPr="00736D17" w:rsidTr="00AC797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94383" w:rsidRPr="00736D17" w:rsidTr="00AC797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894383" w:rsidRPr="00736D17" w:rsidRDefault="00894383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894383" w:rsidRPr="00736D17" w:rsidRDefault="00894383" w:rsidP="00AC797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94383" w:rsidRPr="00736D17" w:rsidTr="00AC797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94383" w:rsidRPr="00736D17" w:rsidRDefault="00894383" w:rsidP="00AC797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6D1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894383" w:rsidRPr="00736D17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Psychologia zarządzania konfliktem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Psychologia rozwoju człowieka dorosłego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Warsztat rzecznika prasowego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Strategie radzenia sobie ze stresem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FFFFFF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Polityka antydyskryminacyjna w mediach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oc.</w:t>
            </w:r>
          </w:p>
        </w:tc>
        <w:tc>
          <w:tcPr>
            <w:tcW w:w="708" w:type="dxa"/>
            <w:shd w:val="clear" w:color="auto" w:fill="FFFFFF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383" w:rsidRPr="00736D17" w:rsidTr="00AC7976">
        <w:tc>
          <w:tcPr>
            <w:tcW w:w="4876" w:type="dxa"/>
            <w:tcBorders>
              <w:bottom w:val="single" w:sz="2" w:space="0" w:color="auto"/>
            </w:tcBorders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:rsidR="00894383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4383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66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383" w:rsidRPr="00736D17" w:rsidTr="00AC7976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94383" w:rsidRPr="00736D17" w:rsidRDefault="00894383" w:rsidP="00AC797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gridSpan w:val="9"/>
            <w:tcBorders>
              <w:left w:val="single" w:sz="2" w:space="0" w:color="auto"/>
            </w:tcBorders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08" w:type="dxa"/>
          </w:tcPr>
          <w:p w:rsidR="00894383" w:rsidRPr="00736D17" w:rsidRDefault="00894383" w:rsidP="00AC797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D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94383" w:rsidRPr="00736D17" w:rsidRDefault="00894383" w:rsidP="00894383">
      <w:pPr>
        <w:rPr>
          <w:rFonts w:ascii="Arial" w:hAnsi="Arial" w:cs="Arial"/>
          <w:sz w:val="22"/>
          <w:szCs w:val="22"/>
        </w:rPr>
      </w:pPr>
    </w:p>
    <w:p w:rsidR="00894383" w:rsidRDefault="00894383" w:rsidP="00894383">
      <w:pPr>
        <w:spacing w:line="180" w:lineRule="exact"/>
        <w:jc w:val="both"/>
        <w:rPr>
          <w:rFonts w:ascii="Arial" w:hAnsi="Arial" w:cs="Arial"/>
          <w:sz w:val="18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  </w:t>
      </w:r>
    </w:p>
    <w:p w:rsidR="00894383" w:rsidRDefault="00894383" w:rsidP="00894383">
      <w:pPr>
        <w:spacing w:line="180" w:lineRule="exact"/>
        <w:jc w:val="both"/>
        <w:rPr>
          <w:rFonts w:ascii="Arial" w:hAnsi="Arial" w:cs="Arial"/>
          <w:color w:val="333333"/>
          <w:sz w:val="18"/>
          <w:lang w:eastAsia="ar-SA"/>
        </w:rPr>
      </w:pPr>
    </w:p>
    <w:p w:rsidR="00894383" w:rsidRDefault="00894383" w:rsidP="00894383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94383" w:rsidRDefault="00894383" w:rsidP="00894383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 xml:space="preserve">        </w:t>
      </w:r>
    </w:p>
    <w:p w:rsidR="00894383" w:rsidRDefault="00894383" w:rsidP="00894383">
      <w:pPr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  <w:r>
        <w:rPr>
          <w:rFonts w:ascii="Arial" w:hAnsi="Arial" w:cs="Arial"/>
          <w:b/>
          <w:color w:val="0C707E"/>
          <w:spacing w:val="20"/>
          <w:szCs w:val="28"/>
          <w:lang w:eastAsia="ar-SA"/>
        </w:rPr>
        <w:t>   </w:t>
      </w:r>
    </w:p>
    <w:p w:rsidR="00894383" w:rsidRDefault="00894383" w:rsidP="00894383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>
        <w:rPr>
          <w:rFonts w:ascii="Arial" w:hAnsi="Arial" w:cs="Arial"/>
          <w:b/>
          <w:spacing w:val="20"/>
          <w:szCs w:val="28"/>
          <w:lang w:eastAsia="ar-SA"/>
        </w:rPr>
        <w:t>PROGRAM MODUŁU SPECJALNOŚCI</w:t>
      </w:r>
    </w:p>
    <w:p w:rsidR="00894383" w:rsidRPr="00AE21E9" w:rsidRDefault="00894383" w:rsidP="00894383">
      <w:pPr>
        <w:spacing w:before="120"/>
        <w:jc w:val="center"/>
        <w:rPr>
          <w:rFonts w:ascii="Arial" w:hAnsi="Arial" w:cs="Arial"/>
          <w:spacing w:val="20"/>
          <w:sz w:val="18"/>
          <w:szCs w:val="18"/>
          <w:lang w:eastAsia="ar-SA"/>
        </w:rPr>
      </w:pPr>
      <w:r>
        <w:rPr>
          <w:rFonts w:ascii="Arial" w:hAnsi="Arial" w:cs="Arial"/>
          <w:spacing w:val="20"/>
          <w:sz w:val="18"/>
          <w:szCs w:val="18"/>
          <w:lang w:eastAsia="ar-SA"/>
        </w:rPr>
        <w:t>Studia stacjonarne 2019/2020</w:t>
      </w:r>
    </w:p>
    <w:p w:rsidR="00894383" w:rsidRDefault="00894383" w:rsidP="00894383">
      <w:pPr>
        <w:spacing w:after="120"/>
        <w:jc w:val="center"/>
        <w:rPr>
          <w:rFonts w:ascii="Arial" w:hAnsi="Arial" w:cs="Arial"/>
          <w:bCs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/>
      </w:tblPr>
      <w:tblGrid>
        <w:gridCol w:w="4860"/>
        <w:gridCol w:w="4680"/>
      </w:tblGrid>
      <w:tr w:rsidR="00894383" w:rsidTr="00AC7976">
        <w:trPr>
          <w:trHeight w:val="998"/>
        </w:trPr>
        <w:tc>
          <w:tcPr>
            <w:tcW w:w="4860" w:type="dxa"/>
            <w:vAlign w:val="center"/>
          </w:tcPr>
          <w:p w:rsidR="00894383" w:rsidRDefault="00894383" w:rsidP="00AC7976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lastRenderedPageBreak/>
              <w:t xml:space="preserve">zatwierdzony przez Radę Wydziału dnia    </w:t>
            </w:r>
          </w:p>
        </w:tc>
        <w:tc>
          <w:tcPr>
            <w:tcW w:w="4680" w:type="dxa"/>
            <w:vAlign w:val="center"/>
          </w:tcPr>
          <w:p w:rsidR="00894383" w:rsidRDefault="00894383" w:rsidP="00AC7976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color w:val="333333"/>
                <w:spacing w:val="20"/>
                <w:szCs w:val="20"/>
                <w:lang w:eastAsia="ar-SA"/>
              </w:rPr>
            </w:pPr>
          </w:p>
        </w:tc>
      </w:tr>
    </w:tbl>
    <w:p w:rsidR="00894383" w:rsidRDefault="00894383" w:rsidP="00894383">
      <w:pPr>
        <w:rPr>
          <w:rFonts w:ascii="Arial" w:hAnsi="Arial" w:cs="Arial"/>
          <w:color w:val="333333"/>
          <w:szCs w:val="6"/>
          <w:lang w:eastAsia="ar-SA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948"/>
        <w:gridCol w:w="6588"/>
      </w:tblGrid>
      <w:tr w:rsidR="00894383" w:rsidTr="00AC7976">
        <w:trPr>
          <w:trHeight w:val="314"/>
        </w:trPr>
        <w:tc>
          <w:tcPr>
            <w:tcW w:w="2948" w:type="dxa"/>
            <w:vAlign w:val="center"/>
          </w:tcPr>
          <w:p w:rsidR="00894383" w:rsidRDefault="00894383" w:rsidP="00AC797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</w:p>
          <w:p w:rsidR="00894383" w:rsidRDefault="00894383" w:rsidP="00AC797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  <w:t>Nazwa modułu specjalność</w:t>
            </w:r>
          </w:p>
          <w:p w:rsidR="00894383" w:rsidRDefault="00894383" w:rsidP="00AC7976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</w:p>
        </w:tc>
        <w:tc>
          <w:tcPr>
            <w:tcW w:w="6588" w:type="dxa"/>
            <w:vAlign w:val="center"/>
          </w:tcPr>
          <w:p w:rsidR="00894383" w:rsidRPr="00AF57F4" w:rsidRDefault="00894383" w:rsidP="00AC7976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333333"/>
                <w:lang w:eastAsia="ar-SA"/>
              </w:rPr>
            </w:pPr>
            <w:r>
              <w:rPr>
                <w:rFonts w:ascii="Arial" w:hAnsi="Arial" w:cs="Arial"/>
                <w:b/>
                <w:color w:val="333333"/>
                <w:lang w:eastAsia="ar-SA"/>
              </w:rPr>
              <w:t>Komunikacja międzykulturowa</w:t>
            </w:r>
          </w:p>
        </w:tc>
      </w:tr>
    </w:tbl>
    <w:p w:rsidR="00894383" w:rsidRDefault="00894383" w:rsidP="00894383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/>
      </w:tblPr>
      <w:tblGrid>
        <w:gridCol w:w="2880"/>
        <w:gridCol w:w="6660"/>
      </w:tblGrid>
      <w:tr w:rsidR="00894383" w:rsidTr="00AC7976">
        <w:trPr>
          <w:cantSplit/>
          <w:trHeight w:val="616"/>
        </w:trPr>
        <w:tc>
          <w:tcPr>
            <w:tcW w:w="2880" w:type="dxa"/>
            <w:vAlign w:val="center"/>
          </w:tcPr>
          <w:p w:rsidR="00894383" w:rsidRDefault="00894383" w:rsidP="00AC7976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:rsidR="00894383" w:rsidRPr="00022BC1" w:rsidRDefault="00894383" w:rsidP="00AC7976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28</w:t>
            </w:r>
          </w:p>
        </w:tc>
      </w:tr>
    </w:tbl>
    <w:p w:rsidR="00894383" w:rsidRDefault="00894383" w:rsidP="00894383">
      <w:pPr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94383" w:rsidRDefault="00894383" w:rsidP="00894383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szCs w:val="20"/>
          <w:lang w:eastAsia="ar-SA"/>
        </w:rPr>
        <w:t>Uzyskiwane kwalifikacje oraz uprawnienia zawodowe:</w:t>
      </w:r>
    </w:p>
    <w:p w:rsidR="00894383" w:rsidRDefault="00894383" w:rsidP="00894383">
      <w:pPr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/>
      </w:tblPr>
      <w:tblGrid>
        <w:gridCol w:w="9540"/>
      </w:tblGrid>
      <w:tr w:rsidR="00894383" w:rsidTr="00AC7976">
        <w:trPr>
          <w:trHeight w:val="718"/>
        </w:trPr>
        <w:tc>
          <w:tcPr>
            <w:tcW w:w="9540" w:type="dxa"/>
          </w:tcPr>
          <w:p w:rsidR="00894383" w:rsidRDefault="00894383" w:rsidP="00AC7976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 xml:space="preserve">Po ukończeniu modułu </w:t>
            </w:r>
            <w:r>
              <w:rPr>
                <w:i/>
                <w:szCs w:val="22"/>
              </w:rPr>
              <w:t xml:space="preserve">komunikacja międzykulturowa </w:t>
            </w:r>
            <w:r>
              <w:rPr>
                <w:szCs w:val="22"/>
              </w:rPr>
              <w:t>absolwent jest przygotowany do pracy:</w:t>
            </w:r>
            <w:bookmarkStart w:id="0" w:name="_GoBack"/>
            <w:bookmarkEnd w:id="0"/>
          </w:p>
          <w:p w:rsidR="00894383" w:rsidRDefault="00894383" w:rsidP="00AC7976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- w organach administracji państwowej zajmujących się polityką migracyjną i uchodźstwem,</w:t>
            </w:r>
          </w:p>
          <w:p w:rsidR="00894383" w:rsidRDefault="00894383" w:rsidP="00AC7976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- w organach samorządowych, w organizacjach pozarządowych i fundacjach zajmujących się dialogiem międzykulturowym, mniejszościami etnicznymi, procesem uchodźczym, adaptacją i integracją cudzoziemców, współpracą transgraniczną oraz regionalną,</w:t>
            </w:r>
          </w:p>
          <w:p w:rsidR="00894383" w:rsidRDefault="00894383" w:rsidP="00AC7976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- w sektorze gospodarczym publicznym i prywatnym w zakresie doradztwa, działalności mediacyjnej i negocjacji międzykulturowych,</w:t>
            </w:r>
          </w:p>
          <w:p w:rsidR="00894383" w:rsidRPr="00695534" w:rsidRDefault="00894383" w:rsidP="00AC7976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 xml:space="preserve">- w międzynarodowym środowisku zawodowym. </w:t>
            </w:r>
          </w:p>
        </w:tc>
      </w:tr>
    </w:tbl>
    <w:p w:rsidR="00894383" w:rsidRDefault="00894383" w:rsidP="00894383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894383" w:rsidRDefault="00894383" w:rsidP="00894383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Efekty kształcenia dla modułu specjalności</w:t>
      </w:r>
    </w:p>
    <w:tbl>
      <w:tblPr>
        <w:tblW w:w="5115" w:type="pct"/>
        <w:tblInd w:w="-3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/>
      </w:tblPr>
      <w:tblGrid>
        <w:gridCol w:w="1385"/>
        <w:gridCol w:w="8695"/>
      </w:tblGrid>
      <w:tr w:rsidR="00894383" w:rsidRPr="00BC01CE" w:rsidTr="00AC7976">
        <w:trPr>
          <w:trHeight w:hRule="exact" w:val="284"/>
        </w:trPr>
        <w:tc>
          <w:tcPr>
            <w:tcW w:w="5000" w:type="pct"/>
            <w:gridSpan w:val="2"/>
          </w:tcPr>
          <w:p w:rsidR="00894383" w:rsidRPr="00424FAE" w:rsidRDefault="00894383" w:rsidP="00AC7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AE">
              <w:rPr>
                <w:rFonts w:ascii="Arial" w:hAnsi="Arial" w:cs="Arial"/>
                <w:sz w:val="20"/>
                <w:szCs w:val="20"/>
              </w:rPr>
              <w:t xml:space="preserve">Po ukończeniu modułu specjalności </w:t>
            </w:r>
            <w:r w:rsidRPr="00424FAE">
              <w:rPr>
                <w:rFonts w:ascii="Arial" w:hAnsi="Arial" w:cs="Arial"/>
                <w:i/>
                <w:sz w:val="20"/>
                <w:szCs w:val="20"/>
              </w:rPr>
              <w:t>komunikacja międzykulturowa</w:t>
            </w:r>
            <w:r w:rsidRPr="00424FAE">
              <w:rPr>
                <w:rFonts w:ascii="Arial" w:hAnsi="Arial" w:cs="Arial"/>
                <w:sz w:val="20"/>
                <w:szCs w:val="20"/>
              </w:rPr>
              <w:t xml:space="preserve"> student:</w:t>
            </w:r>
          </w:p>
        </w:tc>
      </w:tr>
      <w:tr w:rsidR="00894383" w:rsidRPr="00BC01CE" w:rsidTr="00AC7976">
        <w:trPr>
          <w:trHeight w:hRule="exact" w:val="423"/>
        </w:trPr>
        <w:tc>
          <w:tcPr>
            <w:tcW w:w="5000" w:type="pct"/>
            <w:gridSpan w:val="2"/>
          </w:tcPr>
          <w:p w:rsidR="00894383" w:rsidRPr="00BC01CE" w:rsidRDefault="00894383" w:rsidP="00AC79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0F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894383" w:rsidRPr="00BC01CE" w:rsidTr="00AC7976">
        <w:trPr>
          <w:trHeight w:val="535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podstawową wiedzę na temat miejsca komunikacji międzykulturowej w systemie nauk społecznych i humanistycznych</w:t>
            </w:r>
          </w:p>
        </w:tc>
      </w:tr>
      <w:tr w:rsidR="00894383" w:rsidRPr="00BC01CE" w:rsidTr="00AC7976">
        <w:trPr>
          <w:trHeight w:val="529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4313" w:type="pct"/>
          </w:tcPr>
          <w:p w:rsidR="00894383" w:rsidRPr="00044623" w:rsidRDefault="00894383" w:rsidP="00AC7976">
            <w:pPr>
              <w:spacing w:before="20"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podstawową wiedzę na temat przedmiotowo-metodologicznych powiązań komunikacji międzykulturowej z innymi dyscyplinami naukowymi, a w szczególności z komunikacją społeczną i lingwistyką kulturową</w:t>
            </w:r>
          </w:p>
        </w:tc>
      </w:tr>
      <w:tr w:rsidR="00894383" w:rsidRPr="00BC01CE" w:rsidTr="00AC7976">
        <w:trPr>
          <w:trHeight w:val="529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podstawowe pojęcia, teorie, metodologie badawcze oraz główne kierunki badań w zakresie komunikacji międzykulturowej</w:t>
            </w:r>
          </w:p>
        </w:tc>
      </w:tr>
      <w:tr w:rsidR="00894383" w:rsidRPr="00BC01CE" w:rsidTr="00AC7976">
        <w:trPr>
          <w:trHeight w:val="301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główne nurty kultury europejskiej i polskiej</w:t>
            </w:r>
          </w:p>
        </w:tc>
      </w:tr>
      <w:tr w:rsidR="00894383" w:rsidRPr="00BC01CE" w:rsidTr="00AC7976">
        <w:trPr>
          <w:trHeight w:val="529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C2E08">
              <w:rPr>
                <w:rFonts w:ascii="Arial" w:hAnsi="Arial" w:cs="Arial"/>
                <w:sz w:val="20"/>
                <w:szCs w:val="20"/>
              </w:rPr>
              <w:t>rozumie istotę tożsamości kulturowej</w:t>
            </w:r>
            <w:r>
              <w:rPr>
                <w:rFonts w:ascii="Arial" w:hAnsi="Arial" w:cs="Arial"/>
                <w:sz w:val="20"/>
                <w:szCs w:val="20"/>
              </w:rPr>
              <w:t>, zna uwarunkowania językowo-kulturowe związane z przynależnością do danej grupy, potrafi trafnie odczytywać treści komunikatów (werbalnych i niewerbalnych) tworzonych przez przedstawicieli różnych kultur</w:t>
            </w:r>
          </w:p>
        </w:tc>
      </w:tr>
      <w:tr w:rsidR="00894383" w:rsidRPr="00BC01CE" w:rsidTr="00AC7976">
        <w:trPr>
          <w:trHeight w:val="322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4313" w:type="pct"/>
          </w:tcPr>
          <w:p w:rsidR="00894383" w:rsidRPr="003C2E08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C2E08">
              <w:rPr>
                <w:rFonts w:ascii="Arial" w:hAnsi="Arial" w:cs="Arial"/>
                <w:sz w:val="20"/>
                <w:szCs w:val="20"/>
              </w:rPr>
              <w:t>zna kulturowe aspekty tożsamości i różnorodności europejskiej</w:t>
            </w:r>
          </w:p>
        </w:tc>
      </w:tr>
      <w:tr w:rsidR="00894383" w:rsidRPr="00BC01CE" w:rsidTr="00AC7976">
        <w:trPr>
          <w:trHeight w:val="296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KSKM_W07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podstawową wiedzę na temat aspektów i wymiarów różnic kulturowych</w:t>
            </w:r>
          </w:p>
        </w:tc>
      </w:tr>
      <w:tr w:rsidR="00894383" w:rsidRPr="00BC01CE" w:rsidTr="00AC7976">
        <w:trPr>
          <w:trHeight w:val="529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KSKM_W08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podstawową wiedzę na temat zmian społeczno-kulturowych zachodzących w świecie, ze szczególnym uwzględnieniem Europy</w:t>
            </w:r>
          </w:p>
        </w:tc>
      </w:tr>
      <w:tr w:rsidR="00894383" w:rsidRPr="00BC01CE" w:rsidTr="00AC7976">
        <w:trPr>
          <w:trHeight w:val="529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KSKM_W09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uporządkowaną wiedzę na temat wpływu różnic kulturowych na przebieg i charakter komunikacji, zna podstawowe źródła barier w komunikacji międzykulturowej </w:t>
            </w:r>
          </w:p>
        </w:tc>
      </w:tr>
      <w:tr w:rsidR="00894383" w:rsidRPr="00BC01CE" w:rsidTr="00AC7976">
        <w:trPr>
          <w:trHeight w:val="331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KSKM_W10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warunki skutecznej komunikacji w sytuacjach kulturowego zróżnicowania</w:t>
            </w:r>
          </w:p>
        </w:tc>
      </w:tr>
      <w:tr w:rsidR="00894383" w:rsidRPr="00BC01CE" w:rsidTr="00AC7976">
        <w:trPr>
          <w:trHeight w:val="331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KSKM_W11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istotę dialogu międzykulturowego, posiada uporządkowaną wiedzę na temat jego aspektów i metod wprowadzania w życie na różnych płaszczyznach</w:t>
            </w:r>
          </w:p>
        </w:tc>
      </w:tr>
      <w:tr w:rsidR="00894383" w:rsidRPr="00BC01CE" w:rsidTr="00AC7976">
        <w:trPr>
          <w:trHeight w:val="331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KSKM_W12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przyczyny napięć i konfliktów w środowiskach wielokulturowych oraz sposoby ich rozładowania, w tym techniki mediacji i negocjacji</w:t>
            </w:r>
          </w:p>
        </w:tc>
      </w:tr>
      <w:tr w:rsidR="00894383" w:rsidRPr="00BC01CE" w:rsidTr="00AC7976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894383" w:rsidRPr="00BC01CE" w:rsidRDefault="00894383" w:rsidP="00AC79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AE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</w:tc>
      </w:tr>
      <w:tr w:rsidR="00894383" w:rsidRPr="00BC01CE" w:rsidTr="00AC7976">
        <w:trPr>
          <w:trHeight w:val="495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lastRenderedPageBreak/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dostrzega wpływ uczestnictwa w danej kulturze na proces komunikacji</w:t>
            </w:r>
          </w:p>
        </w:tc>
      </w:tr>
      <w:tr w:rsidR="00894383" w:rsidRPr="00BC01CE" w:rsidTr="00AC7976">
        <w:trPr>
          <w:trHeight w:val="528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się skutecznie porozumiewać mimo różnic kulturowych, posiada umiejętność nawiązywania kontaktu z przedstawicielami różnych kultur i porozumiewania się z nimi zgodnie z kodami kulturowymi</w:t>
            </w:r>
          </w:p>
        </w:tc>
      </w:tr>
      <w:tr w:rsidR="00894383" w:rsidRPr="00BC01CE" w:rsidTr="00AC7976">
        <w:trPr>
          <w:trHeight w:val="331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KSKM_U03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opisywać przemiany kulturowe o charakterze globalnym i lokalnym</w:t>
            </w:r>
          </w:p>
        </w:tc>
      </w:tr>
      <w:tr w:rsidR="00894383" w:rsidRPr="00BC01CE" w:rsidTr="00AC7976">
        <w:trPr>
          <w:trHeight w:val="528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KSKM_U04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umiejętność wyważonej interpretacji i oceny zjawisk kulturowych, w tym zwłaszcza dostrzegania stereotypów i uprzedzeń</w:t>
            </w:r>
          </w:p>
        </w:tc>
      </w:tr>
      <w:tr w:rsidR="00894383" w:rsidRPr="00BC01CE" w:rsidTr="00AC7976">
        <w:trPr>
          <w:trHeight w:val="528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KSKM_U05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umiejętność rozpoznawania czynników dyskryminacyjnych we współczesnym dyskursie społeczno-medialnym</w:t>
            </w:r>
          </w:p>
        </w:tc>
      </w:tr>
      <w:tr w:rsidR="00894383" w:rsidRPr="00BC01CE" w:rsidTr="00AC7976">
        <w:trPr>
          <w:trHeight w:val="528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KSKM_U06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zastosować w praktyce skuteczne metody i strategie porozumiewania się w środowisku wielokulturowym, a tym samym zapobiegać ewentualnym konfliktom na tle kulturowym, potrafi diagnozować i usuwać konflikty uwarunkowane kulturowo, potrafi prowadzić mediacje, negocjacje oraz rozwiązywać konflikty z uwzględnieniem i poszanowaniem odmienności kulturowych</w:t>
            </w:r>
          </w:p>
        </w:tc>
      </w:tr>
      <w:tr w:rsidR="00894383" w:rsidRPr="00BC01CE" w:rsidTr="00AC7976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894383" w:rsidRPr="00424FAE" w:rsidRDefault="00894383" w:rsidP="00AC79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AE">
              <w:rPr>
                <w:rFonts w:ascii="Arial" w:hAnsi="Arial" w:cs="Arial"/>
                <w:b/>
                <w:sz w:val="20"/>
                <w:szCs w:val="20"/>
              </w:rPr>
              <w:t>Kompetencje społeczne</w:t>
            </w:r>
          </w:p>
        </w:tc>
      </w:tr>
      <w:tr w:rsidR="00894383" w:rsidRPr="00BC01CE" w:rsidTr="00AC7976">
        <w:trPr>
          <w:trHeight w:val="407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akceptuje sposoby identyfikacji i wartości przypisane do różnych kultur</w:t>
            </w:r>
          </w:p>
        </w:tc>
      </w:tr>
      <w:tr w:rsidR="00894383" w:rsidRPr="00BC01CE" w:rsidTr="00AC7976">
        <w:trPr>
          <w:trHeight w:val="70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świadomy, jak czynniki kulturowe wpływają na tworzenie i interpretację komunikatu, a co za tym idzie – jest świadomy niebezpieczeństwa postrzegania innego uczestnika komunikacji wyłącznie przez pryzmat jego „rodzinnej” kultury</w:t>
            </w:r>
          </w:p>
        </w:tc>
      </w:tr>
      <w:tr w:rsidR="00894383" w:rsidRPr="00BC01CE" w:rsidTr="00AC7976">
        <w:trPr>
          <w:trHeight w:val="70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wrażliwość na odmienności kulturowe, preferuje postawy związane z otwartością na odmienności kulturowe (akceptacja, szacunek)</w:t>
            </w:r>
          </w:p>
        </w:tc>
      </w:tr>
      <w:tr w:rsidR="00894383" w:rsidRPr="00BC01CE" w:rsidTr="00AC7976">
        <w:trPr>
          <w:trHeight w:val="70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przygotowany do roli „tłumacza kultur” kształtującego otwarte postawy wobec „Innych”</w:t>
            </w:r>
          </w:p>
        </w:tc>
      </w:tr>
      <w:tr w:rsidR="00894383" w:rsidRPr="00BC01CE" w:rsidTr="00AC7976">
        <w:trPr>
          <w:trHeight w:val="70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dostrzega bariery w komunikacji międzykulturowej i ma świadomość sposobów radzenia sobie z nimi</w:t>
            </w:r>
          </w:p>
        </w:tc>
      </w:tr>
      <w:tr w:rsidR="00894383" w:rsidRPr="00BC01CE" w:rsidTr="00AC7976">
        <w:trPr>
          <w:trHeight w:val="70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KSKM_K06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współpracować w grupie, jest otwarty na sugestie innych oraz wykazuje zrozumienie dla poglądów innych osób</w:t>
            </w:r>
          </w:p>
        </w:tc>
      </w:tr>
      <w:tr w:rsidR="00894383" w:rsidRPr="00BC01CE" w:rsidTr="00AC7976">
        <w:trPr>
          <w:trHeight w:val="70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KSKM_K07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poprzez stosowanie mediacji i negocjacji potrafi rozładowywać nieporozumienia, napięcia i konflikty na tle kulturowym</w:t>
            </w:r>
          </w:p>
        </w:tc>
      </w:tr>
      <w:tr w:rsidR="00894383" w:rsidRPr="00BC01CE" w:rsidTr="00AC7976">
        <w:trPr>
          <w:trHeight w:val="70"/>
        </w:trPr>
        <w:tc>
          <w:tcPr>
            <w:tcW w:w="687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KSKM_K08</w:t>
            </w:r>
          </w:p>
        </w:tc>
        <w:tc>
          <w:tcPr>
            <w:tcW w:w="4313" w:type="pct"/>
          </w:tcPr>
          <w:p w:rsidR="00894383" w:rsidRPr="00BC01CE" w:rsidRDefault="00894383" w:rsidP="00AC79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przygotowany do samodzielnego podnoszenia swoich kompetencji kulturowych i pogłębiania wiedzy w obszarze komunikacji międzykulturowej</w:t>
            </w:r>
          </w:p>
        </w:tc>
      </w:tr>
    </w:tbl>
    <w:p w:rsidR="00894383" w:rsidRDefault="00894383" w:rsidP="00894383">
      <w:pPr>
        <w:pStyle w:val="Stopka"/>
        <w:rPr>
          <w:rFonts w:ascii="Arial" w:hAnsi="Arial" w:cs="Arial"/>
          <w:bCs/>
          <w:szCs w:val="16"/>
        </w:rPr>
      </w:pPr>
    </w:p>
    <w:p w:rsidR="00894383" w:rsidRDefault="00894383" w:rsidP="00894383">
      <w:pPr>
        <w:pStyle w:val="Stopka"/>
        <w:rPr>
          <w:rFonts w:ascii="Arial" w:hAnsi="Arial" w:cs="Arial"/>
          <w:bCs/>
          <w:szCs w:val="16"/>
        </w:rPr>
      </w:pPr>
    </w:p>
    <w:p w:rsidR="00894383" w:rsidRDefault="00894383" w:rsidP="00894383">
      <w:pPr>
        <w:pStyle w:val="Stopka"/>
        <w:rPr>
          <w:rFonts w:ascii="Arial" w:hAnsi="Arial" w:cs="Arial"/>
          <w:bCs/>
          <w:szCs w:val="16"/>
        </w:rPr>
      </w:pPr>
    </w:p>
    <w:p w:rsidR="00894383" w:rsidRDefault="00894383" w:rsidP="00894383">
      <w:pPr>
        <w:pStyle w:val="Stopka"/>
        <w:rPr>
          <w:rFonts w:ascii="Arial" w:hAnsi="Arial" w:cs="Arial"/>
          <w:bCs/>
          <w:szCs w:val="16"/>
        </w:rPr>
      </w:pPr>
    </w:p>
    <w:p w:rsidR="00894383" w:rsidRDefault="00894383" w:rsidP="00894383">
      <w:pPr>
        <w:pStyle w:val="Stopka"/>
        <w:rPr>
          <w:rFonts w:ascii="Arial" w:hAnsi="Arial" w:cs="Arial"/>
          <w:bCs/>
          <w:szCs w:val="16"/>
        </w:rPr>
      </w:pPr>
    </w:p>
    <w:p w:rsidR="00894383" w:rsidRDefault="00894383" w:rsidP="00894383">
      <w:pPr>
        <w:pStyle w:val="Stopka"/>
        <w:rPr>
          <w:rFonts w:ascii="Arial" w:hAnsi="Arial" w:cs="Arial"/>
          <w:bCs/>
          <w:szCs w:val="16"/>
        </w:rPr>
      </w:pPr>
    </w:p>
    <w:p w:rsidR="00894383" w:rsidRDefault="00894383" w:rsidP="00894383">
      <w:pPr>
        <w:pStyle w:val="Stopka"/>
        <w:rPr>
          <w:rFonts w:ascii="Arial" w:hAnsi="Arial" w:cs="Arial"/>
          <w:bCs/>
          <w:szCs w:val="16"/>
        </w:rPr>
      </w:pPr>
    </w:p>
    <w:p w:rsidR="00894383" w:rsidRDefault="00894383" w:rsidP="00894383">
      <w:pPr>
        <w:pStyle w:val="Stopka"/>
        <w:rPr>
          <w:rFonts w:ascii="Arial" w:hAnsi="Arial" w:cs="Arial"/>
          <w:bCs/>
          <w:szCs w:val="16"/>
        </w:rPr>
      </w:pPr>
    </w:p>
    <w:p w:rsidR="00894383" w:rsidRDefault="00894383" w:rsidP="00894383">
      <w:pPr>
        <w:pStyle w:val="Stopka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Formy sprawdzania efektów kształcenia</w:t>
      </w:r>
    </w:p>
    <w:p w:rsidR="00894383" w:rsidRDefault="00894383" w:rsidP="00894383">
      <w:pPr>
        <w:suppressLineNumbers/>
        <w:rPr>
          <w:rFonts w:ascii="Arial" w:hAnsi="Arial" w:cs="Arial"/>
          <w:bCs/>
          <w:color w:val="333366"/>
          <w:sz w:val="16"/>
          <w:szCs w:val="16"/>
          <w:lang w:eastAsia="ar-SA"/>
        </w:rPr>
      </w:pPr>
    </w:p>
    <w:tbl>
      <w:tblPr>
        <w:tblW w:w="94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/>
      </w:tblPr>
      <w:tblGrid>
        <w:gridCol w:w="1306"/>
        <w:gridCol w:w="503"/>
        <w:gridCol w:w="567"/>
        <w:gridCol w:w="426"/>
        <w:gridCol w:w="708"/>
        <w:gridCol w:w="426"/>
        <w:gridCol w:w="567"/>
        <w:gridCol w:w="567"/>
        <w:gridCol w:w="567"/>
        <w:gridCol w:w="567"/>
        <w:gridCol w:w="425"/>
        <w:gridCol w:w="567"/>
        <w:gridCol w:w="567"/>
        <w:gridCol w:w="850"/>
        <w:gridCol w:w="850"/>
      </w:tblGrid>
      <w:tr w:rsidR="00894383" w:rsidRPr="00332C4F" w:rsidTr="00AC7976">
        <w:trPr>
          <w:cantSplit/>
          <w:trHeight w:val="2369"/>
        </w:trPr>
        <w:tc>
          <w:tcPr>
            <w:tcW w:w="1306" w:type="dxa"/>
            <w:shd w:val="clear" w:color="auto" w:fill="E8EEF6"/>
            <w:textDirection w:val="btLr"/>
            <w:vAlign w:val="center"/>
          </w:tcPr>
          <w:p w:rsidR="00894383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E8EEF6"/>
            <w:textDirection w:val="btLr"/>
            <w:vAlign w:val="cente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 xml:space="preserve">E – </w:t>
            </w:r>
            <w:r w:rsidRPr="009B3B3C">
              <w:rPr>
                <w:rFonts w:ascii="Arial" w:hAnsi="Arial" w:cs="Arial"/>
                <w:sz w:val="18"/>
                <w:szCs w:val="18"/>
                <w:lang w:val="en-US"/>
              </w:rPr>
              <w:t>learning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Gry dydaktyczne</w:t>
            </w:r>
          </w:p>
        </w:tc>
        <w:tc>
          <w:tcPr>
            <w:tcW w:w="426" w:type="dxa"/>
            <w:shd w:val="clear" w:color="auto" w:fill="E8EEF6"/>
            <w:textDirection w:val="btL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laboratoryjna</w:t>
            </w:r>
          </w:p>
        </w:tc>
        <w:tc>
          <w:tcPr>
            <w:tcW w:w="708" w:type="dxa"/>
            <w:shd w:val="clear" w:color="auto" w:fill="E8EEF6"/>
            <w:textDirection w:val="btLr"/>
            <w:vAlign w:val="cente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Projekt indywidualny</w:t>
            </w:r>
          </w:p>
        </w:tc>
        <w:tc>
          <w:tcPr>
            <w:tcW w:w="426" w:type="dxa"/>
            <w:shd w:val="clear" w:color="auto" w:fill="E8EEF6"/>
            <w:textDirection w:val="btLr"/>
            <w:vAlign w:val="cente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Projekt grupowy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Udział w dyskusji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Referat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 xml:space="preserve">Praca pisemna 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425" w:type="dxa"/>
            <w:shd w:val="clear" w:color="auto" w:fill="E8EEF6"/>
            <w:textDirection w:val="btL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Sprawdzian ustny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567" w:type="dxa"/>
            <w:shd w:val="clear" w:color="auto" w:fill="E8EEF6"/>
            <w:textDirection w:val="btLr"/>
          </w:tcPr>
          <w:p w:rsidR="00894383" w:rsidRPr="009B3B3C" w:rsidRDefault="00894383" w:rsidP="00AC7976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Sprawdzian pisemny</w:t>
            </w:r>
          </w:p>
        </w:tc>
        <w:tc>
          <w:tcPr>
            <w:tcW w:w="850" w:type="dxa"/>
            <w:shd w:val="clear" w:color="auto" w:fill="E8EEF6"/>
            <w:textDirection w:val="btLr"/>
            <w:vAlign w:val="center"/>
          </w:tcPr>
          <w:p w:rsidR="00894383" w:rsidRPr="003E1717" w:rsidRDefault="00894383" w:rsidP="00AC7976">
            <w:pPr>
              <w:autoSpaceDE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E1717">
              <w:rPr>
                <w:rFonts w:ascii="Arial" w:hAnsi="Arial" w:cs="Arial"/>
                <w:sz w:val="18"/>
                <w:szCs w:val="18"/>
              </w:rPr>
              <w:t>Praca z tekstem (analiza tekstu)</w:t>
            </w:r>
          </w:p>
        </w:tc>
        <w:tc>
          <w:tcPr>
            <w:tcW w:w="850" w:type="dxa"/>
            <w:shd w:val="clear" w:color="auto" w:fill="E8EEF6"/>
            <w:textDirection w:val="btLr"/>
          </w:tcPr>
          <w:p w:rsidR="00894383" w:rsidRPr="009B3B3C" w:rsidRDefault="00894383" w:rsidP="00AC7976">
            <w:pPr>
              <w:autoSpaceDE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wykonywanie zadań w ramach praktyki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lastRenderedPageBreak/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KSKM_W07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KSKM_W08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KSKM_W09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KSKM_W10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KSKM_W11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KSKM_W12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KSKM_U04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KSKM_K06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KSKM_K07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383" w:rsidRPr="00332C4F" w:rsidTr="00AC7976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894383" w:rsidRPr="00BC01CE" w:rsidRDefault="00894383" w:rsidP="00AC7976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KSKM_K08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94383" w:rsidRPr="003E1717" w:rsidRDefault="00894383" w:rsidP="00AC797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894383" w:rsidRDefault="00894383" w:rsidP="00894383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894383" w:rsidRDefault="00894383" w:rsidP="00894383">
      <w:pPr>
        <w:spacing w:before="48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894383" w:rsidRPr="00FD3359" w:rsidRDefault="00894383" w:rsidP="00894383">
      <w:pPr>
        <w:spacing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     </w:t>
      </w:r>
    </w:p>
    <w:p w:rsidR="00894383" w:rsidRDefault="00894383" w:rsidP="00894383"/>
    <w:p w:rsidR="000B4C64" w:rsidRPr="007B1EF1" w:rsidRDefault="000B4C64" w:rsidP="000B4C64">
      <w:pPr>
        <w:pStyle w:val="Nagwek2"/>
        <w:spacing w:after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7B1EF1">
        <w:rPr>
          <w:rFonts w:ascii="Times New Roman" w:hAnsi="Times New Roman"/>
          <w:bCs/>
          <w:color w:val="auto"/>
          <w:sz w:val="24"/>
          <w:szCs w:val="24"/>
        </w:rPr>
        <w:t>PLAN MODUŁU</w:t>
      </w:r>
    </w:p>
    <w:p w:rsidR="000B4C64" w:rsidRPr="007B1EF1" w:rsidRDefault="000B4C64" w:rsidP="000B4C64">
      <w:pPr>
        <w:pStyle w:val="Nagwek2"/>
        <w:spacing w:after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7B1EF1">
        <w:rPr>
          <w:rFonts w:ascii="Times New Roman" w:hAnsi="Times New Roman"/>
          <w:b/>
          <w:color w:val="auto"/>
          <w:sz w:val="22"/>
          <w:szCs w:val="22"/>
        </w:rPr>
        <w:t>SPECJALNOŚĆ: Komunikacja międzykulturowa</w:t>
      </w:r>
    </w:p>
    <w:p w:rsidR="000B4C64" w:rsidRPr="007B1EF1" w:rsidRDefault="000B4C64" w:rsidP="000B4C64">
      <w:pPr>
        <w:jc w:val="center"/>
        <w:rPr>
          <w:bCs/>
        </w:rPr>
      </w:pPr>
      <w:r w:rsidRPr="007B1EF1">
        <w:rPr>
          <w:bCs/>
        </w:rPr>
        <w:t xml:space="preserve">Studia stacjonarne II stopnia </w:t>
      </w:r>
    </w:p>
    <w:p w:rsidR="000B4C64" w:rsidRPr="007B1EF1" w:rsidRDefault="000B4C64" w:rsidP="000B4C64">
      <w:pPr>
        <w:jc w:val="center"/>
        <w:rPr>
          <w:bCs/>
        </w:rPr>
      </w:pPr>
      <w:r w:rsidRPr="007B1EF1">
        <w:rPr>
          <w:bCs/>
        </w:rPr>
        <w:t>Rok ak. 2019/2020</w:t>
      </w:r>
    </w:p>
    <w:p w:rsidR="000B4C64" w:rsidRPr="007B1EF1" w:rsidRDefault="000B4C64" w:rsidP="000B4C64">
      <w:pPr>
        <w:jc w:val="center"/>
        <w:rPr>
          <w:bCs/>
        </w:rPr>
      </w:pPr>
    </w:p>
    <w:p w:rsidR="000B4C64" w:rsidRPr="007B1EF1" w:rsidRDefault="000B4C64" w:rsidP="000B4C64">
      <w:pPr>
        <w:rPr>
          <w:b/>
          <w:bCs/>
          <w:i/>
          <w:iCs/>
        </w:rPr>
      </w:pPr>
      <w:r w:rsidRPr="007B1EF1">
        <w:rPr>
          <w:b/>
          <w:bCs/>
        </w:rPr>
        <w:t>Semestr I</w:t>
      </w:r>
    </w:p>
    <w:p w:rsidR="000B4C64" w:rsidRPr="007B1EF1" w:rsidRDefault="000B4C64" w:rsidP="000B4C64">
      <w:r w:rsidRPr="007B1EF1">
        <w:t>Zajęcia dydaktyczne – obligatoryjne</w:t>
      </w:r>
    </w:p>
    <w:tbl>
      <w:tblPr>
        <w:tblW w:w="82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482"/>
        <w:gridCol w:w="425"/>
        <w:gridCol w:w="425"/>
        <w:gridCol w:w="1048"/>
      </w:tblGrid>
      <w:tr w:rsidR="000B4C64" w:rsidRPr="007B1EF1" w:rsidTr="00AC7976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spacing w:after="12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Zal.z oc.</w:t>
            </w:r>
          </w:p>
        </w:tc>
        <w:tc>
          <w:tcPr>
            <w:tcW w:w="104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0B4C64" w:rsidRPr="007B1EF1" w:rsidTr="00AC7976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82" w:type="dxa"/>
            <w:vMerge w:val="restart"/>
            <w:shd w:val="clear" w:color="auto" w:fill="DBE5F1"/>
            <w:textDirection w:val="tbRl"/>
            <w:vAlign w:val="center"/>
          </w:tcPr>
          <w:p w:rsidR="000B4C64" w:rsidRPr="007B1EF1" w:rsidRDefault="000B4C64" w:rsidP="00AC7976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0B4C64" w:rsidRPr="007B1EF1" w:rsidRDefault="000B4C64" w:rsidP="00AC7976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</w:tr>
      <w:tr w:rsidR="000B4C64" w:rsidRPr="007B1EF1" w:rsidTr="00AC7976">
        <w:trPr>
          <w:cantSplit/>
          <w:trHeight w:hRule="exact" w:val="573"/>
        </w:trPr>
        <w:tc>
          <w:tcPr>
            <w:tcW w:w="3173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82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color w:val="FF0000"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Wielokulturowość Polski i Europy w ujęciu historycznym</w:t>
            </w:r>
            <w:r w:rsidRPr="007B1EF1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2</w:t>
            </w: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Badania socjologiczne w środowisku międzykulturowym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Wielokulturowość w dawnej i współczesnej literaturze polskiej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 xml:space="preserve">Kulturowe wyznaczniki tożsamości </w:t>
            </w:r>
            <w:r w:rsidRPr="007B1EF1">
              <w:rPr>
                <w:bCs/>
                <w:sz w:val="18"/>
                <w:szCs w:val="18"/>
              </w:rPr>
              <w:lastRenderedPageBreak/>
              <w:t>grupowej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lastRenderedPageBreak/>
              <w:t>Język jako wyznacznik tożsamości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:rsidR="000B4C64" w:rsidRPr="007B1EF1" w:rsidRDefault="000B4C64" w:rsidP="000B4C64">
      <w:pPr>
        <w:rPr>
          <w:b/>
          <w:bCs/>
        </w:rPr>
      </w:pPr>
    </w:p>
    <w:p w:rsidR="000B4C64" w:rsidRPr="007B1EF1" w:rsidRDefault="000B4C64" w:rsidP="000B4C64">
      <w:pPr>
        <w:rPr>
          <w:b/>
          <w:bCs/>
        </w:rPr>
      </w:pPr>
      <w:r w:rsidRPr="007B1EF1">
        <w:rPr>
          <w:b/>
          <w:bCs/>
        </w:rPr>
        <w:t>Semestr II</w:t>
      </w:r>
    </w:p>
    <w:p w:rsidR="000B4C64" w:rsidRPr="007B1EF1" w:rsidRDefault="000B4C64" w:rsidP="000B4C64">
      <w:r w:rsidRPr="007B1EF1">
        <w:t>Zajęcia dydaktyczne – obligatoryjne</w:t>
      </w:r>
    </w:p>
    <w:tbl>
      <w:tblPr>
        <w:tblW w:w="82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482"/>
        <w:gridCol w:w="425"/>
        <w:gridCol w:w="425"/>
        <w:gridCol w:w="1048"/>
      </w:tblGrid>
      <w:tr w:rsidR="000B4C64" w:rsidRPr="007B1EF1" w:rsidTr="00AC7976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spacing w:after="12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Zal.z oc.</w:t>
            </w:r>
          </w:p>
        </w:tc>
        <w:tc>
          <w:tcPr>
            <w:tcW w:w="104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0B4C64" w:rsidRPr="007B1EF1" w:rsidTr="00AC7976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82" w:type="dxa"/>
            <w:vMerge w:val="restart"/>
            <w:shd w:val="clear" w:color="auto" w:fill="DBE5F1"/>
            <w:textDirection w:val="tbRl"/>
            <w:vAlign w:val="center"/>
          </w:tcPr>
          <w:p w:rsidR="000B4C64" w:rsidRPr="007B1EF1" w:rsidRDefault="000B4C64" w:rsidP="00AC7976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0B4C64" w:rsidRPr="007B1EF1" w:rsidRDefault="000B4C64" w:rsidP="00AC7976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</w:tr>
      <w:tr w:rsidR="000B4C64" w:rsidRPr="007B1EF1" w:rsidTr="00AC7976">
        <w:trPr>
          <w:cantSplit/>
          <w:trHeight w:hRule="exact" w:val="573"/>
        </w:trPr>
        <w:tc>
          <w:tcPr>
            <w:tcW w:w="3173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82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Globalizacja i zmiany kulturowe we współczesnym świecie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Komunikacja międzykulturowa w dziejach polszczyzny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Stereotypy etniczne w języku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oc.</w:t>
            </w: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Stereotypy etniczne w literaturze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oc.</w:t>
            </w: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Komunikacja i kompetencje międzykulturowe w teorii i w praktyce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5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2</w:t>
            </w: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Zinstytucjonalizowane formy dialogu międzykulturowego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3173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0B4C64" w:rsidRPr="007B1EF1" w:rsidRDefault="000B4C64" w:rsidP="000B4C64">
      <w:pPr>
        <w:rPr>
          <w:b/>
          <w:bCs/>
        </w:rPr>
      </w:pPr>
    </w:p>
    <w:p w:rsidR="000B4C64" w:rsidRPr="007B1EF1" w:rsidRDefault="000B4C64" w:rsidP="000B4C64">
      <w:pPr>
        <w:rPr>
          <w:b/>
          <w:bCs/>
        </w:rPr>
      </w:pPr>
    </w:p>
    <w:p w:rsidR="000B4C64" w:rsidRPr="007B1EF1" w:rsidRDefault="000B4C64" w:rsidP="000B4C64">
      <w:pPr>
        <w:rPr>
          <w:b/>
          <w:bCs/>
        </w:rPr>
      </w:pPr>
      <w:r w:rsidRPr="007B1EF1">
        <w:rPr>
          <w:b/>
          <w:bCs/>
        </w:rPr>
        <w:t>Semestr III</w:t>
      </w:r>
    </w:p>
    <w:p w:rsidR="000B4C64" w:rsidRPr="007B1EF1" w:rsidRDefault="000B4C64" w:rsidP="000B4C64">
      <w:pPr>
        <w:rPr>
          <w:b/>
          <w:bCs/>
        </w:rPr>
      </w:pPr>
      <w:r w:rsidRPr="007B1EF1">
        <w:t>Zajęcia dydaktyczne – obligatoryjne</w:t>
      </w:r>
    </w:p>
    <w:tbl>
      <w:tblPr>
        <w:tblW w:w="822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4"/>
        <w:gridCol w:w="454"/>
        <w:gridCol w:w="454"/>
        <w:gridCol w:w="454"/>
        <w:gridCol w:w="454"/>
        <w:gridCol w:w="454"/>
        <w:gridCol w:w="454"/>
        <w:gridCol w:w="482"/>
        <w:gridCol w:w="425"/>
        <w:gridCol w:w="425"/>
        <w:gridCol w:w="1702"/>
      </w:tblGrid>
      <w:tr w:rsidR="000B4C64" w:rsidRPr="007B1EF1" w:rsidTr="00AC7976">
        <w:trPr>
          <w:cantSplit/>
          <w:trHeight w:hRule="exact" w:val="732"/>
        </w:trPr>
        <w:tc>
          <w:tcPr>
            <w:tcW w:w="246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spacing w:after="12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Zal.z oc.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0B4C64" w:rsidRPr="007B1EF1" w:rsidTr="00AC7976">
        <w:trPr>
          <w:cantSplit/>
          <w:trHeight w:hRule="exact" w:val="362"/>
        </w:trPr>
        <w:tc>
          <w:tcPr>
            <w:tcW w:w="2464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82" w:type="dxa"/>
            <w:vMerge w:val="restart"/>
            <w:shd w:val="clear" w:color="auto" w:fill="DBE5F1"/>
            <w:textDirection w:val="tbRl"/>
            <w:vAlign w:val="center"/>
          </w:tcPr>
          <w:p w:rsidR="000B4C64" w:rsidRPr="007B1EF1" w:rsidRDefault="000B4C64" w:rsidP="00AC7976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0B4C64" w:rsidRPr="007B1EF1" w:rsidRDefault="000B4C64" w:rsidP="00AC7976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</w:tr>
      <w:tr w:rsidR="000B4C64" w:rsidRPr="007B1EF1" w:rsidTr="00AC7976">
        <w:trPr>
          <w:cantSplit/>
          <w:trHeight w:hRule="exact" w:val="573"/>
        </w:trPr>
        <w:tc>
          <w:tcPr>
            <w:tcW w:w="2464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82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</w:tr>
      <w:tr w:rsidR="000B4C64" w:rsidRPr="007B1EF1" w:rsidTr="00AC7976">
        <w:tc>
          <w:tcPr>
            <w:tcW w:w="2464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Dialog międzyreligijny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B4C64" w:rsidRPr="007B1EF1" w:rsidRDefault="000B4C64" w:rsidP="00AC7976"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702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2464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Dziedzictwo religijne w polszczyźnie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B4C64" w:rsidRPr="007B1EF1" w:rsidRDefault="000B4C64" w:rsidP="00AC7976"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702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2464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Język a przejawy nierówności i dyskryminacji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B4C64" w:rsidRPr="007B1EF1" w:rsidRDefault="000B4C64" w:rsidP="00AC7976"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702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2</w:t>
            </w:r>
          </w:p>
        </w:tc>
      </w:tr>
      <w:tr w:rsidR="000B4C64" w:rsidRPr="007B1EF1" w:rsidTr="00AC7976">
        <w:tc>
          <w:tcPr>
            <w:tcW w:w="2464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Stereotypy i uprzedzenia w mediach i tekstach kultury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B4C64" w:rsidRPr="007B1EF1" w:rsidRDefault="000B4C64" w:rsidP="00AC7976"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702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2464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Badania międzykulturowe w aspekcie biznesowym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B4C64" w:rsidRPr="007B1EF1" w:rsidRDefault="000B4C64" w:rsidP="00AC7976"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702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 xml:space="preserve">1  </w:t>
            </w:r>
          </w:p>
        </w:tc>
      </w:tr>
      <w:tr w:rsidR="000B4C64" w:rsidRPr="007B1EF1" w:rsidTr="00AC7976">
        <w:tc>
          <w:tcPr>
            <w:tcW w:w="2464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Mniejszości w globalnym  i europejskim dyskursie prawnopolitycznym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B4C64" w:rsidRPr="007B1EF1" w:rsidRDefault="000B4C64" w:rsidP="00AC7976"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702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2464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/>
              </w:rPr>
              <w:t>Razem: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0B4C64" w:rsidRPr="007B1EF1" w:rsidRDefault="000B4C64" w:rsidP="000B4C64">
      <w:pPr>
        <w:outlineLvl w:val="0"/>
        <w:rPr>
          <w:szCs w:val="20"/>
        </w:rPr>
      </w:pPr>
    </w:p>
    <w:p w:rsidR="000B4C64" w:rsidRPr="007B1EF1" w:rsidRDefault="000B4C64" w:rsidP="000B4C64">
      <w:pPr>
        <w:outlineLvl w:val="0"/>
        <w:rPr>
          <w:szCs w:val="20"/>
        </w:rPr>
      </w:pPr>
      <w:r w:rsidRPr="007B1EF1">
        <w:rPr>
          <w:szCs w:val="20"/>
        </w:rPr>
        <w:t>Pozostałe zajęcia</w:t>
      </w:r>
    </w:p>
    <w:tbl>
      <w:tblPr>
        <w:tblpPr w:leftFromText="141" w:rightFromText="141" w:vertAnchor="text" w:horzAnchor="margin" w:tblpX="55" w:tblpY="123"/>
        <w:tblW w:w="82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25"/>
        <w:gridCol w:w="995"/>
        <w:gridCol w:w="710"/>
        <w:gridCol w:w="747"/>
      </w:tblGrid>
      <w:tr w:rsidR="000B4C64" w:rsidRPr="007B1EF1" w:rsidTr="00AC7976">
        <w:trPr>
          <w:trHeight w:val="334"/>
        </w:trPr>
        <w:tc>
          <w:tcPr>
            <w:tcW w:w="5825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sz w:val="20"/>
                <w:szCs w:val="20"/>
              </w:rPr>
            </w:pPr>
            <w:r w:rsidRPr="007B1EF1">
              <w:rPr>
                <w:sz w:val="20"/>
                <w:szCs w:val="20"/>
              </w:rPr>
              <w:lastRenderedPageBreak/>
              <w:t>rodzaj zajęć</w:t>
            </w:r>
          </w:p>
        </w:tc>
        <w:tc>
          <w:tcPr>
            <w:tcW w:w="995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1EF1">
              <w:rPr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710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1EF1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747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1EF1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0B4C64" w:rsidRPr="007B1EF1" w:rsidTr="00AC7976">
        <w:trPr>
          <w:trHeight w:val="366"/>
        </w:trPr>
        <w:tc>
          <w:tcPr>
            <w:tcW w:w="5825" w:type="dxa"/>
          </w:tcPr>
          <w:p w:rsidR="000B4C64" w:rsidRPr="007B1EF1" w:rsidRDefault="000B4C64" w:rsidP="00AC7976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B1EF1">
              <w:rPr>
                <w:sz w:val="16"/>
                <w:szCs w:val="16"/>
              </w:rPr>
              <w:t>Praktyka ciągła w instytucjach lub organizacjach zajmujących się dialogiem międzykulturowym [nieciągła]</w:t>
            </w:r>
          </w:p>
        </w:tc>
        <w:tc>
          <w:tcPr>
            <w:tcW w:w="995" w:type="dxa"/>
          </w:tcPr>
          <w:p w:rsidR="000B4C64" w:rsidRPr="007B1EF1" w:rsidRDefault="000B4C64" w:rsidP="00AC7976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B1EF1">
              <w:rPr>
                <w:sz w:val="16"/>
                <w:szCs w:val="16"/>
              </w:rPr>
              <w:t>60</w:t>
            </w:r>
          </w:p>
        </w:tc>
        <w:tc>
          <w:tcPr>
            <w:tcW w:w="710" w:type="dxa"/>
          </w:tcPr>
          <w:p w:rsidR="000B4C64" w:rsidRPr="007B1EF1" w:rsidRDefault="000B4C64" w:rsidP="00AC7976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</w:tcPr>
          <w:p w:rsidR="000B4C64" w:rsidRPr="007B1EF1" w:rsidRDefault="000B4C64" w:rsidP="00AC797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B1EF1">
              <w:rPr>
                <w:b/>
                <w:sz w:val="16"/>
                <w:szCs w:val="16"/>
              </w:rPr>
              <w:t>3</w:t>
            </w:r>
          </w:p>
        </w:tc>
      </w:tr>
    </w:tbl>
    <w:p w:rsidR="000B4C64" w:rsidRPr="007B1EF1" w:rsidRDefault="000B4C64" w:rsidP="000B4C64">
      <w:pPr>
        <w:rPr>
          <w:b/>
          <w:bCs/>
        </w:rPr>
      </w:pPr>
    </w:p>
    <w:p w:rsidR="000B4C64" w:rsidRPr="007B1EF1" w:rsidRDefault="000B4C64" w:rsidP="000B4C64">
      <w:pPr>
        <w:rPr>
          <w:b/>
          <w:bCs/>
        </w:rPr>
      </w:pPr>
    </w:p>
    <w:p w:rsidR="000B4C64" w:rsidRPr="007B1EF1" w:rsidRDefault="000B4C64" w:rsidP="000B4C64">
      <w:pPr>
        <w:rPr>
          <w:b/>
          <w:bCs/>
        </w:rPr>
      </w:pPr>
    </w:p>
    <w:p w:rsidR="000B4C64" w:rsidRPr="007B1EF1" w:rsidRDefault="000B4C64" w:rsidP="000B4C64">
      <w:pPr>
        <w:rPr>
          <w:b/>
          <w:bCs/>
        </w:rPr>
      </w:pPr>
    </w:p>
    <w:p w:rsidR="000B4C64" w:rsidRDefault="000B4C64" w:rsidP="000B4C64">
      <w:pPr>
        <w:rPr>
          <w:b/>
          <w:bCs/>
        </w:rPr>
      </w:pPr>
    </w:p>
    <w:p w:rsidR="000B4C64" w:rsidRPr="007B1EF1" w:rsidRDefault="000B4C64" w:rsidP="000B4C64">
      <w:pPr>
        <w:rPr>
          <w:b/>
          <w:bCs/>
        </w:rPr>
      </w:pPr>
    </w:p>
    <w:p w:rsidR="000B4C64" w:rsidRPr="007B1EF1" w:rsidRDefault="000B4C64" w:rsidP="000B4C64">
      <w:pPr>
        <w:rPr>
          <w:b/>
          <w:bCs/>
        </w:rPr>
      </w:pPr>
      <w:r w:rsidRPr="007B1EF1">
        <w:rPr>
          <w:b/>
          <w:bCs/>
        </w:rPr>
        <w:t xml:space="preserve">Semestr IV </w:t>
      </w:r>
    </w:p>
    <w:p w:rsidR="000B4C64" w:rsidRPr="007B1EF1" w:rsidRDefault="000B4C64" w:rsidP="000B4C64">
      <w:r w:rsidRPr="007B1EF1">
        <w:t>Zajęcia dydaktyczne – obligatoryjne</w:t>
      </w:r>
    </w:p>
    <w:tbl>
      <w:tblPr>
        <w:tblW w:w="822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2"/>
        <w:gridCol w:w="454"/>
        <w:gridCol w:w="454"/>
        <w:gridCol w:w="454"/>
        <w:gridCol w:w="454"/>
        <w:gridCol w:w="454"/>
        <w:gridCol w:w="454"/>
        <w:gridCol w:w="482"/>
        <w:gridCol w:w="425"/>
        <w:gridCol w:w="425"/>
        <w:gridCol w:w="1844"/>
      </w:tblGrid>
      <w:tr w:rsidR="000B4C64" w:rsidRPr="007B1EF1" w:rsidTr="00AC7976">
        <w:trPr>
          <w:cantSplit/>
          <w:trHeight w:hRule="exact" w:val="732"/>
        </w:trPr>
        <w:tc>
          <w:tcPr>
            <w:tcW w:w="2322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spacing w:after="12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E/-</w:t>
            </w:r>
          </w:p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Zal.z oc.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0B4C64" w:rsidRPr="007B1EF1" w:rsidTr="00AC7976">
        <w:trPr>
          <w:cantSplit/>
          <w:trHeight w:hRule="exact" w:val="362"/>
        </w:trPr>
        <w:tc>
          <w:tcPr>
            <w:tcW w:w="2322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482" w:type="dxa"/>
            <w:vMerge w:val="restart"/>
            <w:shd w:val="clear" w:color="auto" w:fill="DBE5F1"/>
            <w:textDirection w:val="tbRl"/>
            <w:vAlign w:val="center"/>
          </w:tcPr>
          <w:p w:rsidR="000B4C64" w:rsidRPr="007B1EF1" w:rsidRDefault="000B4C64" w:rsidP="00AC7976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0B4C64" w:rsidRPr="007B1EF1" w:rsidRDefault="000B4C64" w:rsidP="00AC7976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</w:tr>
      <w:tr w:rsidR="000B4C64" w:rsidRPr="007B1EF1" w:rsidTr="00AC7976">
        <w:trPr>
          <w:cantSplit/>
          <w:trHeight w:hRule="exact" w:val="573"/>
        </w:trPr>
        <w:tc>
          <w:tcPr>
            <w:tcW w:w="2322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B4C64" w:rsidRPr="007B1EF1" w:rsidRDefault="000B4C64" w:rsidP="00AC7976">
            <w:pPr>
              <w:pStyle w:val="Nagwektabeli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EF1"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482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DBE5F1"/>
            <w:vAlign w:val="center"/>
          </w:tcPr>
          <w:p w:rsidR="000B4C64" w:rsidRPr="007B1EF1" w:rsidRDefault="000B4C64" w:rsidP="00AC7976">
            <w:pPr>
              <w:rPr>
                <w:sz w:val="18"/>
                <w:szCs w:val="18"/>
              </w:rPr>
            </w:pPr>
          </w:p>
        </w:tc>
      </w:tr>
      <w:tr w:rsidR="000B4C64" w:rsidRPr="007B1EF1" w:rsidTr="00AC7976">
        <w:tc>
          <w:tcPr>
            <w:tcW w:w="2322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Regionalizm wobec komunikacji międzykulturowej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Oc.</w:t>
            </w:r>
          </w:p>
        </w:tc>
        <w:tc>
          <w:tcPr>
            <w:tcW w:w="1844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2322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Język a kultura ludowa i regionalna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B4C64" w:rsidRPr="007B1EF1" w:rsidRDefault="000B4C64" w:rsidP="00AC7976"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844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2322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Literatura i sztuka jako płaszczyzna dialogu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B4C64" w:rsidRPr="007B1EF1" w:rsidRDefault="000B4C64" w:rsidP="00AC7976"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844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2322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 xml:space="preserve">Techniki negocjacyjne w dialogu międzykulturowym 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0B4C64" w:rsidRPr="007B1EF1" w:rsidRDefault="000B4C64" w:rsidP="00AC7976"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844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2322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Cs/>
                <w:sz w:val="18"/>
                <w:szCs w:val="18"/>
              </w:rPr>
              <w:t>PR w aspekcie międzykulturowym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7B1EF1"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B4C64" w:rsidRPr="007B1EF1" w:rsidRDefault="000B4C64" w:rsidP="00AC7976">
            <w:r w:rsidRPr="007B1EF1"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1844" w:type="dxa"/>
            <w:vAlign w:val="center"/>
          </w:tcPr>
          <w:p w:rsidR="000B4C64" w:rsidRPr="007B1EF1" w:rsidRDefault="000B4C64" w:rsidP="00AC7976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7B1EF1">
              <w:rPr>
                <w:b/>
                <w:sz w:val="18"/>
                <w:szCs w:val="18"/>
              </w:rPr>
              <w:t>1</w:t>
            </w:r>
          </w:p>
        </w:tc>
      </w:tr>
      <w:tr w:rsidR="000B4C64" w:rsidRPr="007B1EF1" w:rsidTr="00AC7976">
        <w:tc>
          <w:tcPr>
            <w:tcW w:w="2322" w:type="dxa"/>
          </w:tcPr>
          <w:p w:rsidR="000B4C64" w:rsidRPr="007B1EF1" w:rsidRDefault="000B4C64" w:rsidP="00AC7976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  <w:r w:rsidRPr="007B1EF1">
              <w:rPr>
                <w:b/>
              </w:rPr>
              <w:t>Razem: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25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B4C64" w:rsidRPr="007B1EF1" w:rsidRDefault="000B4C64" w:rsidP="00AC797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EF1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0B4C64" w:rsidRPr="007B1EF1" w:rsidRDefault="000B4C64" w:rsidP="000B4C64"/>
    <w:p w:rsidR="005E4B55" w:rsidRPr="00CD5D72" w:rsidRDefault="005E4B55" w:rsidP="00CD5D72"/>
    <w:sectPr w:rsidR="005E4B55" w:rsidRPr="00CD5D72" w:rsidSect="00E1646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1134" w:bottom="1134" w:left="1134" w:header="709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DA" w:rsidRDefault="002C11DA" w:rsidP="00F00393">
      <w:r>
        <w:separator/>
      </w:r>
    </w:p>
  </w:endnote>
  <w:endnote w:type="continuationSeparator" w:id="0">
    <w:p w:rsidR="002C11DA" w:rsidRDefault="002C11DA" w:rsidP="00F0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F5" w:rsidRDefault="00F4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25F5" w:rsidRDefault="00F425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F5" w:rsidRDefault="00F4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C6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425F5" w:rsidRDefault="00F425F5">
    <w:pPr>
      <w:pStyle w:val="Stopka"/>
      <w:ind w:right="360"/>
      <w:jc w:val="right"/>
    </w:pPr>
  </w:p>
  <w:p w:rsidR="00F425F5" w:rsidRDefault="00F425F5">
    <w:pPr>
      <w:pStyle w:val="Stopka"/>
      <w:rPr>
        <w:color w:val="8080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3" w:rsidRDefault="00D42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1C23" w:rsidRDefault="002C11DA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3" w:rsidRDefault="00D42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C64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EB1C23" w:rsidRDefault="002C11DA">
    <w:pPr>
      <w:pStyle w:val="Stopka"/>
      <w:ind w:right="360"/>
      <w:jc w:val="right"/>
    </w:pPr>
  </w:p>
  <w:p w:rsidR="00EB1C23" w:rsidRDefault="002C11DA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DA" w:rsidRDefault="002C11DA" w:rsidP="00F00393">
      <w:r>
        <w:separator/>
      </w:r>
    </w:p>
  </w:footnote>
  <w:footnote w:type="continuationSeparator" w:id="0">
    <w:p w:rsidR="002C11DA" w:rsidRDefault="002C11DA" w:rsidP="00F00393">
      <w:r>
        <w:continuationSeparator/>
      </w:r>
    </w:p>
  </w:footnote>
  <w:footnote w:id="1">
    <w:p w:rsidR="00F425F5" w:rsidRPr="00AA6F47" w:rsidRDefault="00F425F5" w:rsidP="00F425F5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  <w:r>
        <w:t xml:space="preserve"> </w:t>
      </w:r>
      <w:r w:rsidRPr="00AA6F47">
        <w:t>z 2016, poz.64)</w:t>
      </w:r>
    </w:p>
  </w:footnote>
  <w:footnote w:id="2">
    <w:p w:rsidR="00F425F5" w:rsidRPr="00BD71D9" w:rsidRDefault="00F425F5" w:rsidP="00F425F5">
      <w:pPr>
        <w:jc w:val="both"/>
        <w:rPr>
          <w:sz w:val="20"/>
          <w:szCs w:val="20"/>
        </w:rPr>
      </w:pPr>
      <w:r w:rsidRPr="00AA6F47">
        <w:rPr>
          <w:rStyle w:val="Odwoanieprzypisudolnego"/>
          <w:sz w:val="20"/>
          <w:szCs w:val="20"/>
        </w:rPr>
        <w:footnoteRef/>
      </w:r>
      <w:r w:rsidRPr="00AA6F47">
        <w:rPr>
          <w:sz w:val="20"/>
          <w:szCs w:val="20"/>
        </w:rPr>
        <w:t xml:space="preserve"> </w:t>
      </w:r>
      <w:r>
        <w:rPr>
          <w:sz w:val="20"/>
          <w:szCs w:val="20"/>
        </w:rPr>
        <w:t>Zgodnie z załącznikiem do r</w:t>
      </w:r>
      <w:r w:rsidRPr="00AA6F47">
        <w:rPr>
          <w:sz w:val="20"/>
          <w:szCs w:val="20"/>
        </w:rPr>
        <w:t>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z 2016 r., poz. 1594)</w:t>
      </w:r>
      <w:r>
        <w:rPr>
          <w:sz w:val="20"/>
          <w:szCs w:val="20"/>
        </w:rPr>
        <w:t>.</w:t>
      </w:r>
    </w:p>
  </w:footnote>
  <w:footnote w:id="3">
    <w:p w:rsidR="00D23789" w:rsidRPr="00776777" w:rsidRDefault="00D23789" w:rsidP="00D23789">
      <w:pPr>
        <w:pStyle w:val="Tekstprzypisudolnego"/>
        <w:jc w:val="both"/>
        <w:rPr>
          <w:rFonts w:cs="Calibri"/>
        </w:rPr>
      </w:pPr>
      <w:r w:rsidRPr="00776777">
        <w:rPr>
          <w:rStyle w:val="Odwoanieprzypisudolnego"/>
          <w:rFonts w:cs="Calibri"/>
        </w:rPr>
        <w:footnoteRef/>
      </w:r>
      <w:r w:rsidRPr="00776777">
        <w:rPr>
          <w:rFonts w:cs="Calibri"/>
        </w:rPr>
        <w:t xml:space="preserve"> Studenci, którzy odbyli szkolenie BHP na platformie Moodle Uniwersytetu Pedagogicznego im. KEN  na studiach I stopnia nie powtarzają szkolenia po raz drugi na studiach II stopnia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F5" w:rsidRDefault="00F425F5">
    <w:pPr>
      <w:pStyle w:val="Nagwek"/>
    </w:pPr>
    <w:r>
      <w:t>`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3" w:rsidRDefault="0068207F">
    <w:pPr>
      <w:pStyle w:val="Nagwek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622B9E"/>
    <w:multiLevelType w:val="hybridMultilevel"/>
    <w:tmpl w:val="0A40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00393"/>
    <w:rsid w:val="00097F9E"/>
    <w:rsid w:val="000B4C64"/>
    <w:rsid w:val="00107A44"/>
    <w:rsid w:val="00107FB9"/>
    <w:rsid w:val="00114343"/>
    <w:rsid w:val="00174A65"/>
    <w:rsid w:val="0020507C"/>
    <w:rsid w:val="002C11DA"/>
    <w:rsid w:val="002C1EF7"/>
    <w:rsid w:val="002D027B"/>
    <w:rsid w:val="003157FC"/>
    <w:rsid w:val="00433929"/>
    <w:rsid w:val="005702A7"/>
    <w:rsid w:val="005C0E68"/>
    <w:rsid w:val="005E4B55"/>
    <w:rsid w:val="006066B1"/>
    <w:rsid w:val="00621AAF"/>
    <w:rsid w:val="0068207F"/>
    <w:rsid w:val="00684271"/>
    <w:rsid w:val="006B0F7B"/>
    <w:rsid w:val="007916B6"/>
    <w:rsid w:val="007959FF"/>
    <w:rsid w:val="00812E1C"/>
    <w:rsid w:val="00861D71"/>
    <w:rsid w:val="008829AC"/>
    <w:rsid w:val="00894383"/>
    <w:rsid w:val="008A7968"/>
    <w:rsid w:val="00965B3F"/>
    <w:rsid w:val="00A6106D"/>
    <w:rsid w:val="00AF4618"/>
    <w:rsid w:val="00B037B0"/>
    <w:rsid w:val="00C5404F"/>
    <w:rsid w:val="00C54167"/>
    <w:rsid w:val="00CD5D72"/>
    <w:rsid w:val="00D23789"/>
    <w:rsid w:val="00D427DB"/>
    <w:rsid w:val="00E00F08"/>
    <w:rsid w:val="00E1600C"/>
    <w:rsid w:val="00E16948"/>
    <w:rsid w:val="00E22A5B"/>
    <w:rsid w:val="00E34797"/>
    <w:rsid w:val="00EA1769"/>
    <w:rsid w:val="00F00393"/>
    <w:rsid w:val="00F4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393"/>
    <w:pPr>
      <w:keepNext/>
      <w:tabs>
        <w:tab w:val="left" w:pos="284"/>
      </w:tabs>
      <w:spacing w:after="113"/>
      <w:jc w:val="both"/>
      <w:outlineLvl w:val="0"/>
    </w:pPr>
    <w:rPr>
      <w:rFonts w:ascii="Verdana" w:hAnsi="Verdana"/>
      <w:color w:val="8000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0393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003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F003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F00393"/>
    <w:rPr>
      <w:rFonts w:ascii="Arial" w:eastAsia="Times New Roman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F00393"/>
    <w:pPr>
      <w:suppressLineNumbers/>
      <w:tabs>
        <w:tab w:val="center" w:pos="7001"/>
        <w:tab w:val="right" w:pos="14003"/>
      </w:tabs>
    </w:pPr>
  </w:style>
  <w:style w:type="character" w:customStyle="1" w:styleId="StopkaZnak">
    <w:name w:val="Stopka Znak"/>
    <w:basedOn w:val="Domylnaczcionkaakapitu"/>
    <w:link w:val="Stopka"/>
    <w:semiHidden/>
    <w:rsid w:val="00F00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00393"/>
    <w:pPr>
      <w:suppressLineNumbers/>
    </w:pPr>
  </w:style>
  <w:style w:type="paragraph" w:styleId="Tekstkomentarza">
    <w:name w:val="annotation text"/>
    <w:basedOn w:val="Normalny"/>
    <w:link w:val="TekstkomentarzaZnak"/>
    <w:semiHidden/>
    <w:rsid w:val="00F00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0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F003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393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00393"/>
    <w:rPr>
      <w:vertAlign w:val="superscript"/>
    </w:rPr>
  </w:style>
  <w:style w:type="character" w:styleId="Numerstrony">
    <w:name w:val="page number"/>
    <w:basedOn w:val="Domylnaczcionkaakapitu"/>
    <w:semiHidden/>
    <w:rsid w:val="00F00393"/>
  </w:style>
  <w:style w:type="paragraph" w:styleId="Akapitzlist">
    <w:name w:val="List Paragraph"/>
    <w:basedOn w:val="Normalny"/>
    <w:uiPriority w:val="34"/>
    <w:qFormat/>
    <w:rsid w:val="00F003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00393"/>
    <w:rPr>
      <w:rFonts w:ascii="Verdana" w:eastAsia="Times New Roman" w:hAnsi="Verdana" w:cs="Times New Roman"/>
      <w:color w:val="8000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00393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00393"/>
  </w:style>
  <w:style w:type="character" w:customStyle="1" w:styleId="Znakinumeracji">
    <w:name w:val="Znaki numeracji"/>
    <w:rsid w:val="00F00393"/>
  </w:style>
  <w:style w:type="character" w:customStyle="1" w:styleId="Symbolewypunktowania">
    <w:name w:val="Symbole wypunktowania"/>
    <w:rsid w:val="00F00393"/>
    <w:rPr>
      <w:rFonts w:ascii="StarSymbol" w:eastAsia="Times New Roman" w:hAnsi="StarSymbol" w:cs="StarSymbol"/>
      <w:sz w:val="18"/>
      <w:szCs w:val="18"/>
    </w:rPr>
  </w:style>
  <w:style w:type="paragraph" w:customStyle="1" w:styleId="Podpis1">
    <w:name w:val="Podpis1"/>
    <w:basedOn w:val="Normalny"/>
    <w:rsid w:val="00F00393"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  <w:semiHidden/>
    <w:rsid w:val="00F00393"/>
  </w:style>
  <w:style w:type="paragraph" w:customStyle="1" w:styleId="Nagwektabeli">
    <w:name w:val="Nagłówek tabeli"/>
    <w:basedOn w:val="Zawartotabeli"/>
    <w:rsid w:val="00F0039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F00393"/>
    <w:pPr>
      <w:suppressLineNumbers/>
    </w:pPr>
  </w:style>
  <w:style w:type="character" w:styleId="Odwoaniedokomentarza">
    <w:name w:val="annotation reference"/>
    <w:semiHidden/>
    <w:rsid w:val="00F0039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00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00393"/>
    <w:rPr>
      <w:b/>
      <w:bCs/>
    </w:rPr>
  </w:style>
  <w:style w:type="paragraph" w:styleId="Tekstdymka">
    <w:name w:val="Balloon Text"/>
    <w:basedOn w:val="Normalny"/>
    <w:link w:val="TekstdymkaZnak"/>
    <w:semiHidden/>
    <w:rsid w:val="00F0039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0393"/>
    <w:rPr>
      <w:rFonts w:ascii="Tahoma" w:eastAsia="Times New Roman" w:hAnsi="Tahoma" w:cs="Times New Roman"/>
      <w:sz w:val="16"/>
      <w:szCs w:val="16"/>
      <w:lang w:eastAsia="pl-PL"/>
    </w:rPr>
  </w:style>
  <w:style w:type="character" w:styleId="UyteHipercze">
    <w:name w:val="FollowedHyperlink"/>
    <w:semiHidden/>
    <w:rsid w:val="00F00393"/>
    <w:rPr>
      <w:color w:val="800080"/>
      <w:u w:val="single"/>
    </w:rPr>
  </w:style>
  <w:style w:type="character" w:styleId="Hipercze">
    <w:name w:val="Hyperlink"/>
    <w:semiHidden/>
    <w:rsid w:val="00F00393"/>
    <w:rPr>
      <w:color w:val="0000FF"/>
      <w:u w:val="single"/>
    </w:rPr>
  </w:style>
  <w:style w:type="paragraph" w:styleId="Poprawka">
    <w:name w:val="Revision"/>
    <w:hidden/>
    <w:uiPriority w:val="99"/>
    <w:semiHidden/>
    <w:rsid w:val="00F0039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00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F425F5"/>
    <w:pPr>
      <w:spacing w:after="0" w:line="240" w:lineRule="auto"/>
    </w:pPr>
    <w:rPr>
      <w:rFonts w:ascii="Tekst podstawowy" w:eastAsia="Calibri" w:hAnsi="Tekst podstawowy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6884</Words>
  <Characters>41304</Characters>
  <Application>Microsoft Office Word</Application>
  <DocSecurity>0</DocSecurity>
  <Lines>344</Lines>
  <Paragraphs>96</Paragraphs>
  <ScaleCrop>false</ScaleCrop>
  <Company/>
  <LinksUpToDate>false</LinksUpToDate>
  <CharactersWithSpaces>48092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Karamańska</dc:creator>
  <cp:keywords/>
  <dc:description/>
  <cp:lastModifiedBy>M. Karamańska</cp:lastModifiedBy>
  <cp:revision>10</cp:revision>
  <dcterms:created xsi:type="dcterms:W3CDTF">2019-09-27T14:17:00Z</dcterms:created>
  <dcterms:modified xsi:type="dcterms:W3CDTF">2019-09-27T14:56:00Z</dcterms:modified>
</cp:coreProperties>
</file>